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E7" w:rsidRDefault="00EE25BF" w:rsidP="008422E7">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1051560</wp:posOffset>
                </wp:positionH>
                <wp:positionV relativeFrom="paragraph">
                  <wp:posOffset>142875</wp:posOffset>
                </wp:positionV>
                <wp:extent cx="4297680" cy="365760"/>
                <wp:effectExtent l="381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2E7" w:rsidRPr="008422E7" w:rsidRDefault="008422E7" w:rsidP="008422E7">
                            <w:pPr>
                              <w:pStyle w:val="BodyText"/>
                              <w:jc w:val="center"/>
                              <w:rPr>
                                <w:rFonts w:ascii="Arial" w:hAnsi="Arial" w:cs="Arial"/>
                                <w:b/>
                                <w:sz w:val="32"/>
                                <w:szCs w:val="32"/>
                              </w:rPr>
                            </w:pPr>
                            <w:r w:rsidRPr="008422E7">
                              <w:rPr>
                                <w:rFonts w:ascii="Arial" w:hAnsi="Arial"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8pt;margin-top:11.25pt;width:338.4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bY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" o:allowincell="f" filled="f" stroked="f">
                <v:textbox>
                  <w:txbxContent>
                    <w:p w:rsidR="008422E7" w:rsidRPr="008422E7" w:rsidRDefault="008422E7" w:rsidP="008422E7">
                      <w:pPr>
                        <w:pStyle w:val="BodyText"/>
                        <w:jc w:val="center"/>
                        <w:rPr>
                          <w:rFonts w:ascii="Arial" w:hAnsi="Arial" w:cs="Arial"/>
                          <w:b/>
                          <w:sz w:val="32"/>
                          <w:szCs w:val="32"/>
                        </w:rPr>
                      </w:pPr>
                      <w:r w:rsidRPr="008422E7">
                        <w:rPr>
                          <w:rFonts w:ascii="Arial" w:hAnsi="Arial" w:cs="Arial"/>
                          <w:b/>
                          <w:sz w:val="32"/>
                          <w:szCs w:val="32"/>
                        </w:rPr>
                        <w:t>PITSTONE PARISH COUNCIL</w:t>
                      </w:r>
                    </w:p>
                  </w:txbxContent>
                </v:textbox>
              </v:shape>
            </w:pict>
          </mc:Fallback>
        </mc:AlternateContent>
      </w:r>
    </w:p>
    <w:p w:rsidR="00981894" w:rsidRDefault="00EE25BF" w:rsidP="008422E7">
      <w:pPr>
        <w:rPr>
          <w:noProof/>
          <w:lang w:eastAsia="en-GB"/>
        </w:rPr>
      </w:pPr>
      <w:r>
        <w:rPr>
          <w:noProof/>
          <w:lang w:eastAsia="en-GB"/>
        </w:rPr>
        <mc:AlternateContent>
          <mc:Choice Requires="wps">
            <w:drawing>
              <wp:anchor distT="0" distB="0" distL="114300" distR="114300" simplePos="0" relativeHeight="251662336" behindDoc="0" locked="0" layoutInCell="0" allowOverlap="1">
                <wp:simplePos x="0" y="0"/>
                <wp:positionH relativeFrom="column">
                  <wp:posOffset>1143000</wp:posOffset>
                </wp:positionH>
                <wp:positionV relativeFrom="paragraph">
                  <wp:posOffset>1186815</wp:posOffset>
                </wp:positionV>
                <wp:extent cx="41148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21CED"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3.45pt" to="414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" o:allowincell="f" strokecolor="blue" strokeweight="1pt"/>
            </w:pict>
          </mc:Fallback>
        </mc:AlternateContent>
      </w:r>
      <w:r>
        <w:rPr>
          <w:noProof/>
          <w:lang w:eastAsia="en-GB"/>
        </w:rPr>
        <mc:AlternateContent>
          <mc:Choice Requires="wps">
            <w:drawing>
              <wp:anchor distT="0" distB="0" distL="114300" distR="114300" simplePos="0" relativeHeight="251661312" behindDoc="0" locked="0" layoutInCell="0" allowOverlap="1">
                <wp:simplePos x="0" y="0"/>
                <wp:positionH relativeFrom="column">
                  <wp:posOffset>1051560</wp:posOffset>
                </wp:positionH>
                <wp:positionV relativeFrom="paragraph">
                  <wp:posOffset>333375</wp:posOffset>
                </wp:positionV>
                <wp:extent cx="4297680" cy="901065"/>
                <wp:effectExtent l="3810" t="381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2E7" w:rsidRPr="00653DB4" w:rsidRDefault="008422E7" w:rsidP="008422E7">
                            <w:pPr>
                              <w:pStyle w:val="BodyText"/>
                              <w:jc w:val="center"/>
                              <w:rPr>
                                <w:rFonts w:ascii="Arial" w:hAnsi="Arial" w:cs="Arial"/>
                                <w:sz w:val="20"/>
                              </w:rPr>
                            </w:pPr>
                            <w:r w:rsidRPr="00653DB4">
                              <w:rPr>
                                <w:rFonts w:ascii="Arial" w:hAnsi="Arial" w:cs="Arial"/>
                                <w:sz w:val="20"/>
                              </w:rPr>
                              <w:t>9 Warwick Road, Pitstone, Beds, LU7 9FE</w:t>
                            </w:r>
                          </w:p>
                          <w:p w:rsidR="008422E7" w:rsidRDefault="008422E7" w:rsidP="008422E7">
                            <w:pPr>
                              <w:jc w:val="center"/>
                              <w:rPr>
                                <w:rFonts w:ascii="Arial" w:hAnsi="Arial" w:cs="Arial"/>
                                <w:sz w:val="20"/>
                              </w:rPr>
                            </w:pPr>
                            <w:r w:rsidRPr="008422E7">
                              <w:rPr>
                                <w:rFonts w:ascii="Arial" w:hAnsi="Arial" w:cs="Arial"/>
                                <w:sz w:val="20"/>
                              </w:rPr>
                              <w:t xml:space="preserve">Tel: 01296 660791.  Email: </w:t>
                            </w:r>
                            <w:hyperlink r:id="rId5" w:history="1">
                              <w:r w:rsidR="00D8499D" w:rsidRPr="004D055B">
                                <w:rPr>
                                  <w:rStyle w:val="Hyperlink"/>
                                  <w:rFonts w:ascii="Arial" w:hAnsi="Arial" w:cs="Arial"/>
                                  <w:sz w:val="20"/>
                                </w:rPr>
                                <w:t>parishclerk@pitstone.co.uk</w:t>
                              </w:r>
                            </w:hyperlink>
                          </w:p>
                          <w:p w:rsidR="00D8499D" w:rsidRDefault="00D8499D" w:rsidP="00D8499D">
                            <w:pPr>
                              <w:jc w:val="center"/>
                              <w:rPr>
                                <w:rFonts w:ascii="Arial" w:hAnsi="Arial"/>
                                <w:spacing w:val="8"/>
                                <w:sz w:val="20"/>
                              </w:rPr>
                            </w:pPr>
                            <w:r>
                              <w:rPr>
                                <w:rFonts w:ascii="Arial" w:hAnsi="Arial"/>
                                <w:spacing w:val="8"/>
                                <w:sz w:val="20"/>
                              </w:rPr>
                              <w:t>Facebook: Pitstone Parish Council   Twitter: @</w:t>
                            </w:r>
                            <w:proofErr w:type="spellStart"/>
                            <w:r>
                              <w:rPr>
                                <w:rFonts w:ascii="Arial" w:hAnsi="Arial"/>
                                <w:spacing w:val="8"/>
                                <w:sz w:val="20"/>
                              </w:rPr>
                              <w:t>pitstone_pc</w:t>
                            </w:r>
                            <w:proofErr w:type="spellEnd"/>
                          </w:p>
                          <w:p w:rsidR="00D8499D" w:rsidRDefault="00D8499D" w:rsidP="00D8499D">
                            <w:pPr>
                              <w:jc w:val="center"/>
                            </w:pPr>
                            <w:r>
                              <w:rPr>
                                <w:rFonts w:ascii="Arial" w:hAnsi="Arial"/>
                                <w:spacing w:val="8"/>
                                <w:sz w:val="20"/>
                              </w:rPr>
                              <w:t>Web site: www.pitstone.co.uk</w:t>
                            </w:r>
                            <w:r>
                              <w:rPr>
                                <w:rFonts w:ascii="Arial" w:hAnsi="Arial"/>
                                <w:spacing w:val="8"/>
                                <w:sz w:val="20"/>
                              </w:rPr>
                              <w:br/>
                              <w:t>VAT registration number: 944 4611 21</w:t>
                            </w:r>
                          </w:p>
                          <w:p w:rsidR="00D8499D" w:rsidRPr="008422E7" w:rsidRDefault="00D8499D" w:rsidP="008422E7">
                            <w:pPr>
                              <w:jc w:val="center"/>
                              <w:rPr>
                                <w:rFonts w:ascii="Arial" w:hAnsi="Arial" w:cs="Arial"/>
                                <w:sz w:val="20"/>
                              </w:rPr>
                            </w:pPr>
                          </w:p>
                          <w:p w:rsidR="008422E7" w:rsidRDefault="008422E7" w:rsidP="008422E7">
                            <w:pPr>
                              <w:pStyle w:val="BodyText"/>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2.8pt;margin-top:26.25pt;width:338.4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4fCtg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" o:allowincell="f" filled="f" stroked="f">
                <v:textbox>
                  <w:txbxContent>
                    <w:p w:rsidR="008422E7" w:rsidRPr="00653DB4" w:rsidRDefault="008422E7" w:rsidP="008422E7">
                      <w:pPr>
                        <w:pStyle w:val="BodyText"/>
                        <w:jc w:val="center"/>
                        <w:rPr>
                          <w:rFonts w:ascii="Arial" w:hAnsi="Arial" w:cs="Arial"/>
                          <w:sz w:val="20"/>
                        </w:rPr>
                      </w:pPr>
                      <w:r w:rsidRPr="00653DB4">
                        <w:rPr>
                          <w:rFonts w:ascii="Arial" w:hAnsi="Arial" w:cs="Arial"/>
                          <w:sz w:val="20"/>
                        </w:rPr>
                        <w:t>9 Warwick Road, Pitstone, Beds, LU7 9FE</w:t>
                      </w:r>
                    </w:p>
                    <w:p w:rsidR="008422E7" w:rsidRDefault="008422E7" w:rsidP="008422E7">
                      <w:pPr>
                        <w:jc w:val="center"/>
                        <w:rPr>
                          <w:rFonts w:ascii="Arial" w:hAnsi="Arial" w:cs="Arial"/>
                          <w:sz w:val="20"/>
                        </w:rPr>
                      </w:pPr>
                      <w:r w:rsidRPr="008422E7">
                        <w:rPr>
                          <w:rFonts w:ascii="Arial" w:hAnsi="Arial" w:cs="Arial"/>
                          <w:sz w:val="20"/>
                        </w:rPr>
                        <w:t xml:space="preserve">Tel: 01296 660791.  Email: </w:t>
                      </w:r>
                      <w:hyperlink r:id="rId6" w:history="1">
                        <w:r w:rsidR="00D8499D" w:rsidRPr="004D055B">
                          <w:rPr>
                            <w:rStyle w:val="Hyperlink"/>
                            <w:rFonts w:ascii="Arial" w:hAnsi="Arial" w:cs="Arial"/>
                            <w:sz w:val="20"/>
                          </w:rPr>
                          <w:t>parishclerk@pitstone.co.uk</w:t>
                        </w:r>
                      </w:hyperlink>
                    </w:p>
                    <w:p w:rsidR="00D8499D" w:rsidRDefault="00D8499D" w:rsidP="00D8499D">
                      <w:pPr>
                        <w:jc w:val="center"/>
                        <w:rPr>
                          <w:rFonts w:ascii="Arial" w:hAnsi="Arial"/>
                          <w:spacing w:val="8"/>
                          <w:sz w:val="20"/>
                        </w:rPr>
                      </w:pPr>
                      <w:r>
                        <w:rPr>
                          <w:rFonts w:ascii="Arial" w:hAnsi="Arial"/>
                          <w:spacing w:val="8"/>
                          <w:sz w:val="20"/>
                        </w:rPr>
                        <w:t>Facebook: Pitstone Parish Council   Twitter: @pitstone_pc</w:t>
                      </w:r>
                    </w:p>
                    <w:p w:rsidR="00D8499D" w:rsidRDefault="00D8499D" w:rsidP="00D8499D">
                      <w:pPr>
                        <w:jc w:val="center"/>
                      </w:pPr>
                      <w:r>
                        <w:rPr>
                          <w:rFonts w:ascii="Arial" w:hAnsi="Arial"/>
                          <w:spacing w:val="8"/>
                          <w:sz w:val="20"/>
                        </w:rPr>
                        <w:t>Web site: www.pitstone.co.uk</w:t>
                      </w:r>
                      <w:r>
                        <w:rPr>
                          <w:rFonts w:ascii="Arial" w:hAnsi="Arial"/>
                          <w:spacing w:val="8"/>
                          <w:sz w:val="20"/>
                        </w:rPr>
                        <w:br/>
                        <w:t>VAT registration number: 944 4611 21</w:t>
                      </w:r>
                    </w:p>
                    <w:p w:rsidR="00D8499D" w:rsidRPr="008422E7" w:rsidRDefault="00D8499D" w:rsidP="008422E7">
                      <w:pPr>
                        <w:jc w:val="center"/>
                        <w:rPr>
                          <w:rFonts w:ascii="Arial" w:hAnsi="Arial" w:cs="Arial"/>
                          <w:sz w:val="20"/>
                        </w:rPr>
                      </w:pPr>
                    </w:p>
                    <w:p w:rsidR="008422E7" w:rsidRDefault="008422E7" w:rsidP="008422E7">
                      <w:pPr>
                        <w:pStyle w:val="BodyText"/>
                        <w:rPr>
                          <w:b/>
                          <w:sz w:val="20"/>
                        </w:rPr>
                      </w:pPr>
                    </w:p>
                  </w:txbxContent>
                </v:textbox>
              </v:shape>
            </w:pict>
          </mc:Fallback>
        </mc:AlternateContent>
      </w:r>
    </w:p>
    <w:p w:rsidR="001C6431" w:rsidRDefault="001C6431" w:rsidP="008422E7">
      <w:pPr>
        <w:rPr>
          <w:noProof/>
          <w:lang w:eastAsia="en-GB"/>
        </w:rPr>
      </w:pPr>
    </w:p>
    <w:p w:rsidR="001C6431" w:rsidRDefault="001C6431" w:rsidP="008422E7">
      <w:pPr>
        <w:rPr>
          <w:noProof/>
          <w:lang w:eastAsia="en-GB"/>
        </w:rPr>
      </w:pPr>
    </w:p>
    <w:p w:rsidR="001C6431" w:rsidRDefault="001C6431" w:rsidP="008422E7">
      <w:pPr>
        <w:rPr>
          <w:noProof/>
          <w:lang w:eastAsia="en-GB"/>
        </w:rPr>
      </w:pPr>
    </w:p>
    <w:p w:rsidR="001C6431" w:rsidRDefault="001C6431" w:rsidP="008422E7"/>
    <w:p w:rsidR="005B08E4" w:rsidRDefault="005B08E4" w:rsidP="008422E7"/>
    <w:p w:rsidR="008422E7" w:rsidRDefault="008422E7" w:rsidP="008422E7"/>
    <w:p w:rsidR="00E903C8" w:rsidRDefault="00E903C8" w:rsidP="008422E7"/>
    <w:p w:rsidR="008422E7" w:rsidRDefault="009B159B" w:rsidP="008422E7">
      <w:pPr>
        <w:pStyle w:val="Heading1"/>
      </w:pPr>
      <w:r>
        <w:t xml:space="preserve">Grant </w:t>
      </w:r>
      <w:r w:rsidR="00AA0876">
        <w:t xml:space="preserve">&amp; Donation </w:t>
      </w:r>
      <w:r w:rsidR="003E6AC1">
        <w:t xml:space="preserve">Awarding </w:t>
      </w:r>
      <w:r>
        <w:t>Policy</w:t>
      </w:r>
    </w:p>
    <w:p w:rsidR="008422E7" w:rsidRDefault="008422E7" w:rsidP="008422E7">
      <w:pPr>
        <w:jc w:val="center"/>
      </w:pPr>
    </w:p>
    <w:p w:rsidR="008422E7" w:rsidRDefault="008422E7">
      <w:pPr>
        <w:tabs>
          <w:tab w:val="left" w:pos="720"/>
          <w:tab w:val="left" w:pos="2160"/>
          <w:tab w:val="left" w:pos="2880"/>
          <w:tab w:val="left" w:pos="3600"/>
          <w:tab w:val="left" w:pos="5610"/>
        </w:tabs>
        <w:jc w:val="both"/>
        <w:rPr>
          <w:rFonts w:ascii="Arial" w:hAnsi="Arial" w:cs="Arial"/>
          <w:b/>
          <w:color w:val="000000"/>
          <w:sz w:val="20"/>
          <w:szCs w:val="20"/>
        </w:rPr>
      </w:pPr>
    </w:p>
    <w:p w:rsidR="00272E89" w:rsidRPr="008422E7" w:rsidRDefault="008422E7">
      <w:pPr>
        <w:tabs>
          <w:tab w:val="left" w:pos="720"/>
          <w:tab w:val="left" w:pos="2160"/>
          <w:tab w:val="left" w:pos="2880"/>
          <w:tab w:val="left" w:pos="3600"/>
          <w:tab w:val="left" w:pos="5610"/>
        </w:tabs>
        <w:jc w:val="both"/>
        <w:rPr>
          <w:rFonts w:ascii="Arial" w:hAnsi="Arial" w:cs="Arial"/>
          <w:b/>
          <w:color w:val="000000"/>
          <w:sz w:val="20"/>
          <w:szCs w:val="20"/>
          <w:u w:val="single"/>
        </w:rPr>
      </w:pPr>
      <w:r>
        <w:rPr>
          <w:rFonts w:ascii="Arial" w:hAnsi="Arial" w:cs="Arial"/>
          <w:b/>
          <w:color w:val="000000"/>
          <w:sz w:val="20"/>
          <w:szCs w:val="20"/>
          <w:u w:val="single"/>
        </w:rPr>
        <w:t>Introduction</w:t>
      </w:r>
    </w:p>
    <w:p w:rsidR="00272E89" w:rsidRPr="008422E7" w:rsidRDefault="00272E89">
      <w:pPr>
        <w:tabs>
          <w:tab w:val="left" w:pos="720"/>
          <w:tab w:val="left" w:pos="2160"/>
          <w:tab w:val="left" w:pos="2880"/>
          <w:tab w:val="left" w:pos="3600"/>
          <w:tab w:val="left" w:pos="5610"/>
        </w:tabs>
        <w:jc w:val="both"/>
        <w:rPr>
          <w:rFonts w:ascii="Arial" w:hAnsi="Arial" w:cs="Arial"/>
          <w:color w:val="000000"/>
          <w:sz w:val="20"/>
          <w:szCs w:val="20"/>
        </w:rPr>
      </w:pPr>
      <w:r w:rsidRPr="008422E7">
        <w:rPr>
          <w:rFonts w:ascii="Arial" w:hAnsi="Arial" w:cs="Arial"/>
          <w:color w:val="000000"/>
          <w:sz w:val="20"/>
          <w:szCs w:val="20"/>
        </w:rPr>
        <w:t> </w:t>
      </w:r>
    </w:p>
    <w:p w:rsidR="00AA0876" w:rsidRDefault="00AA0876" w:rsidP="008422E7">
      <w:pPr>
        <w:tabs>
          <w:tab w:val="left" w:pos="720"/>
          <w:tab w:val="left" w:pos="2160"/>
          <w:tab w:val="left" w:pos="2880"/>
          <w:tab w:val="left" w:pos="3600"/>
          <w:tab w:val="left" w:pos="5610"/>
        </w:tabs>
        <w:rPr>
          <w:rFonts w:ascii="Arial" w:hAnsi="Arial" w:cs="Arial"/>
          <w:color w:val="000000"/>
          <w:sz w:val="20"/>
          <w:szCs w:val="20"/>
        </w:rPr>
      </w:pPr>
      <w:r>
        <w:rPr>
          <w:rFonts w:ascii="Arial" w:hAnsi="Arial" w:cs="Arial"/>
          <w:color w:val="000000"/>
          <w:sz w:val="20"/>
          <w:szCs w:val="20"/>
        </w:rPr>
        <w:t>This policy applies to Pitstone Parish Council only.  It is not relevant, or applicable, to Pitstone Recreation Ground Charity nor Pitstone Parish Charity.</w:t>
      </w:r>
    </w:p>
    <w:p w:rsidR="00AA0876" w:rsidRDefault="00AA0876" w:rsidP="008422E7">
      <w:pPr>
        <w:tabs>
          <w:tab w:val="left" w:pos="720"/>
          <w:tab w:val="left" w:pos="2160"/>
          <w:tab w:val="left" w:pos="2880"/>
          <w:tab w:val="left" w:pos="3600"/>
          <w:tab w:val="left" w:pos="5610"/>
        </w:tabs>
        <w:rPr>
          <w:rFonts w:ascii="Arial" w:hAnsi="Arial" w:cs="Arial"/>
          <w:color w:val="000000"/>
          <w:sz w:val="20"/>
          <w:szCs w:val="20"/>
        </w:rPr>
      </w:pPr>
    </w:p>
    <w:p w:rsidR="00272E89" w:rsidRPr="008422E7" w:rsidRDefault="00AA0876" w:rsidP="008422E7">
      <w:pPr>
        <w:tabs>
          <w:tab w:val="left" w:pos="720"/>
          <w:tab w:val="left" w:pos="2160"/>
          <w:tab w:val="left" w:pos="2880"/>
          <w:tab w:val="left" w:pos="3600"/>
          <w:tab w:val="left" w:pos="5610"/>
        </w:tabs>
        <w:rPr>
          <w:rFonts w:ascii="Arial" w:hAnsi="Arial" w:cs="Arial"/>
          <w:color w:val="000000"/>
          <w:sz w:val="20"/>
          <w:szCs w:val="20"/>
        </w:rPr>
      </w:pPr>
      <w:r>
        <w:rPr>
          <w:rFonts w:ascii="Arial" w:hAnsi="Arial" w:cs="Arial"/>
          <w:color w:val="000000"/>
          <w:sz w:val="20"/>
          <w:szCs w:val="20"/>
        </w:rPr>
        <w:t>Pitstone Parish C</w:t>
      </w:r>
      <w:r w:rsidR="009B159B">
        <w:rPr>
          <w:rFonts w:ascii="Arial" w:hAnsi="Arial" w:cs="Arial"/>
          <w:color w:val="000000"/>
          <w:sz w:val="20"/>
          <w:szCs w:val="20"/>
        </w:rPr>
        <w:t xml:space="preserve">ouncil sets aside a small budget each year </w:t>
      </w:r>
      <w:r w:rsidR="008B3F3D">
        <w:rPr>
          <w:rFonts w:ascii="Arial" w:hAnsi="Arial" w:cs="Arial"/>
          <w:color w:val="000000"/>
          <w:sz w:val="20"/>
          <w:szCs w:val="20"/>
        </w:rPr>
        <w:t xml:space="preserve">(normally in the region of £3k) </w:t>
      </w:r>
      <w:r w:rsidR="009B159B">
        <w:rPr>
          <w:rFonts w:ascii="Arial" w:hAnsi="Arial" w:cs="Arial"/>
          <w:color w:val="000000"/>
          <w:sz w:val="20"/>
          <w:szCs w:val="20"/>
        </w:rPr>
        <w:t xml:space="preserve">to help </w:t>
      </w:r>
      <w:r w:rsidR="00CB2848">
        <w:rPr>
          <w:rFonts w:ascii="Arial" w:hAnsi="Arial" w:cs="Arial"/>
          <w:color w:val="000000"/>
          <w:sz w:val="20"/>
          <w:szCs w:val="20"/>
        </w:rPr>
        <w:t xml:space="preserve">local </w:t>
      </w:r>
      <w:r w:rsidR="009B159B">
        <w:rPr>
          <w:rFonts w:ascii="Arial" w:hAnsi="Arial" w:cs="Arial"/>
          <w:color w:val="000000"/>
          <w:sz w:val="20"/>
          <w:szCs w:val="20"/>
        </w:rPr>
        <w:t>groups with expenses for equipment or events.  It is able to offer grants</w:t>
      </w:r>
      <w:r>
        <w:rPr>
          <w:rFonts w:ascii="Arial" w:hAnsi="Arial" w:cs="Arial"/>
          <w:color w:val="000000"/>
          <w:sz w:val="20"/>
          <w:szCs w:val="20"/>
        </w:rPr>
        <w:t xml:space="preserve"> &amp; donations</w:t>
      </w:r>
      <w:r w:rsidR="009B159B">
        <w:rPr>
          <w:rFonts w:ascii="Arial" w:hAnsi="Arial" w:cs="Arial"/>
          <w:color w:val="000000"/>
          <w:sz w:val="20"/>
          <w:szCs w:val="20"/>
        </w:rPr>
        <w:t xml:space="preserve"> to </w:t>
      </w:r>
      <w:r w:rsidR="003E6AC1">
        <w:rPr>
          <w:rFonts w:ascii="Arial" w:hAnsi="Arial" w:cs="Arial"/>
          <w:color w:val="000000"/>
          <w:sz w:val="20"/>
          <w:szCs w:val="20"/>
        </w:rPr>
        <w:t>community and voluntary</w:t>
      </w:r>
      <w:r w:rsidR="009B159B">
        <w:rPr>
          <w:rFonts w:ascii="Arial" w:hAnsi="Arial" w:cs="Arial"/>
          <w:color w:val="000000"/>
          <w:sz w:val="20"/>
          <w:szCs w:val="20"/>
        </w:rPr>
        <w:t xml:space="preserve"> </w:t>
      </w:r>
      <w:r w:rsidR="00CB2848">
        <w:rPr>
          <w:rFonts w:ascii="Arial" w:hAnsi="Arial" w:cs="Arial"/>
          <w:color w:val="000000"/>
          <w:sz w:val="20"/>
          <w:szCs w:val="20"/>
        </w:rPr>
        <w:t>bodies</w:t>
      </w:r>
      <w:r w:rsidR="009B159B">
        <w:rPr>
          <w:rFonts w:ascii="Arial" w:hAnsi="Arial" w:cs="Arial"/>
          <w:color w:val="000000"/>
          <w:sz w:val="20"/>
          <w:szCs w:val="20"/>
        </w:rPr>
        <w:t xml:space="preserve"> p</w:t>
      </w:r>
      <w:r w:rsidR="00374C85">
        <w:rPr>
          <w:rFonts w:ascii="Arial" w:hAnsi="Arial" w:cs="Arial"/>
          <w:color w:val="000000"/>
          <w:sz w:val="20"/>
          <w:szCs w:val="20"/>
        </w:rPr>
        <w:t>rovided they meet our criteria.</w:t>
      </w:r>
      <w:r w:rsidR="008B3F3D">
        <w:rPr>
          <w:rFonts w:ascii="Arial" w:hAnsi="Arial" w:cs="Arial"/>
          <w:color w:val="000000"/>
          <w:sz w:val="20"/>
          <w:szCs w:val="20"/>
        </w:rPr>
        <w:t xml:space="preserve">   As grants/donations within the scheme are relatively small, the application process is designed to be simple and straightforward.</w:t>
      </w:r>
    </w:p>
    <w:p w:rsidR="009B159B" w:rsidRDefault="00272E89" w:rsidP="009B159B">
      <w:pPr>
        <w:tabs>
          <w:tab w:val="left" w:pos="720"/>
          <w:tab w:val="left" w:pos="2160"/>
          <w:tab w:val="left" w:pos="2880"/>
          <w:tab w:val="left" w:pos="3600"/>
          <w:tab w:val="left" w:pos="5610"/>
        </w:tabs>
        <w:jc w:val="both"/>
        <w:rPr>
          <w:rFonts w:ascii="Arial" w:hAnsi="Arial" w:cs="Arial"/>
          <w:color w:val="000000"/>
          <w:sz w:val="20"/>
          <w:szCs w:val="20"/>
        </w:rPr>
      </w:pPr>
      <w:r w:rsidRPr="008422E7">
        <w:rPr>
          <w:rFonts w:ascii="Arial" w:hAnsi="Arial" w:cs="Arial"/>
          <w:color w:val="000000"/>
          <w:sz w:val="20"/>
          <w:szCs w:val="20"/>
        </w:rPr>
        <w:t> </w:t>
      </w:r>
      <w:r w:rsidR="009B159B" w:rsidRPr="008422E7">
        <w:rPr>
          <w:rFonts w:ascii="Arial" w:hAnsi="Arial" w:cs="Arial"/>
          <w:color w:val="000000"/>
          <w:sz w:val="20"/>
          <w:szCs w:val="20"/>
        </w:rPr>
        <w:t> </w:t>
      </w:r>
    </w:p>
    <w:p w:rsidR="009B159B" w:rsidRDefault="009B159B" w:rsidP="009B159B">
      <w:pPr>
        <w:tabs>
          <w:tab w:val="left" w:pos="720"/>
          <w:tab w:val="left" w:pos="2160"/>
          <w:tab w:val="left" w:pos="2880"/>
          <w:tab w:val="left" w:pos="3600"/>
          <w:tab w:val="left" w:pos="5610"/>
        </w:tabs>
        <w:jc w:val="both"/>
        <w:rPr>
          <w:rFonts w:ascii="Arial" w:hAnsi="Arial" w:cs="Arial"/>
          <w:b/>
          <w:color w:val="000000"/>
          <w:sz w:val="20"/>
          <w:szCs w:val="20"/>
        </w:rPr>
      </w:pPr>
    </w:p>
    <w:p w:rsidR="009B159B" w:rsidRPr="008422E7" w:rsidRDefault="009B159B" w:rsidP="009B159B">
      <w:pPr>
        <w:tabs>
          <w:tab w:val="left" w:pos="720"/>
          <w:tab w:val="left" w:pos="2160"/>
          <w:tab w:val="left" w:pos="2880"/>
          <w:tab w:val="left" w:pos="3600"/>
          <w:tab w:val="left" w:pos="5610"/>
        </w:tabs>
        <w:jc w:val="both"/>
        <w:rPr>
          <w:rFonts w:ascii="Arial" w:hAnsi="Arial" w:cs="Arial"/>
          <w:b/>
          <w:color w:val="000000"/>
          <w:sz w:val="20"/>
          <w:szCs w:val="20"/>
          <w:u w:val="single"/>
        </w:rPr>
      </w:pPr>
      <w:r>
        <w:rPr>
          <w:rFonts w:ascii="Arial" w:hAnsi="Arial" w:cs="Arial"/>
          <w:b/>
          <w:color w:val="000000"/>
          <w:sz w:val="20"/>
          <w:szCs w:val="20"/>
          <w:u w:val="single"/>
        </w:rPr>
        <w:t>Criteria</w:t>
      </w:r>
    </w:p>
    <w:p w:rsidR="009B159B" w:rsidRPr="008422E7" w:rsidRDefault="009B159B" w:rsidP="009B159B">
      <w:pPr>
        <w:tabs>
          <w:tab w:val="left" w:pos="720"/>
          <w:tab w:val="left" w:pos="2160"/>
          <w:tab w:val="left" w:pos="2880"/>
          <w:tab w:val="left" w:pos="3600"/>
          <w:tab w:val="left" w:pos="5610"/>
        </w:tabs>
        <w:jc w:val="both"/>
        <w:rPr>
          <w:rFonts w:ascii="Arial" w:hAnsi="Arial" w:cs="Arial"/>
          <w:color w:val="000000"/>
          <w:sz w:val="20"/>
          <w:szCs w:val="20"/>
        </w:rPr>
      </w:pPr>
      <w:r w:rsidRPr="008422E7">
        <w:rPr>
          <w:rFonts w:ascii="Arial" w:hAnsi="Arial" w:cs="Arial"/>
          <w:color w:val="000000"/>
          <w:sz w:val="20"/>
          <w:szCs w:val="20"/>
        </w:rPr>
        <w:t> </w:t>
      </w:r>
    </w:p>
    <w:p w:rsidR="009B159B" w:rsidRPr="008422E7" w:rsidRDefault="009B159B" w:rsidP="009B159B">
      <w:pPr>
        <w:tabs>
          <w:tab w:val="left" w:pos="720"/>
          <w:tab w:val="left" w:pos="2160"/>
          <w:tab w:val="left" w:pos="2880"/>
          <w:tab w:val="left" w:pos="3600"/>
          <w:tab w:val="left" w:pos="5610"/>
        </w:tabs>
        <w:rPr>
          <w:rFonts w:ascii="Arial" w:hAnsi="Arial" w:cs="Arial"/>
          <w:color w:val="000000"/>
          <w:sz w:val="20"/>
          <w:szCs w:val="20"/>
        </w:rPr>
      </w:pPr>
      <w:r w:rsidRPr="008422E7">
        <w:rPr>
          <w:rFonts w:ascii="Arial" w:hAnsi="Arial" w:cs="Arial"/>
          <w:color w:val="000000"/>
          <w:sz w:val="20"/>
          <w:szCs w:val="20"/>
        </w:rPr>
        <w:t> </w:t>
      </w:r>
    </w:p>
    <w:p w:rsidR="00981894" w:rsidRDefault="003E6AC1" w:rsidP="003E6AC1">
      <w:pPr>
        <w:numPr>
          <w:ilvl w:val="0"/>
          <w:numId w:val="3"/>
        </w:numPr>
        <w:tabs>
          <w:tab w:val="left" w:pos="720"/>
          <w:tab w:val="left" w:pos="2160"/>
          <w:tab w:val="left" w:pos="2880"/>
          <w:tab w:val="left" w:pos="3600"/>
          <w:tab w:val="left" w:pos="5610"/>
        </w:tabs>
        <w:ind w:hanging="720"/>
        <w:jc w:val="both"/>
        <w:rPr>
          <w:rFonts w:ascii="Arial" w:hAnsi="Arial" w:cs="Arial"/>
          <w:sz w:val="20"/>
          <w:szCs w:val="20"/>
        </w:rPr>
      </w:pPr>
      <w:r>
        <w:rPr>
          <w:rFonts w:ascii="Arial" w:hAnsi="Arial" w:cs="Arial"/>
          <w:sz w:val="20"/>
          <w:szCs w:val="20"/>
        </w:rPr>
        <w:t>All applicants must provide services that benefit the residents of Pitstone.</w:t>
      </w:r>
    </w:p>
    <w:p w:rsidR="00AA0876" w:rsidRDefault="00AA0876" w:rsidP="003E6AC1">
      <w:pPr>
        <w:numPr>
          <w:ilvl w:val="0"/>
          <w:numId w:val="3"/>
        </w:numPr>
        <w:tabs>
          <w:tab w:val="left" w:pos="720"/>
          <w:tab w:val="left" w:pos="2160"/>
          <w:tab w:val="left" w:pos="2880"/>
          <w:tab w:val="left" w:pos="3600"/>
          <w:tab w:val="left" w:pos="5610"/>
        </w:tabs>
        <w:ind w:hanging="720"/>
        <w:jc w:val="both"/>
        <w:rPr>
          <w:rFonts w:ascii="Arial" w:hAnsi="Arial" w:cs="Arial"/>
          <w:sz w:val="20"/>
          <w:szCs w:val="20"/>
        </w:rPr>
      </w:pPr>
      <w:r>
        <w:rPr>
          <w:rFonts w:ascii="Arial" w:hAnsi="Arial" w:cs="Arial"/>
          <w:sz w:val="20"/>
          <w:szCs w:val="20"/>
        </w:rPr>
        <w:t>All applications must be from community, voluntary or charitable bodies and not commercial enterprises.</w:t>
      </w:r>
    </w:p>
    <w:p w:rsidR="008B3F3D" w:rsidRDefault="008B3F3D" w:rsidP="00CB2848">
      <w:pPr>
        <w:numPr>
          <w:ilvl w:val="0"/>
          <w:numId w:val="3"/>
        </w:numPr>
        <w:tabs>
          <w:tab w:val="left" w:pos="720"/>
          <w:tab w:val="left" w:pos="2160"/>
          <w:tab w:val="left" w:pos="2880"/>
          <w:tab w:val="left" w:pos="3600"/>
          <w:tab w:val="left" w:pos="5610"/>
        </w:tabs>
        <w:ind w:hanging="720"/>
        <w:rPr>
          <w:rFonts w:ascii="Arial" w:hAnsi="Arial" w:cs="Arial"/>
          <w:sz w:val="20"/>
          <w:szCs w:val="20"/>
        </w:rPr>
      </w:pPr>
      <w:r>
        <w:rPr>
          <w:rFonts w:ascii="Arial" w:hAnsi="Arial" w:cs="Arial"/>
          <w:sz w:val="20"/>
          <w:szCs w:val="20"/>
        </w:rPr>
        <w:t>Applying bodies must hold a bank account with a minimum of two signatories.</w:t>
      </w:r>
    </w:p>
    <w:p w:rsidR="00981894" w:rsidRDefault="003E6AC1" w:rsidP="00CB2848">
      <w:pPr>
        <w:numPr>
          <w:ilvl w:val="0"/>
          <w:numId w:val="3"/>
        </w:numPr>
        <w:tabs>
          <w:tab w:val="left" w:pos="720"/>
          <w:tab w:val="left" w:pos="2160"/>
          <w:tab w:val="left" w:pos="2880"/>
          <w:tab w:val="left" w:pos="3600"/>
          <w:tab w:val="left" w:pos="5610"/>
        </w:tabs>
        <w:ind w:hanging="720"/>
        <w:rPr>
          <w:rFonts w:ascii="Arial" w:hAnsi="Arial" w:cs="Arial"/>
          <w:sz w:val="20"/>
          <w:szCs w:val="20"/>
        </w:rPr>
      </w:pPr>
      <w:r>
        <w:rPr>
          <w:rFonts w:ascii="Arial" w:hAnsi="Arial" w:cs="Arial"/>
          <w:sz w:val="20"/>
          <w:szCs w:val="20"/>
        </w:rPr>
        <w:t xml:space="preserve">The council reserve the right to prioritise applications that </w:t>
      </w:r>
      <w:r w:rsidR="00CB2848">
        <w:rPr>
          <w:rFonts w:ascii="Arial" w:hAnsi="Arial" w:cs="Arial"/>
          <w:sz w:val="20"/>
          <w:szCs w:val="20"/>
        </w:rPr>
        <w:t xml:space="preserve">meet identified </w:t>
      </w:r>
      <w:r w:rsidR="00374C85">
        <w:rPr>
          <w:rFonts w:ascii="Arial" w:hAnsi="Arial" w:cs="Arial"/>
          <w:sz w:val="20"/>
          <w:szCs w:val="20"/>
        </w:rPr>
        <w:t xml:space="preserve">needs </w:t>
      </w:r>
      <w:r w:rsidR="00CB2848">
        <w:rPr>
          <w:rFonts w:ascii="Arial" w:hAnsi="Arial" w:cs="Arial"/>
          <w:sz w:val="20"/>
          <w:szCs w:val="20"/>
        </w:rPr>
        <w:t xml:space="preserve">or other areas </w:t>
      </w:r>
      <w:r w:rsidR="00AA0876">
        <w:rPr>
          <w:rFonts w:ascii="Arial" w:hAnsi="Arial" w:cs="Arial"/>
          <w:sz w:val="20"/>
          <w:szCs w:val="20"/>
        </w:rPr>
        <w:t>of focus that may be determined at the time.</w:t>
      </w:r>
    </w:p>
    <w:p w:rsidR="00CB2848" w:rsidRDefault="00CB2848" w:rsidP="00CB2848">
      <w:pPr>
        <w:numPr>
          <w:ilvl w:val="0"/>
          <w:numId w:val="3"/>
        </w:numPr>
        <w:tabs>
          <w:tab w:val="left" w:pos="720"/>
          <w:tab w:val="left" w:pos="2160"/>
          <w:tab w:val="left" w:pos="2880"/>
          <w:tab w:val="left" w:pos="3600"/>
          <w:tab w:val="left" w:pos="5610"/>
        </w:tabs>
        <w:ind w:hanging="720"/>
        <w:rPr>
          <w:rFonts w:ascii="Arial" w:hAnsi="Arial" w:cs="Arial"/>
          <w:sz w:val="20"/>
          <w:szCs w:val="20"/>
        </w:rPr>
      </w:pPr>
      <w:r>
        <w:rPr>
          <w:rFonts w:ascii="Arial" w:hAnsi="Arial" w:cs="Arial"/>
          <w:sz w:val="20"/>
          <w:szCs w:val="20"/>
        </w:rPr>
        <w:t>It must be wit</w:t>
      </w:r>
      <w:bookmarkStart w:id="0" w:name="_GoBack"/>
      <w:bookmarkEnd w:id="0"/>
      <w:r>
        <w:rPr>
          <w:rFonts w:ascii="Arial" w:hAnsi="Arial" w:cs="Arial"/>
          <w:sz w:val="20"/>
          <w:szCs w:val="20"/>
        </w:rPr>
        <w:t>hin the legal power of the parish council to supply a grant for the requested purpose.</w:t>
      </w:r>
    </w:p>
    <w:p w:rsidR="008B3F3D" w:rsidRDefault="008B3F3D" w:rsidP="00CB2848">
      <w:pPr>
        <w:numPr>
          <w:ilvl w:val="0"/>
          <w:numId w:val="3"/>
        </w:numPr>
        <w:tabs>
          <w:tab w:val="left" w:pos="720"/>
          <w:tab w:val="left" w:pos="2160"/>
          <w:tab w:val="left" w:pos="2880"/>
          <w:tab w:val="left" w:pos="3600"/>
          <w:tab w:val="left" w:pos="5610"/>
        </w:tabs>
        <w:ind w:hanging="720"/>
        <w:rPr>
          <w:rFonts w:ascii="Arial" w:hAnsi="Arial" w:cs="Arial"/>
          <w:sz w:val="20"/>
          <w:szCs w:val="20"/>
        </w:rPr>
      </w:pPr>
      <w:r>
        <w:rPr>
          <w:rFonts w:ascii="Arial" w:hAnsi="Arial" w:cs="Arial"/>
          <w:sz w:val="20"/>
          <w:szCs w:val="20"/>
        </w:rPr>
        <w:t>The Parish Council will need to take into consideration the total available budget for grants/donations, when considering a contribution to any specific project.</w:t>
      </w:r>
      <w:r>
        <w:rPr>
          <w:rFonts w:ascii="Arial" w:hAnsi="Arial" w:cs="Arial"/>
          <w:sz w:val="20"/>
          <w:szCs w:val="20"/>
        </w:rPr>
        <w:br/>
      </w:r>
    </w:p>
    <w:p w:rsidR="00757236" w:rsidRDefault="00757236" w:rsidP="00757236">
      <w:pPr>
        <w:tabs>
          <w:tab w:val="left" w:pos="720"/>
          <w:tab w:val="left" w:pos="2160"/>
          <w:tab w:val="left" w:pos="2880"/>
          <w:tab w:val="left" w:pos="3600"/>
          <w:tab w:val="left" w:pos="5610"/>
        </w:tabs>
        <w:jc w:val="both"/>
        <w:rPr>
          <w:rFonts w:ascii="Arial" w:hAnsi="Arial" w:cs="Arial"/>
          <w:b/>
          <w:color w:val="000000"/>
          <w:sz w:val="20"/>
          <w:szCs w:val="20"/>
          <w:u w:val="single"/>
        </w:rPr>
      </w:pPr>
      <w:r>
        <w:rPr>
          <w:rFonts w:ascii="Arial" w:hAnsi="Arial" w:cs="Arial"/>
          <w:b/>
          <w:color w:val="000000"/>
          <w:sz w:val="20"/>
          <w:szCs w:val="20"/>
          <w:u w:val="single"/>
        </w:rPr>
        <w:t>What is excluded?</w:t>
      </w:r>
    </w:p>
    <w:p w:rsidR="00757236" w:rsidRDefault="00757236" w:rsidP="00757236">
      <w:pPr>
        <w:tabs>
          <w:tab w:val="left" w:pos="720"/>
          <w:tab w:val="left" w:pos="2160"/>
          <w:tab w:val="left" w:pos="2880"/>
          <w:tab w:val="left" w:pos="3600"/>
          <w:tab w:val="left" w:pos="5610"/>
        </w:tabs>
        <w:jc w:val="both"/>
        <w:rPr>
          <w:rFonts w:ascii="Arial" w:hAnsi="Arial" w:cs="Arial"/>
          <w:b/>
          <w:color w:val="000000"/>
          <w:sz w:val="20"/>
          <w:szCs w:val="20"/>
          <w:u w:val="single"/>
        </w:rPr>
      </w:pPr>
    </w:p>
    <w:p w:rsidR="00757236" w:rsidRPr="00757236" w:rsidRDefault="00757236" w:rsidP="00757236">
      <w:pPr>
        <w:tabs>
          <w:tab w:val="left" w:pos="720"/>
          <w:tab w:val="left" w:pos="2160"/>
          <w:tab w:val="left" w:pos="2880"/>
          <w:tab w:val="left" w:pos="3600"/>
          <w:tab w:val="left" w:pos="5610"/>
        </w:tabs>
        <w:jc w:val="both"/>
        <w:rPr>
          <w:rFonts w:ascii="Arial" w:hAnsi="Arial" w:cs="Arial"/>
          <w:color w:val="000000"/>
          <w:sz w:val="20"/>
          <w:szCs w:val="20"/>
        </w:rPr>
      </w:pPr>
      <w:r>
        <w:rPr>
          <w:rFonts w:ascii="Arial" w:hAnsi="Arial" w:cs="Arial"/>
          <w:color w:val="000000"/>
          <w:sz w:val="20"/>
          <w:szCs w:val="20"/>
        </w:rPr>
        <w:t>Unfortunately the grant/donation scheme can’t be utilised for:</w:t>
      </w:r>
    </w:p>
    <w:p w:rsidR="00757236" w:rsidRPr="008422E7" w:rsidRDefault="00757236" w:rsidP="00757236">
      <w:pPr>
        <w:tabs>
          <w:tab w:val="left" w:pos="720"/>
          <w:tab w:val="left" w:pos="2160"/>
          <w:tab w:val="left" w:pos="2880"/>
          <w:tab w:val="left" w:pos="3600"/>
          <w:tab w:val="left" w:pos="5610"/>
        </w:tabs>
        <w:jc w:val="both"/>
        <w:rPr>
          <w:rFonts w:ascii="Arial" w:hAnsi="Arial" w:cs="Arial"/>
          <w:b/>
          <w:color w:val="000000"/>
          <w:sz w:val="20"/>
          <w:szCs w:val="20"/>
          <w:u w:val="single"/>
        </w:rPr>
      </w:pPr>
    </w:p>
    <w:p w:rsidR="00757236" w:rsidRDefault="00757236" w:rsidP="00CB2848">
      <w:pPr>
        <w:numPr>
          <w:ilvl w:val="0"/>
          <w:numId w:val="3"/>
        </w:numPr>
        <w:tabs>
          <w:tab w:val="left" w:pos="720"/>
          <w:tab w:val="left" w:pos="2160"/>
          <w:tab w:val="left" w:pos="2880"/>
          <w:tab w:val="left" w:pos="3600"/>
          <w:tab w:val="left" w:pos="5610"/>
        </w:tabs>
        <w:ind w:hanging="720"/>
        <w:rPr>
          <w:rFonts w:ascii="Arial" w:hAnsi="Arial" w:cs="Arial"/>
          <w:sz w:val="20"/>
          <w:szCs w:val="20"/>
        </w:rPr>
      </w:pPr>
      <w:r>
        <w:rPr>
          <w:rFonts w:ascii="Arial" w:hAnsi="Arial" w:cs="Arial"/>
          <w:sz w:val="20"/>
          <w:szCs w:val="20"/>
        </w:rPr>
        <w:t>Funds to individuals</w:t>
      </w:r>
    </w:p>
    <w:p w:rsidR="007C5212" w:rsidRDefault="007C5212" w:rsidP="00CB2848">
      <w:pPr>
        <w:numPr>
          <w:ilvl w:val="0"/>
          <w:numId w:val="3"/>
        </w:numPr>
        <w:tabs>
          <w:tab w:val="left" w:pos="720"/>
          <w:tab w:val="left" w:pos="2160"/>
          <w:tab w:val="left" w:pos="2880"/>
          <w:tab w:val="left" w:pos="3600"/>
          <w:tab w:val="left" w:pos="5610"/>
        </w:tabs>
        <w:ind w:hanging="720"/>
        <w:rPr>
          <w:rFonts w:ascii="Arial" w:hAnsi="Arial" w:cs="Arial"/>
          <w:sz w:val="20"/>
          <w:szCs w:val="20"/>
        </w:rPr>
      </w:pPr>
      <w:r>
        <w:rPr>
          <w:rFonts w:ascii="Arial" w:hAnsi="Arial" w:cs="Arial"/>
          <w:sz w:val="20"/>
          <w:szCs w:val="20"/>
        </w:rPr>
        <w:t>Grants/donations to regional or national charities, unless the application relates to a specific project that will operate within the parish</w:t>
      </w:r>
    </w:p>
    <w:p w:rsidR="008B3F3D" w:rsidRDefault="00757236" w:rsidP="00CB2848">
      <w:pPr>
        <w:numPr>
          <w:ilvl w:val="0"/>
          <w:numId w:val="3"/>
        </w:numPr>
        <w:tabs>
          <w:tab w:val="left" w:pos="720"/>
          <w:tab w:val="left" w:pos="2160"/>
          <w:tab w:val="left" w:pos="2880"/>
          <w:tab w:val="left" w:pos="3600"/>
          <w:tab w:val="left" w:pos="5610"/>
        </w:tabs>
        <w:ind w:hanging="720"/>
        <w:rPr>
          <w:rFonts w:ascii="Arial" w:hAnsi="Arial" w:cs="Arial"/>
          <w:sz w:val="20"/>
          <w:szCs w:val="20"/>
        </w:rPr>
      </w:pPr>
      <w:r>
        <w:rPr>
          <w:rFonts w:ascii="Arial" w:hAnsi="Arial" w:cs="Arial"/>
          <w:sz w:val="20"/>
          <w:szCs w:val="20"/>
        </w:rPr>
        <w:t>O</w:t>
      </w:r>
      <w:r w:rsidR="008B3F3D">
        <w:rPr>
          <w:rFonts w:ascii="Arial" w:hAnsi="Arial" w:cs="Arial"/>
          <w:sz w:val="20"/>
          <w:szCs w:val="20"/>
        </w:rPr>
        <w:t>ngoing running costs, staff wages or volunte</w:t>
      </w:r>
      <w:r>
        <w:rPr>
          <w:rFonts w:ascii="Arial" w:hAnsi="Arial" w:cs="Arial"/>
          <w:sz w:val="20"/>
          <w:szCs w:val="20"/>
        </w:rPr>
        <w:t>er time</w:t>
      </w:r>
    </w:p>
    <w:p w:rsidR="00757236" w:rsidRDefault="00757236" w:rsidP="00CB2848">
      <w:pPr>
        <w:numPr>
          <w:ilvl w:val="0"/>
          <w:numId w:val="3"/>
        </w:numPr>
        <w:tabs>
          <w:tab w:val="left" w:pos="720"/>
          <w:tab w:val="left" w:pos="2160"/>
          <w:tab w:val="left" w:pos="2880"/>
          <w:tab w:val="left" w:pos="3600"/>
          <w:tab w:val="left" w:pos="5610"/>
        </w:tabs>
        <w:ind w:hanging="720"/>
        <w:rPr>
          <w:rFonts w:ascii="Arial" w:hAnsi="Arial" w:cs="Arial"/>
          <w:sz w:val="20"/>
          <w:szCs w:val="20"/>
        </w:rPr>
      </w:pPr>
      <w:r>
        <w:rPr>
          <w:rFonts w:ascii="Arial" w:hAnsi="Arial" w:cs="Arial"/>
          <w:sz w:val="20"/>
          <w:szCs w:val="20"/>
        </w:rPr>
        <w:t>Any expenditure incurred, or any project completed, before your application was approved</w:t>
      </w:r>
    </w:p>
    <w:p w:rsidR="00757236" w:rsidRDefault="00757236" w:rsidP="00CB2848">
      <w:pPr>
        <w:numPr>
          <w:ilvl w:val="0"/>
          <w:numId w:val="3"/>
        </w:numPr>
        <w:tabs>
          <w:tab w:val="left" w:pos="720"/>
          <w:tab w:val="left" w:pos="2160"/>
          <w:tab w:val="left" w:pos="2880"/>
          <w:tab w:val="left" w:pos="3600"/>
          <w:tab w:val="left" w:pos="5610"/>
        </w:tabs>
        <w:ind w:hanging="720"/>
        <w:rPr>
          <w:rFonts w:ascii="Arial" w:hAnsi="Arial" w:cs="Arial"/>
          <w:sz w:val="20"/>
          <w:szCs w:val="20"/>
        </w:rPr>
      </w:pPr>
      <w:r>
        <w:rPr>
          <w:rFonts w:ascii="Arial" w:hAnsi="Arial" w:cs="Arial"/>
          <w:sz w:val="20"/>
          <w:szCs w:val="20"/>
        </w:rPr>
        <w:t>Party political or religious activity (except community events run by a faith group)</w:t>
      </w:r>
    </w:p>
    <w:p w:rsidR="00CB2848" w:rsidRPr="00CB2848" w:rsidRDefault="00CB2848" w:rsidP="00CB2848">
      <w:pPr>
        <w:tabs>
          <w:tab w:val="left" w:pos="720"/>
          <w:tab w:val="left" w:pos="2160"/>
          <w:tab w:val="left" w:pos="2880"/>
          <w:tab w:val="left" w:pos="3600"/>
          <w:tab w:val="left" w:pos="5610"/>
        </w:tabs>
        <w:ind w:left="720"/>
        <w:rPr>
          <w:rFonts w:ascii="Arial" w:hAnsi="Arial" w:cs="Arial"/>
          <w:sz w:val="20"/>
          <w:szCs w:val="20"/>
        </w:rPr>
      </w:pPr>
    </w:p>
    <w:p w:rsidR="009B159B" w:rsidRDefault="009B159B" w:rsidP="00981894">
      <w:pPr>
        <w:tabs>
          <w:tab w:val="left" w:pos="720"/>
          <w:tab w:val="left" w:pos="2160"/>
          <w:tab w:val="left" w:pos="2880"/>
          <w:tab w:val="left" w:pos="3600"/>
          <w:tab w:val="left" w:pos="5610"/>
        </w:tabs>
        <w:jc w:val="both"/>
        <w:rPr>
          <w:rFonts w:ascii="Arial" w:hAnsi="Arial" w:cs="Arial"/>
          <w:b/>
          <w:color w:val="000000"/>
          <w:sz w:val="20"/>
          <w:szCs w:val="20"/>
        </w:rPr>
      </w:pPr>
    </w:p>
    <w:p w:rsidR="00981894" w:rsidRPr="008422E7" w:rsidRDefault="00FE7A23" w:rsidP="00981894">
      <w:pPr>
        <w:tabs>
          <w:tab w:val="left" w:pos="720"/>
          <w:tab w:val="left" w:pos="2160"/>
          <w:tab w:val="left" w:pos="2880"/>
          <w:tab w:val="left" w:pos="3600"/>
          <w:tab w:val="left" w:pos="5610"/>
        </w:tabs>
        <w:jc w:val="both"/>
        <w:rPr>
          <w:rFonts w:ascii="Arial" w:hAnsi="Arial" w:cs="Arial"/>
          <w:b/>
          <w:color w:val="000000"/>
          <w:sz w:val="20"/>
          <w:szCs w:val="20"/>
          <w:u w:val="single"/>
        </w:rPr>
      </w:pPr>
      <w:r>
        <w:rPr>
          <w:rFonts w:ascii="Arial" w:hAnsi="Arial" w:cs="Arial"/>
          <w:b/>
          <w:color w:val="000000"/>
          <w:sz w:val="20"/>
          <w:szCs w:val="20"/>
          <w:u w:val="single"/>
        </w:rPr>
        <w:br w:type="page"/>
      </w:r>
      <w:r w:rsidR="008C1AD8">
        <w:rPr>
          <w:rFonts w:ascii="Arial" w:hAnsi="Arial" w:cs="Arial"/>
          <w:b/>
          <w:color w:val="000000"/>
          <w:sz w:val="20"/>
          <w:szCs w:val="20"/>
          <w:u w:val="single"/>
        </w:rPr>
        <w:lastRenderedPageBreak/>
        <w:t xml:space="preserve">Application </w:t>
      </w:r>
      <w:r w:rsidR="00981894">
        <w:rPr>
          <w:rFonts w:ascii="Arial" w:hAnsi="Arial" w:cs="Arial"/>
          <w:b/>
          <w:color w:val="000000"/>
          <w:sz w:val="20"/>
          <w:szCs w:val="20"/>
          <w:u w:val="single"/>
        </w:rPr>
        <w:t>Procedure</w:t>
      </w:r>
    </w:p>
    <w:p w:rsidR="00981894" w:rsidRPr="008422E7" w:rsidRDefault="00981894" w:rsidP="00981894">
      <w:pPr>
        <w:tabs>
          <w:tab w:val="left" w:pos="720"/>
          <w:tab w:val="left" w:pos="2160"/>
          <w:tab w:val="left" w:pos="2880"/>
          <w:tab w:val="left" w:pos="3600"/>
          <w:tab w:val="left" w:pos="5610"/>
        </w:tabs>
        <w:jc w:val="both"/>
        <w:rPr>
          <w:rFonts w:ascii="Arial" w:hAnsi="Arial" w:cs="Arial"/>
          <w:color w:val="000000"/>
          <w:sz w:val="20"/>
          <w:szCs w:val="20"/>
        </w:rPr>
      </w:pPr>
      <w:r w:rsidRPr="008422E7">
        <w:rPr>
          <w:rFonts w:ascii="Arial" w:hAnsi="Arial" w:cs="Arial"/>
          <w:color w:val="000000"/>
          <w:sz w:val="20"/>
          <w:szCs w:val="20"/>
        </w:rPr>
        <w:t> </w:t>
      </w:r>
    </w:p>
    <w:p w:rsidR="008F5380" w:rsidRDefault="008134DB" w:rsidP="008F5380">
      <w:pPr>
        <w:pStyle w:val="BodyTextIndent"/>
        <w:ind w:left="0" w:firstLine="0"/>
        <w:rPr>
          <w:rFonts w:ascii="Arial" w:hAnsi="Arial" w:cs="Arial"/>
          <w:sz w:val="20"/>
          <w:szCs w:val="20"/>
        </w:rPr>
      </w:pPr>
      <w:r>
        <w:rPr>
          <w:rFonts w:ascii="Arial" w:hAnsi="Arial" w:cs="Arial"/>
          <w:sz w:val="20"/>
          <w:szCs w:val="20"/>
        </w:rPr>
        <w:t xml:space="preserve"> </w:t>
      </w:r>
    </w:p>
    <w:p w:rsidR="008134DB" w:rsidRPr="008F5380" w:rsidRDefault="009B159B" w:rsidP="008F5380">
      <w:pPr>
        <w:pStyle w:val="BodyTextIndent"/>
        <w:numPr>
          <w:ilvl w:val="0"/>
          <w:numId w:val="1"/>
        </w:numPr>
        <w:ind w:hanging="720"/>
        <w:rPr>
          <w:rFonts w:ascii="Arial" w:hAnsi="Arial" w:cs="Arial"/>
          <w:sz w:val="20"/>
          <w:szCs w:val="20"/>
        </w:rPr>
      </w:pPr>
      <w:r>
        <w:rPr>
          <w:rFonts w:ascii="Arial" w:hAnsi="Arial" w:cs="Arial"/>
          <w:sz w:val="20"/>
          <w:szCs w:val="20"/>
        </w:rPr>
        <w:t xml:space="preserve">Applications must be </w:t>
      </w:r>
      <w:r w:rsidR="003E6AC1">
        <w:rPr>
          <w:rFonts w:ascii="Arial" w:hAnsi="Arial" w:cs="Arial"/>
          <w:sz w:val="20"/>
          <w:szCs w:val="20"/>
        </w:rPr>
        <w:t xml:space="preserve">submitted in writing, </w:t>
      </w:r>
      <w:r>
        <w:rPr>
          <w:rFonts w:ascii="Arial" w:hAnsi="Arial" w:cs="Arial"/>
          <w:sz w:val="20"/>
          <w:szCs w:val="20"/>
        </w:rPr>
        <w:t>addressed to the clerk of the council, be on the group’s headed paper and be submitted by an accredited representative of the group.</w:t>
      </w:r>
      <w:r w:rsidR="008134DB" w:rsidRPr="008F5380">
        <w:rPr>
          <w:rFonts w:ascii="Arial" w:hAnsi="Arial" w:cs="Arial"/>
          <w:sz w:val="20"/>
          <w:szCs w:val="20"/>
        </w:rPr>
        <w:t xml:space="preserve">  </w:t>
      </w:r>
      <w:r w:rsidR="008134DB" w:rsidRPr="008F5380">
        <w:rPr>
          <w:rFonts w:ascii="Arial" w:hAnsi="Arial" w:cs="Arial"/>
          <w:sz w:val="20"/>
          <w:szCs w:val="20"/>
        </w:rPr>
        <w:br/>
      </w:r>
    </w:p>
    <w:p w:rsidR="00FE7A23" w:rsidRDefault="009B159B" w:rsidP="00FE7A23">
      <w:pPr>
        <w:pStyle w:val="BodyTextIndent"/>
        <w:numPr>
          <w:ilvl w:val="0"/>
          <w:numId w:val="1"/>
        </w:numPr>
        <w:ind w:hanging="720"/>
        <w:rPr>
          <w:rFonts w:ascii="Arial" w:hAnsi="Arial" w:cs="Arial"/>
          <w:sz w:val="20"/>
          <w:szCs w:val="20"/>
        </w:rPr>
      </w:pPr>
      <w:r>
        <w:rPr>
          <w:rFonts w:ascii="Arial" w:hAnsi="Arial" w:cs="Arial"/>
          <w:sz w:val="20"/>
          <w:szCs w:val="20"/>
        </w:rPr>
        <w:t>You must set out exactly what the money is required for, the total cost of the project and the amount of grant you are requesting from the parish council.</w:t>
      </w:r>
      <w:r w:rsidR="00FE7A23">
        <w:rPr>
          <w:rFonts w:ascii="Arial" w:hAnsi="Arial" w:cs="Arial"/>
          <w:sz w:val="20"/>
          <w:szCs w:val="20"/>
        </w:rPr>
        <w:br/>
      </w:r>
    </w:p>
    <w:p w:rsidR="00FE7A23" w:rsidRPr="00FE7A23" w:rsidRDefault="008B3F3D" w:rsidP="00FE7A23">
      <w:pPr>
        <w:pStyle w:val="BodyTextIndent"/>
        <w:numPr>
          <w:ilvl w:val="0"/>
          <w:numId w:val="1"/>
        </w:numPr>
        <w:ind w:hanging="720"/>
        <w:rPr>
          <w:rFonts w:ascii="Arial" w:hAnsi="Arial" w:cs="Arial"/>
          <w:sz w:val="20"/>
          <w:szCs w:val="20"/>
        </w:rPr>
      </w:pPr>
      <w:r w:rsidRPr="00FE7A23">
        <w:rPr>
          <w:rFonts w:ascii="Arial" w:hAnsi="Arial" w:cs="Arial"/>
          <w:sz w:val="20"/>
          <w:szCs w:val="20"/>
        </w:rPr>
        <w:t>Your application must be able to demonstrate the direct benefit to the residents of Pitstone.</w:t>
      </w:r>
      <w:r w:rsidRPr="00FE7A23">
        <w:rPr>
          <w:rFonts w:ascii="Arial" w:hAnsi="Arial" w:cs="Arial"/>
          <w:sz w:val="20"/>
          <w:szCs w:val="20"/>
        </w:rPr>
        <w:br/>
      </w:r>
    </w:p>
    <w:p w:rsidR="008B3F3D" w:rsidRDefault="00FE7A23" w:rsidP="00FE7A23">
      <w:pPr>
        <w:pStyle w:val="BodyTextIndent"/>
        <w:numPr>
          <w:ilvl w:val="0"/>
          <w:numId w:val="1"/>
        </w:numPr>
        <w:ind w:hanging="720"/>
        <w:rPr>
          <w:rFonts w:ascii="Arial" w:hAnsi="Arial" w:cs="Arial"/>
          <w:sz w:val="20"/>
          <w:szCs w:val="20"/>
        </w:rPr>
      </w:pPr>
      <w:r>
        <w:rPr>
          <w:rFonts w:ascii="Arial" w:hAnsi="Arial" w:cs="Arial"/>
          <w:sz w:val="20"/>
          <w:szCs w:val="20"/>
        </w:rPr>
        <w:t>You should include information regarding the number of beneficiaries from your organisation that are residents of Pitstone.</w:t>
      </w:r>
      <w:r>
        <w:rPr>
          <w:rFonts w:ascii="Arial" w:hAnsi="Arial" w:cs="Arial"/>
          <w:sz w:val="20"/>
          <w:szCs w:val="20"/>
        </w:rPr>
        <w:br/>
      </w:r>
    </w:p>
    <w:p w:rsidR="00595056" w:rsidRDefault="009B159B" w:rsidP="00047F63">
      <w:pPr>
        <w:pStyle w:val="BodyTextIndent"/>
        <w:numPr>
          <w:ilvl w:val="0"/>
          <w:numId w:val="1"/>
        </w:numPr>
        <w:ind w:hanging="720"/>
        <w:rPr>
          <w:rFonts w:ascii="Arial" w:hAnsi="Arial" w:cs="Arial"/>
          <w:sz w:val="20"/>
          <w:szCs w:val="20"/>
        </w:rPr>
      </w:pPr>
      <w:r>
        <w:rPr>
          <w:rFonts w:ascii="Arial" w:hAnsi="Arial" w:cs="Arial"/>
          <w:sz w:val="20"/>
          <w:szCs w:val="20"/>
        </w:rPr>
        <w:t>Please provide details of the financial contribution that the group itself is making to the project</w:t>
      </w:r>
      <w:r w:rsidR="00595056">
        <w:rPr>
          <w:rFonts w:ascii="Arial" w:hAnsi="Arial" w:cs="Arial"/>
          <w:sz w:val="20"/>
          <w:szCs w:val="20"/>
        </w:rPr>
        <w:t>.  This is very important and will be a factor in the council’s decision making process.</w:t>
      </w:r>
      <w:r w:rsidR="00595056">
        <w:rPr>
          <w:rFonts w:ascii="Arial" w:hAnsi="Arial" w:cs="Arial"/>
          <w:sz w:val="20"/>
          <w:szCs w:val="20"/>
        </w:rPr>
        <w:br/>
      </w:r>
    </w:p>
    <w:p w:rsidR="00595056" w:rsidRDefault="00595056" w:rsidP="00047F63">
      <w:pPr>
        <w:pStyle w:val="BodyTextIndent"/>
        <w:numPr>
          <w:ilvl w:val="0"/>
          <w:numId w:val="1"/>
        </w:numPr>
        <w:ind w:hanging="720"/>
        <w:rPr>
          <w:rFonts w:ascii="Arial" w:hAnsi="Arial" w:cs="Arial"/>
          <w:sz w:val="20"/>
          <w:szCs w:val="20"/>
        </w:rPr>
      </w:pPr>
      <w:r>
        <w:rPr>
          <w:rFonts w:ascii="Arial" w:hAnsi="Arial" w:cs="Arial"/>
          <w:sz w:val="20"/>
          <w:szCs w:val="20"/>
        </w:rPr>
        <w:t>Please provide details of ot</w:t>
      </w:r>
      <w:r w:rsidR="009B159B">
        <w:rPr>
          <w:rFonts w:ascii="Arial" w:hAnsi="Arial" w:cs="Arial"/>
          <w:sz w:val="20"/>
          <w:szCs w:val="20"/>
        </w:rPr>
        <w:t xml:space="preserve">her funding sources that have been </w:t>
      </w:r>
      <w:r>
        <w:rPr>
          <w:rFonts w:ascii="Arial" w:hAnsi="Arial" w:cs="Arial"/>
          <w:sz w:val="20"/>
          <w:szCs w:val="20"/>
        </w:rPr>
        <w:t xml:space="preserve">confirmed or </w:t>
      </w:r>
      <w:r w:rsidR="009B159B">
        <w:rPr>
          <w:rFonts w:ascii="Arial" w:hAnsi="Arial" w:cs="Arial"/>
          <w:sz w:val="20"/>
          <w:szCs w:val="20"/>
        </w:rPr>
        <w:t>approached.</w:t>
      </w:r>
      <w:r>
        <w:rPr>
          <w:rFonts w:ascii="Arial" w:hAnsi="Arial" w:cs="Arial"/>
          <w:sz w:val="20"/>
          <w:szCs w:val="20"/>
        </w:rPr>
        <w:t xml:space="preserve">   The council is unlikely to approve a request for 100% of the project costs</w:t>
      </w:r>
      <w:r w:rsidR="00757236">
        <w:rPr>
          <w:rFonts w:ascii="Arial" w:hAnsi="Arial" w:cs="Arial"/>
          <w:sz w:val="20"/>
          <w:szCs w:val="20"/>
        </w:rPr>
        <w:t xml:space="preserve"> (and would normally only fund up to 50% of the budget)</w:t>
      </w:r>
      <w:r>
        <w:rPr>
          <w:rFonts w:ascii="Arial" w:hAnsi="Arial" w:cs="Arial"/>
          <w:sz w:val="20"/>
          <w:szCs w:val="20"/>
        </w:rPr>
        <w:t>, so it is important that you are proactively considering a number of options.</w:t>
      </w:r>
      <w:r>
        <w:rPr>
          <w:rFonts w:ascii="Arial" w:hAnsi="Arial" w:cs="Arial"/>
          <w:sz w:val="20"/>
          <w:szCs w:val="20"/>
        </w:rPr>
        <w:br/>
      </w:r>
    </w:p>
    <w:p w:rsidR="000011E0" w:rsidRDefault="000011E0" w:rsidP="00047F63">
      <w:pPr>
        <w:pStyle w:val="BodyTextIndent"/>
        <w:numPr>
          <w:ilvl w:val="0"/>
          <w:numId w:val="1"/>
        </w:numPr>
        <w:ind w:hanging="720"/>
        <w:rPr>
          <w:rFonts w:ascii="Arial" w:hAnsi="Arial" w:cs="Arial"/>
          <w:sz w:val="20"/>
          <w:szCs w:val="20"/>
        </w:rPr>
      </w:pPr>
      <w:r>
        <w:rPr>
          <w:rFonts w:ascii="Arial" w:hAnsi="Arial" w:cs="Arial"/>
          <w:sz w:val="20"/>
          <w:szCs w:val="20"/>
        </w:rPr>
        <w:t>Your application should include a breakdown of the project costs and the contribution required from the parish council towards each item.</w:t>
      </w:r>
      <w:r>
        <w:rPr>
          <w:rFonts w:ascii="Arial" w:hAnsi="Arial" w:cs="Arial"/>
          <w:sz w:val="20"/>
          <w:szCs w:val="20"/>
        </w:rPr>
        <w:br/>
      </w:r>
    </w:p>
    <w:p w:rsidR="00AA0876" w:rsidRDefault="00595056" w:rsidP="00FE7A23">
      <w:pPr>
        <w:pStyle w:val="BodyTextIndent"/>
        <w:numPr>
          <w:ilvl w:val="0"/>
          <w:numId w:val="1"/>
        </w:numPr>
        <w:ind w:hanging="720"/>
        <w:rPr>
          <w:rFonts w:ascii="Arial" w:hAnsi="Arial" w:cs="Arial"/>
          <w:sz w:val="20"/>
          <w:szCs w:val="20"/>
        </w:rPr>
      </w:pPr>
      <w:r>
        <w:rPr>
          <w:rFonts w:ascii="Arial" w:hAnsi="Arial" w:cs="Arial"/>
          <w:sz w:val="20"/>
          <w:szCs w:val="20"/>
        </w:rPr>
        <w:t>You should include any necessary evidence to support your requirement.  For instance, if your group needs additional equipment to meet an industry standard then details of this should be provided.</w:t>
      </w:r>
      <w:r w:rsidR="00AA0876">
        <w:rPr>
          <w:rFonts w:ascii="Arial" w:hAnsi="Arial" w:cs="Arial"/>
          <w:sz w:val="20"/>
          <w:szCs w:val="20"/>
        </w:rPr>
        <w:br/>
      </w:r>
    </w:p>
    <w:p w:rsidR="000011E0" w:rsidRDefault="00AA0876" w:rsidP="007C5212">
      <w:pPr>
        <w:pStyle w:val="BodyTextIndent"/>
        <w:numPr>
          <w:ilvl w:val="0"/>
          <w:numId w:val="1"/>
        </w:numPr>
        <w:ind w:hanging="720"/>
        <w:rPr>
          <w:rFonts w:ascii="Arial" w:hAnsi="Arial" w:cs="Arial"/>
          <w:sz w:val="20"/>
          <w:szCs w:val="20"/>
        </w:rPr>
      </w:pPr>
      <w:r>
        <w:rPr>
          <w:rFonts w:ascii="Arial" w:hAnsi="Arial" w:cs="Arial"/>
          <w:sz w:val="20"/>
          <w:szCs w:val="20"/>
        </w:rPr>
        <w:t>You must supply your BACS details including the name the account is held in, the account number and sort code.</w:t>
      </w:r>
      <w:r w:rsidR="000011E0">
        <w:rPr>
          <w:rFonts w:ascii="Arial" w:hAnsi="Arial" w:cs="Arial"/>
          <w:sz w:val="20"/>
          <w:szCs w:val="20"/>
        </w:rPr>
        <w:br/>
      </w:r>
    </w:p>
    <w:p w:rsidR="008C1AD8" w:rsidRDefault="000011E0" w:rsidP="007C5212">
      <w:pPr>
        <w:pStyle w:val="BodyTextIndent"/>
        <w:numPr>
          <w:ilvl w:val="0"/>
          <w:numId w:val="1"/>
        </w:numPr>
        <w:ind w:hanging="720"/>
        <w:rPr>
          <w:rFonts w:ascii="Arial" w:hAnsi="Arial" w:cs="Arial"/>
          <w:sz w:val="20"/>
          <w:szCs w:val="20"/>
        </w:rPr>
      </w:pPr>
      <w:r>
        <w:rPr>
          <w:rFonts w:ascii="Arial" w:hAnsi="Arial" w:cs="Arial"/>
          <w:sz w:val="20"/>
          <w:szCs w:val="20"/>
        </w:rPr>
        <w:t>Remember to include your name, address, telephone number and email address in case we need to reach you with any queries.</w:t>
      </w:r>
      <w:r w:rsidR="007C5212">
        <w:rPr>
          <w:rFonts w:ascii="Arial" w:hAnsi="Arial" w:cs="Arial"/>
          <w:sz w:val="20"/>
          <w:szCs w:val="20"/>
        </w:rPr>
        <w:br/>
      </w:r>
      <w:r w:rsidR="009B159B">
        <w:rPr>
          <w:rFonts w:ascii="Arial" w:hAnsi="Arial" w:cs="Arial"/>
          <w:sz w:val="20"/>
          <w:szCs w:val="20"/>
        </w:rPr>
        <w:br/>
      </w:r>
    </w:p>
    <w:p w:rsidR="007C5212" w:rsidRDefault="007C5212" w:rsidP="007C5212">
      <w:pPr>
        <w:tabs>
          <w:tab w:val="left" w:pos="720"/>
          <w:tab w:val="left" w:pos="2160"/>
          <w:tab w:val="left" w:pos="2880"/>
          <w:tab w:val="left" w:pos="3600"/>
          <w:tab w:val="left" w:pos="5610"/>
        </w:tabs>
        <w:jc w:val="both"/>
        <w:rPr>
          <w:rFonts w:ascii="Arial" w:hAnsi="Arial" w:cs="Arial"/>
          <w:b/>
          <w:color w:val="000000"/>
          <w:sz w:val="20"/>
          <w:szCs w:val="20"/>
          <w:u w:val="single"/>
        </w:rPr>
      </w:pPr>
      <w:r>
        <w:rPr>
          <w:rFonts w:ascii="Arial" w:hAnsi="Arial" w:cs="Arial"/>
          <w:b/>
          <w:color w:val="000000"/>
          <w:sz w:val="20"/>
          <w:szCs w:val="20"/>
          <w:u w:val="single"/>
        </w:rPr>
        <w:t>Please attach to your application:</w:t>
      </w:r>
    </w:p>
    <w:p w:rsidR="007C5212" w:rsidRPr="008422E7" w:rsidRDefault="007C5212" w:rsidP="007C5212">
      <w:pPr>
        <w:tabs>
          <w:tab w:val="left" w:pos="720"/>
          <w:tab w:val="left" w:pos="2160"/>
          <w:tab w:val="left" w:pos="2880"/>
          <w:tab w:val="left" w:pos="3600"/>
          <w:tab w:val="left" w:pos="5610"/>
        </w:tabs>
        <w:jc w:val="both"/>
        <w:rPr>
          <w:rFonts w:ascii="Arial" w:hAnsi="Arial" w:cs="Arial"/>
          <w:b/>
          <w:color w:val="000000"/>
          <w:sz w:val="20"/>
          <w:szCs w:val="20"/>
          <w:u w:val="single"/>
        </w:rPr>
      </w:pPr>
    </w:p>
    <w:p w:rsidR="007C5212" w:rsidRDefault="007C5212" w:rsidP="007C5212">
      <w:pPr>
        <w:pStyle w:val="BodyTextIndent"/>
        <w:numPr>
          <w:ilvl w:val="0"/>
          <w:numId w:val="6"/>
        </w:numPr>
        <w:ind w:hanging="720"/>
        <w:rPr>
          <w:rFonts w:ascii="Arial" w:hAnsi="Arial" w:cs="Arial"/>
          <w:sz w:val="20"/>
          <w:szCs w:val="20"/>
        </w:rPr>
      </w:pPr>
      <w:r>
        <w:rPr>
          <w:rFonts w:ascii="Arial" w:hAnsi="Arial" w:cs="Arial"/>
          <w:sz w:val="20"/>
          <w:szCs w:val="20"/>
        </w:rPr>
        <w:t>Your current Public Liability Insurance Certificate</w:t>
      </w:r>
    </w:p>
    <w:p w:rsidR="007C5212" w:rsidRDefault="007C5212" w:rsidP="007C5212">
      <w:pPr>
        <w:pStyle w:val="BodyTextIndent"/>
        <w:numPr>
          <w:ilvl w:val="0"/>
          <w:numId w:val="6"/>
        </w:numPr>
        <w:ind w:hanging="720"/>
        <w:rPr>
          <w:rFonts w:ascii="Arial" w:hAnsi="Arial" w:cs="Arial"/>
          <w:sz w:val="20"/>
          <w:szCs w:val="20"/>
        </w:rPr>
      </w:pPr>
      <w:r>
        <w:rPr>
          <w:rFonts w:ascii="Arial" w:hAnsi="Arial" w:cs="Arial"/>
          <w:sz w:val="20"/>
          <w:szCs w:val="20"/>
        </w:rPr>
        <w:t>Your last bank statement</w:t>
      </w:r>
    </w:p>
    <w:p w:rsidR="000011E0" w:rsidRDefault="007C5212" w:rsidP="007C5212">
      <w:pPr>
        <w:pStyle w:val="BodyTextIndent"/>
        <w:numPr>
          <w:ilvl w:val="0"/>
          <w:numId w:val="6"/>
        </w:numPr>
        <w:ind w:hanging="720"/>
        <w:rPr>
          <w:rFonts w:ascii="Arial" w:hAnsi="Arial" w:cs="Arial"/>
          <w:sz w:val="20"/>
          <w:szCs w:val="20"/>
        </w:rPr>
      </w:pPr>
      <w:r>
        <w:rPr>
          <w:rFonts w:ascii="Arial" w:hAnsi="Arial" w:cs="Arial"/>
          <w:sz w:val="20"/>
          <w:szCs w:val="20"/>
        </w:rPr>
        <w:t xml:space="preserve">Your last </w:t>
      </w:r>
      <w:r w:rsidR="000011E0">
        <w:rPr>
          <w:rFonts w:ascii="Arial" w:hAnsi="Arial" w:cs="Arial"/>
          <w:sz w:val="20"/>
          <w:szCs w:val="20"/>
        </w:rPr>
        <w:t xml:space="preserve">signed and audited </w:t>
      </w:r>
      <w:r>
        <w:rPr>
          <w:rFonts w:ascii="Arial" w:hAnsi="Arial" w:cs="Arial"/>
          <w:sz w:val="20"/>
          <w:szCs w:val="20"/>
        </w:rPr>
        <w:t>annual accounts</w:t>
      </w:r>
    </w:p>
    <w:p w:rsidR="000011E0" w:rsidRDefault="000011E0" w:rsidP="007C5212">
      <w:pPr>
        <w:pStyle w:val="BodyTextIndent"/>
        <w:numPr>
          <w:ilvl w:val="0"/>
          <w:numId w:val="6"/>
        </w:numPr>
        <w:ind w:hanging="720"/>
        <w:rPr>
          <w:rFonts w:ascii="Arial" w:hAnsi="Arial" w:cs="Arial"/>
          <w:sz w:val="20"/>
          <w:szCs w:val="20"/>
        </w:rPr>
      </w:pPr>
      <w:r>
        <w:rPr>
          <w:rFonts w:ascii="Arial" w:hAnsi="Arial" w:cs="Arial"/>
          <w:sz w:val="20"/>
          <w:szCs w:val="20"/>
        </w:rPr>
        <w:t>The last annual report you supplied to members</w:t>
      </w:r>
    </w:p>
    <w:p w:rsidR="008C1AD8" w:rsidRPr="008C1AD8" w:rsidRDefault="000011E0" w:rsidP="007C5212">
      <w:pPr>
        <w:pStyle w:val="BodyTextIndent"/>
        <w:numPr>
          <w:ilvl w:val="0"/>
          <w:numId w:val="6"/>
        </w:numPr>
        <w:ind w:hanging="720"/>
        <w:rPr>
          <w:rFonts w:ascii="Arial" w:hAnsi="Arial" w:cs="Arial"/>
          <w:sz w:val="20"/>
          <w:szCs w:val="20"/>
        </w:rPr>
      </w:pPr>
      <w:r>
        <w:rPr>
          <w:rFonts w:ascii="Arial" w:hAnsi="Arial" w:cs="Arial"/>
          <w:sz w:val="20"/>
          <w:szCs w:val="20"/>
        </w:rPr>
        <w:t>A copy of your constitution, standing orders or terms of reference</w:t>
      </w:r>
      <w:r w:rsidR="009B159B" w:rsidRPr="008C1AD8">
        <w:rPr>
          <w:rFonts w:ascii="Arial" w:hAnsi="Arial" w:cs="Arial"/>
          <w:sz w:val="20"/>
          <w:szCs w:val="20"/>
        </w:rPr>
        <w:br/>
      </w:r>
    </w:p>
    <w:p w:rsidR="008C1AD8" w:rsidRDefault="008C1AD8" w:rsidP="008C1AD8">
      <w:pPr>
        <w:tabs>
          <w:tab w:val="left" w:pos="720"/>
          <w:tab w:val="left" w:pos="2160"/>
          <w:tab w:val="left" w:pos="2880"/>
          <w:tab w:val="left" w:pos="3600"/>
          <w:tab w:val="left" w:pos="5610"/>
        </w:tabs>
        <w:jc w:val="both"/>
        <w:rPr>
          <w:rFonts w:ascii="Arial" w:hAnsi="Arial" w:cs="Arial"/>
          <w:b/>
          <w:color w:val="000000"/>
          <w:sz w:val="20"/>
          <w:szCs w:val="20"/>
        </w:rPr>
      </w:pPr>
    </w:p>
    <w:p w:rsidR="008C1AD8" w:rsidRPr="008422E7" w:rsidRDefault="008C1AD8" w:rsidP="008C1AD8">
      <w:pPr>
        <w:tabs>
          <w:tab w:val="left" w:pos="720"/>
          <w:tab w:val="left" w:pos="2160"/>
          <w:tab w:val="left" w:pos="2880"/>
          <w:tab w:val="left" w:pos="3600"/>
          <w:tab w:val="left" w:pos="5610"/>
        </w:tabs>
        <w:jc w:val="both"/>
        <w:rPr>
          <w:rFonts w:ascii="Arial" w:hAnsi="Arial" w:cs="Arial"/>
          <w:b/>
          <w:color w:val="000000"/>
          <w:sz w:val="20"/>
          <w:szCs w:val="20"/>
          <w:u w:val="single"/>
        </w:rPr>
      </w:pPr>
      <w:r>
        <w:rPr>
          <w:rFonts w:ascii="Arial" w:hAnsi="Arial" w:cs="Arial"/>
          <w:b/>
          <w:color w:val="000000"/>
          <w:sz w:val="20"/>
          <w:szCs w:val="20"/>
          <w:u w:val="single"/>
        </w:rPr>
        <w:t>Deadlines</w:t>
      </w:r>
    </w:p>
    <w:p w:rsidR="008C1AD8" w:rsidRPr="008422E7" w:rsidRDefault="008C1AD8" w:rsidP="008C1AD8">
      <w:pPr>
        <w:tabs>
          <w:tab w:val="left" w:pos="720"/>
          <w:tab w:val="left" w:pos="2160"/>
          <w:tab w:val="left" w:pos="2880"/>
          <w:tab w:val="left" w:pos="3600"/>
          <w:tab w:val="left" w:pos="5610"/>
        </w:tabs>
        <w:jc w:val="both"/>
        <w:rPr>
          <w:rFonts w:ascii="Arial" w:hAnsi="Arial" w:cs="Arial"/>
          <w:color w:val="000000"/>
          <w:sz w:val="20"/>
          <w:szCs w:val="20"/>
        </w:rPr>
      </w:pPr>
      <w:r w:rsidRPr="008422E7">
        <w:rPr>
          <w:rFonts w:ascii="Arial" w:hAnsi="Arial" w:cs="Arial"/>
          <w:color w:val="000000"/>
          <w:sz w:val="20"/>
          <w:szCs w:val="20"/>
        </w:rPr>
        <w:t> </w:t>
      </w:r>
    </w:p>
    <w:p w:rsidR="008C1AD8" w:rsidRDefault="00595056" w:rsidP="008C1AD8">
      <w:pPr>
        <w:pStyle w:val="BodyTextIndent"/>
        <w:numPr>
          <w:ilvl w:val="0"/>
          <w:numId w:val="4"/>
        </w:numPr>
        <w:ind w:hanging="720"/>
        <w:rPr>
          <w:rFonts w:ascii="Arial" w:hAnsi="Arial" w:cs="Arial"/>
          <w:sz w:val="20"/>
          <w:szCs w:val="20"/>
        </w:rPr>
      </w:pPr>
      <w:r>
        <w:rPr>
          <w:rFonts w:ascii="Arial" w:hAnsi="Arial" w:cs="Arial"/>
          <w:sz w:val="20"/>
          <w:szCs w:val="20"/>
        </w:rPr>
        <w:t xml:space="preserve">Grant </w:t>
      </w:r>
      <w:r w:rsidR="00AA0876">
        <w:rPr>
          <w:rFonts w:ascii="Arial" w:hAnsi="Arial" w:cs="Arial"/>
          <w:sz w:val="20"/>
          <w:szCs w:val="20"/>
        </w:rPr>
        <w:t xml:space="preserve">&amp; donation </w:t>
      </w:r>
      <w:r>
        <w:rPr>
          <w:rFonts w:ascii="Arial" w:hAnsi="Arial" w:cs="Arial"/>
          <w:sz w:val="20"/>
          <w:szCs w:val="20"/>
        </w:rPr>
        <w:t>applications will be considered quarterly – in April, July, October and January</w:t>
      </w:r>
      <w:r w:rsidR="008C1AD8">
        <w:rPr>
          <w:rFonts w:ascii="Arial" w:hAnsi="Arial" w:cs="Arial"/>
          <w:sz w:val="20"/>
          <w:szCs w:val="20"/>
        </w:rPr>
        <w:t xml:space="preserve"> – at the full council meeting that will </w:t>
      </w:r>
      <w:r w:rsidR="009B159B">
        <w:rPr>
          <w:rFonts w:ascii="Arial" w:hAnsi="Arial" w:cs="Arial"/>
          <w:sz w:val="20"/>
          <w:szCs w:val="20"/>
        </w:rPr>
        <w:t xml:space="preserve">normally take place on the last Thursday of each month.   </w:t>
      </w:r>
      <w:r w:rsidR="008C1AD8">
        <w:rPr>
          <w:rFonts w:ascii="Arial" w:hAnsi="Arial" w:cs="Arial"/>
          <w:sz w:val="20"/>
          <w:szCs w:val="20"/>
        </w:rPr>
        <w:t>Please check the exact meeting date on the website (</w:t>
      </w:r>
      <w:hyperlink r:id="rId7" w:history="1">
        <w:r w:rsidR="008C1AD8" w:rsidRPr="00E5520F">
          <w:rPr>
            <w:rStyle w:val="Hyperlink"/>
            <w:rFonts w:ascii="Arial" w:hAnsi="Arial" w:cs="Arial"/>
            <w:sz w:val="20"/>
            <w:szCs w:val="20"/>
          </w:rPr>
          <w:t>www.pitstone.co.uk</w:t>
        </w:r>
      </w:hyperlink>
      <w:r w:rsidR="008C1AD8">
        <w:rPr>
          <w:rFonts w:ascii="Arial" w:hAnsi="Arial" w:cs="Arial"/>
          <w:sz w:val="20"/>
          <w:szCs w:val="20"/>
        </w:rPr>
        <w:t>) or by contacting the clerk.</w:t>
      </w:r>
      <w:r w:rsidR="008C1AD8">
        <w:rPr>
          <w:rFonts w:ascii="Arial" w:hAnsi="Arial" w:cs="Arial"/>
          <w:sz w:val="20"/>
          <w:szCs w:val="20"/>
        </w:rPr>
        <w:br/>
      </w:r>
    </w:p>
    <w:p w:rsidR="008C1AD8" w:rsidRDefault="009B159B" w:rsidP="008C1AD8">
      <w:pPr>
        <w:pStyle w:val="BodyTextIndent"/>
        <w:numPr>
          <w:ilvl w:val="0"/>
          <w:numId w:val="4"/>
        </w:numPr>
        <w:ind w:hanging="720"/>
        <w:rPr>
          <w:rFonts w:ascii="Arial" w:hAnsi="Arial" w:cs="Arial"/>
          <w:sz w:val="20"/>
          <w:szCs w:val="20"/>
        </w:rPr>
      </w:pPr>
      <w:r>
        <w:rPr>
          <w:rFonts w:ascii="Arial" w:hAnsi="Arial" w:cs="Arial"/>
          <w:sz w:val="20"/>
          <w:szCs w:val="20"/>
        </w:rPr>
        <w:t>Please ensure your application reaches the clerk at least 10 days prior to the meeting date or we can’t legally consider the expenditure at the meeting.</w:t>
      </w:r>
      <w:r w:rsidR="003E6AC1">
        <w:rPr>
          <w:rFonts w:ascii="Arial" w:hAnsi="Arial" w:cs="Arial"/>
          <w:sz w:val="20"/>
          <w:szCs w:val="20"/>
        </w:rPr>
        <w:t xml:space="preserve">    Please be aware that your application will appear on the council agenda, which is published free</w:t>
      </w:r>
      <w:r w:rsidR="00AA0876">
        <w:rPr>
          <w:rFonts w:ascii="Arial" w:hAnsi="Arial" w:cs="Arial"/>
          <w:sz w:val="20"/>
          <w:szCs w:val="20"/>
        </w:rPr>
        <w:t>ly around the village and on our</w:t>
      </w:r>
      <w:r w:rsidR="003E6AC1">
        <w:rPr>
          <w:rFonts w:ascii="Arial" w:hAnsi="Arial" w:cs="Arial"/>
          <w:sz w:val="20"/>
          <w:szCs w:val="20"/>
        </w:rPr>
        <w:t xml:space="preserve"> web site</w:t>
      </w:r>
      <w:r w:rsidR="00AA0876">
        <w:rPr>
          <w:rFonts w:ascii="Arial" w:hAnsi="Arial" w:cs="Arial"/>
          <w:sz w:val="20"/>
          <w:szCs w:val="20"/>
        </w:rPr>
        <w:t>, Facebook pages and Twitter feed</w:t>
      </w:r>
      <w:r w:rsidR="003E6AC1">
        <w:rPr>
          <w:rFonts w:ascii="Arial" w:hAnsi="Arial" w:cs="Arial"/>
          <w:sz w:val="20"/>
          <w:szCs w:val="20"/>
        </w:rPr>
        <w:t>.</w:t>
      </w:r>
      <w:r w:rsidR="008C1AD8">
        <w:rPr>
          <w:rFonts w:ascii="Arial" w:hAnsi="Arial" w:cs="Arial"/>
          <w:sz w:val="20"/>
          <w:szCs w:val="20"/>
        </w:rPr>
        <w:br/>
      </w:r>
    </w:p>
    <w:p w:rsidR="008C1AD8" w:rsidRDefault="003E6AC1" w:rsidP="008C1AD8">
      <w:pPr>
        <w:pStyle w:val="BodyTextIndent"/>
        <w:numPr>
          <w:ilvl w:val="0"/>
          <w:numId w:val="4"/>
        </w:numPr>
        <w:ind w:hanging="720"/>
        <w:rPr>
          <w:rFonts w:ascii="Arial" w:hAnsi="Arial" w:cs="Arial"/>
          <w:sz w:val="20"/>
          <w:szCs w:val="20"/>
        </w:rPr>
      </w:pPr>
      <w:r w:rsidRPr="008C1AD8">
        <w:rPr>
          <w:rFonts w:ascii="Arial" w:hAnsi="Arial" w:cs="Arial"/>
          <w:sz w:val="20"/>
          <w:szCs w:val="20"/>
        </w:rPr>
        <w:lastRenderedPageBreak/>
        <w:t>Applicants will normally receive a decision letter within two weeks of the council meeting.</w:t>
      </w:r>
      <w:r w:rsidR="008C1AD8">
        <w:rPr>
          <w:rFonts w:ascii="Arial" w:hAnsi="Arial" w:cs="Arial"/>
          <w:sz w:val="20"/>
          <w:szCs w:val="20"/>
        </w:rPr>
        <w:t xml:space="preserve">   </w:t>
      </w:r>
      <w:r w:rsidR="008C1AD8">
        <w:rPr>
          <w:rFonts w:ascii="Arial" w:hAnsi="Arial" w:cs="Arial"/>
          <w:sz w:val="20"/>
          <w:szCs w:val="20"/>
        </w:rPr>
        <w:br/>
      </w:r>
    </w:p>
    <w:p w:rsidR="00844CA1" w:rsidRDefault="008C1AD8" w:rsidP="008C1AD8">
      <w:pPr>
        <w:pStyle w:val="BodyTextIndent"/>
        <w:numPr>
          <w:ilvl w:val="0"/>
          <w:numId w:val="4"/>
        </w:numPr>
        <w:ind w:hanging="720"/>
        <w:rPr>
          <w:rFonts w:ascii="Arial" w:hAnsi="Arial" w:cs="Arial"/>
          <w:sz w:val="20"/>
          <w:szCs w:val="20"/>
        </w:rPr>
      </w:pPr>
      <w:r w:rsidRPr="008C1AD8">
        <w:rPr>
          <w:rFonts w:ascii="Arial" w:hAnsi="Arial" w:cs="Arial"/>
          <w:sz w:val="20"/>
          <w:szCs w:val="20"/>
        </w:rPr>
        <w:t xml:space="preserve">In urgent cases, it may be possible to consider a grant request outside of the </w:t>
      </w:r>
      <w:r w:rsidR="0036234C">
        <w:rPr>
          <w:rFonts w:ascii="Arial" w:hAnsi="Arial" w:cs="Arial"/>
          <w:sz w:val="20"/>
          <w:szCs w:val="20"/>
        </w:rPr>
        <w:t>stated</w:t>
      </w:r>
      <w:r w:rsidRPr="008C1AD8">
        <w:rPr>
          <w:rFonts w:ascii="Arial" w:hAnsi="Arial" w:cs="Arial"/>
          <w:sz w:val="20"/>
          <w:szCs w:val="20"/>
        </w:rPr>
        <w:t xml:space="preserve"> timescales.   If you feel this may be necessary, please contact the clerk.</w:t>
      </w:r>
      <w:r w:rsidR="00844CA1">
        <w:rPr>
          <w:rFonts w:ascii="Arial" w:hAnsi="Arial" w:cs="Arial"/>
          <w:sz w:val="20"/>
          <w:szCs w:val="20"/>
        </w:rPr>
        <w:br/>
      </w:r>
    </w:p>
    <w:p w:rsidR="008C1AD8" w:rsidRPr="008C1AD8" w:rsidRDefault="00844CA1" w:rsidP="008C1AD8">
      <w:pPr>
        <w:pStyle w:val="BodyTextIndent"/>
        <w:numPr>
          <w:ilvl w:val="0"/>
          <w:numId w:val="4"/>
        </w:numPr>
        <w:ind w:hanging="720"/>
        <w:rPr>
          <w:rFonts w:ascii="Arial" w:hAnsi="Arial" w:cs="Arial"/>
          <w:sz w:val="20"/>
          <w:szCs w:val="20"/>
        </w:rPr>
      </w:pPr>
      <w:r>
        <w:rPr>
          <w:rFonts w:ascii="Arial" w:hAnsi="Arial" w:cs="Arial"/>
          <w:sz w:val="20"/>
          <w:szCs w:val="20"/>
        </w:rPr>
        <w:t>If your group is considering a large project, for which you may be seeking a funding contribution, please contact the clerk of the Parish Council as soon as possible in the process.  All information will need to be received by the Parish Council by October of each year, so that any potential donation can be assessed and planned for within the budget setting period of November/December.  Funds will then become available to the applicant after April of the following calendar year ie when the new financial year has commenced.</w:t>
      </w:r>
      <w:r w:rsidR="003E6AC1" w:rsidRPr="008C1AD8">
        <w:rPr>
          <w:rFonts w:ascii="Arial" w:hAnsi="Arial" w:cs="Arial"/>
          <w:sz w:val="20"/>
          <w:szCs w:val="20"/>
        </w:rPr>
        <w:br/>
      </w:r>
    </w:p>
    <w:p w:rsidR="008C1AD8" w:rsidRDefault="008C1AD8" w:rsidP="008C1AD8">
      <w:pPr>
        <w:tabs>
          <w:tab w:val="left" w:pos="720"/>
          <w:tab w:val="left" w:pos="2160"/>
          <w:tab w:val="left" w:pos="2880"/>
          <w:tab w:val="left" w:pos="3600"/>
          <w:tab w:val="left" w:pos="5610"/>
        </w:tabs>
        <w:jc w:val="both"/>
        <w:rPr>
          <w:rFonts w:ascii="Arial" w:hAnsi="Arial" w:cs="Arial"/>
          <w:b/>
          <w:color w:val="000000"/>
          <w:sz w:val="20"/>
          <w:szCs w:val="20"/>
        </w:rPr>
      </w:pPr>
    </w:p>
    <w:p w:rsidR="008C1AD8" w:rsidRPr="008422E7" w:rsidRDefault="008C1AD8" w:rsidP="008C1AD8">
      <w:pPr>
        <w:tabs>
          <w:tab w:val="left" w:pos="720"/>
          <w:tab w:val="left" w:pos="2160"/>
          <w:tab w:val="left" w:pos="2880"/>
          <w:tab w:val="left" w:pos="3600"/>
          <w:tab w:val="left" w:pos="5610"/>
        </w:tabs>
        <w:jc w:val="both"/>
        <w:rPr>
          <w:rFonts w:ascii="Arial" w:hAnsi="Arial" w:cs="Arial"/>
          <w:b/>
          <w:color w:val="000000"/>
          <w:sz w:val="20"/>
          <w:szCs w:val="20"/>
          <w:u w:val="single"/>
        </w:rPr>
      </w:pPr>
      <w:r>
        <w:rPr>
          <w:rFonts w:ascii="Arial" w:hAnsi="Arial" w:cs="Arial"/>
          <w:b/>
          <w:color w:val="000000"/>
          <w:sz w:val="20"/>
          <w:szCs w:val="20"/>
          <w:u w:val="single"/>
        </w:rPr>
        <w:t>Requirements</w:t>
      </w:r>
    </w:p>
    <w:p w:rsidR="008C1AD8" w:rsidRPr="008422E7" w:rsidRDefault="008C1AD8" w:rsidP="008C1AD8">
      <w:pPr>
        <w:tabs>
          <w:tab w:val="left" w:pos="720"/>
          <w:tab w:val="left" w:pos="2160"/>
          <w:tab w:val="left" w:pos="2880"/>
          <w:tab w:val="left" w:pos="3600"/>
          <w:tab w:val="left" w:pos="5610"/>
        </w:tabs>
        <w:jc w:val="both"/>
        <w:rPr>
          <w:rFonts w:ascii="Arial" w:hAnsi="Arial" w:cs="Arial"/>
          <w:color w:val="000000"/>
          <w:sz w:val="20"/>
          <w:szCs w:val="20"/>
        </w:rPr>
      </w:pPr>
      <w:r w:rsidRPr="008422E7">
        <w:rPr>
          <w:rFonts w:ascii="Arial" w:hAnsi="Arial" w:cs="Arial"/>
          <w:color w:val="000000"/>
          <w:sz w:val="20"/>
          <w:szCs w:val="20"/>
        </w:rPr>
        <w:t> </w:t>
      </w:r>
    </w:p>
    <w:p w:rsidR="00AA0876" w:rsidRDefault="003E6AC1" w:rsidP="00AA0876">
      <w:pPr>
        <w:pStyle w:val="BodyTextIndent"/>
        <w:numPr>
          <w:ilvl w:val="0"/>
          <w:numId w:val="5"/>
        </w:numPr>
        <w:ind w:hanging="720"/>
        <w:rPr>
          <w:rFonts w:ascii="Arial" w:hAnsi="Arial" w:cs="Arial"/>
          <w:sz w:val="20"/>
          <w:szCs w:val="20"/>
        </w:rPr>
      </w:pPr>
      <w:r>
        <w:rPr>
          <w:rFonts w:ascii="Arial" w:hAnsi="Arial" w:cs="Arial"/>
          <w:sz w:val="20"/>
          <w:szCs w:val="20"/>
        </w:rPr>
        <w:t xml:space="preserve">Any grant </w:t>
      </w:r>
      <w:r w:rsidR="00AA0876">
        <w:rPr>
          <w:rFonts w:ascii="Arial" w:hAnsi="Arial" w:cs="Arial"/>
          <w:sz w:val="20"/>
          <w:szCs w:val="20"/>
        </w:rPr>
        <w:t xml:space="preserve">or donation </w:t>
      </w:r>
      <w:r>
        <w:rPr>
          <w:rFonts w:ascii="Arial" w:hAnsi="Arial" w:cs="Arial"/>
          <w:sz w:val="20"/>
          <w:szCs w:val="20"/>
        </w:rPr>
        <w:t>awarded must be acknowledged in any publicity or literature you subsequently produce.</w:t>
      </w:r>
      <w:r w:rsidR="00AA0876">
        <w:rPr>
          <w:rFonts w:ascii="Arial" w:hAnsi="Arial" w:cs="Arial"/>
          <w:sz w:val="20"/>
          <w:szCs w:val="20"/>
        </w:rPr>
        <w:t xml:space="preserve">   Please be aware that the Parish Council will also publicise the fact that it has provided the grant/donation and its intended use.</w:t>
      </w:r>
      <w:r w:rsidR="00AA0876">
        <w:rPr>
          <w:rFonts w:ascii="Arial" w:hAnsi="Arial" w:cs="Arial"/>
          <w:sz w:val="20"/>
          <w:szCs w:val="20"/>
        </w:rPr>
        <w:br/>
      </w:r>
    </w:p>
    <w:p w:rsidR="00AA0876" w:rsidRDefault="00AA0876" w:rsidP="00AA0876">
      <w:pPr>
        <w:pStyle w:val="BodyTextIndent"/>
        <w:numPr>
          <w:ilvl w:val="0"/>
          <w:numId w:val="5"/>
        </w:numPr>
        <w:ind w:hanging="720"/>
        <w:rPr>
          <w:rFonts w:ascii="Arial" w:hAnsi="Arial" w:cs="Arial"/>
          <w:sz w:val="20"/>
          <w:szCs w:val="20"/>
        </w:rPr>
      </w:pPr>
      <w:r>
        <w:rPr>
          <w:rFonts w:ascii="Arial" w:hAnsi="Arial" w:cs="Arial"/>
          <w:sz w:val="20"/>
          <w:szCs w:val="20"/>
        </w:rPr>
        <w:t>The grant/donation should be spent within six months, unless an extension is agreed with the Parish Council.</w:t>
      </w:r>
      <w:r>
        <w:rPr>
          <w:rFonts w:ascii="Arial" w:hAnsi="Arial" w:cs="Arial"/>
          <w:sz w:val="20"/>
          <w:szCs w:val="20"/>
        </w:rPr>
        <w:br/>
      </w:r>
    </w:p>
    <w:p w:rsidR="007C5212" w:rsidRDefault="007C5212" w:rsidP="00AA0876">
      <w:pPr>
        <w:pStyle w:val="BodyTextIndent"/>
        <w:numPr>
          <w:ilvl w:val="0"/>
          <w:numId w:val="5"/>
        </w:numPr>
        <w:ind w:hanging="720"/>
        <w:rPr>
          <w:rFonts w:ascii="Arial" w:hAnsi="Arial" w:cs="Arial"/>
          <w:sz w:val="20"/>
          <w:szCs w:val="20"/>
        </w:rPr>
      </w:pPr>
      <w:r>
        <w:rPr>
          <w:rFonts w:ascii="Arial" w:hAnsi="Arial" w:cs="Arial"/>
          <w:sz w:val="20"/>
          <w:szCs w:val="20"/>
        </w:rPr>
        <w:t>Within two months of your grant/donation having been spent, the Parish Council requires bodies to submit a brief report to the council detailing how the grant has been spent, how the council’s contribution helped your project, and the benefit your project has brought to the community.   Please attach photographic evidence.</w:t>
      </w:r>
      <w:r>
        <w:rPr>
          <w:rFonts w:ascii="Arial" w:hAnsi="Arial" w:cs="Arial"/>
          <w:sz w:val="20"/>
          <w:szCs w:val="20"/>
        </w:rPr>
        <w:br/>
      </w:r>
    </w:p>
    <w:p w:rsidR="00757236" w:rsidRDefault="00AA0876" w:rsidP="00AA0876">
      <w:pPr>
        <w:pStyle w:val="BodyTextIndent"/>
        <w:numPr>
          <w:ilvl w:val="0"/>
          <w:numId w:val="5"/>
        </w:numPr>
        <w:ind w:hanging="720"/>
        <w:rPr>
          <w:rFonts w:ascii="Arial" w:hAnsi="Arial" w:cs="Arial"/>
          <w:sz w:val="20"/>
          <w:szCs w:val="20"/>
        </w:rPr>
      </w:pPr>
      <w:r>
        <w:rPr>
          <w:rFonts w:ascii="Arial" w:hAnsi="Arial" w:cs="Arial"/>
          <w:sz w:val="20"/>
          <w:szCs w:val="20"/>
        </w:rPr>
        <w:t xml:space="preserve">The Parish Council will </w:t>
      </w:r>
      <w:r w:rsidR="007C5212">
        <w:rPr>
          <w:rFonts w:ascii="Arial" w:hAnsi="Arial" w:cs="Arial"/>
          <w:sz w:val="20"/>
          <w:szCs w:val="20"/>
        </w:rPr>
        <w:t xml:space="preserve">request to </w:t>
      </w:r>
      <w:r>
        <w:rPr>
          <w:rFonts w:ascii="Arial" w:hAnsi="Arial" w:cs="Arial"/>
          <w:sz w:val="20"/>
          <w:szCs w:val="20"/>
        </w:rPr>
        <w:t xml:space="preserve">see associated invoices </w:t>
      </w:r>
      <w:r w:rsidR="007C5212">
        <w:rPr>
          <w:rFonts w:ascii="Arial" w:hAnsi="Arial" w:cs="Arial"/>
          <w:sz w:val="20"/>
          <w:szCs w:val="20"/>
        </w:rPr>
        <w:t>and receipts</w:t>
      </w:r>
      <w:r>
        <w:rPr>
          <w:rFonts w:ascii="Arial" w:hAnsi="Arial" w:cs="Arial"/>
          <w:sz w:val="20"/>
          <w:szCs w:val="20"/>
        </w:rPr>
        <w:t>.</w:t>
      </w:r>
      <w:r w:rsidR="00757236">
        <w:rPr>
          <w:rFonts w:ascii="Arial" w:hAnsi="Arial" w:cs="Arial"/>
          <w:sz w:val="20"/>
          <w:szCs w:val="20"/>
        </w:rPr>
        <w:br/>
      </w:r>
    </w:p>
    <w:p w:rsidR="00757236" w:rsidRPr="007C5212" w:rsidRDefault="007C5212" w:rsidP="00AA0876">
      <w:pPr>
        <w:pStyle w:val="BodyTextIndent"/>
        <w:numPr>
          <w:ilvl w:val="0"/>
          <w:numId w:val="5"/>
        </w:numPr>
        <w:ind w:hanging="720"/>
        <w:rPr>
          <w:rFonts w:ascii="Arial" w:hAnsi="Arial" w:cs="Arial"/>
          <w:sz w:val="20"/>
          <w:szCs w:val="20"/>
        </w:rPr>
      </w:pPr>
      <w:r w:rsidRPr="007C5212">
        <w:rPr>
          <w:rFonts w:ascii="Arial" w:hAnsi="Arial" w:cs="Arial"/>
          <w:sz w:val="20"/>
          <w:szCs w:val="20"/>
        </w:rPr>
        <w:t xml:space="preserve">If the grant is put to purposes other than those for which it was awarded without the prior approval of the Parish Council, the recipient organisation or group will be required to repay </w:t>
      </w:r>
      <w:r>
        <w:rPr>
          <w:rFonts w:ascii="Arial" w:hAnsi="Arial" w:cs="Arial"/>
          <w:sz w:val="20"/>
          <w:szCs w:val="20"/>
        </w:rPr>
        <w:t>the grant to the Parish Council, in full.</w:t>
      </w:r>
      <w:r w:rsidR="00757236" w:rsidRPr="007C5212">
        <w:rPr>
          <w:rFonts w:ascii="Arial" w:hAnsi="Arial" w:cs="Arial"/>
          <w:sz w:val="20"/>
          <w:szCs w:val="20"/>
        </w:rPr>
        <w:br/>
      </w:r>
    </w:p>
    <w:p w:rsidR="008C1AD8" w:rsidRDefault="00757236" w:rsidP="00AA0876">
      <w:pPr>
        <w:pStyle w:val="BodyTextIndent"/>
        <w:numPr>
          <w:ilvl w:val="0"/>
          <w:numId w:val="5"/>
        </w:numPr>
        <w:ind w:hanging="720"/>
        <w:rPr>
          <w:rFonts w:ascii="Arial" w:hAnsi="Arial" w:cs="Arial"/>
          <w:sz w:val="20"/>
          <w:szCs w:val="20"/>
        </w:rPr>
      </w:pPr>
      <w:r>
        <w:rPr>
          <w:rFonts w:ascii="Arial" w:hAnsi="Arial" w:cs="Arial"/>
          <w:sz w:val="20"/>
          <w:szCs w:val="20"/>
        </w:rPr>
        <w:t>Any unspent funds</w:t>
      </w:r>
      <w:r w:rsidR="007C5212">
        <w:rPr>
          <w:rFonts w:ascii="Arial" w:hAnsi="Arial" w:cs="Arial"/>
          <w:sz w:val="20"/>
          <w:szCs w:val="20"/>
        </w:rPr>
        <w:t xml:space="preserve"> no longer required for the project</w:t>
      </w:r>
      <w:r>
        <w:rPr>
          <w:rFonts w:ascii="Arial" w:hAnsi="Arial" w:cs="Arial"/>
          <w:sz w:val="20"/>
          <w:szCs w:val="20"/>
        </w:rPr>
        <w:t>, may need to be re-paid to the Parish Council.</w:t>
      </w:r>
      <w:r w:rsidR="003E6AC1">
        <w:rPr>
          <w:rFonts w:ascii="Arial" w:hAnsi="Arial" w:cs="Arial"/>
          <w:sz w:val="20"/>
          <w:szCs w:val="20"/>
        </w:rPr>
        <w:br/>
      </w:r>
    </w:p>
    <w:p w:rsidR="008C1AD8" w:rsidRDefault="008C1AD8" w:rsidP="008C1AD8">
      <w:pPr>
        <w:pStyle w:val="BodyTextIndent"/>
        <w:ind w:left="0" w:firstLine="0"/>
        <w:rPr>
          <w:rFonts w:ascii="Arial" w:hAnsi="Arial" w:cs="Arial"/>
          <w:sz w:val="20"/>
          <w:szCs w:val="20"/>
        </w:rPr>
      </w:pPr>
    </w:p>
    <w:p w:rsidR="008C1AD8" w:rsidRDefault="008C1AD8" w:rsidP="008C1AD8">
      <w:pPr>
        <w:pStyle w:val="BodyTextIndent"/>
        <w:ind w:left="0" w:firstLine="0"/>
        <w:rPr>
          <w:rFonts w:ascii="Arial" w:hAnsi="Arial" w:cs="Arial"/>
          <w:sz w:val="20"/>
          <w:szCs w:val="20"/>
        </w:rPr>
      </w:pPr>
    </w:p>
    <w:p w:rsidR="008134DB" w:rsidRDefault="003E6AC1" w:rsidP="008C1AD8">
      <w:pPr>
        <w:pStyle w:val="BodyTextIndent"/>
        <w:ind w:left="0" w:firstLine="0"/>
        <w:rPr>
          <w:rFonts w:ascii="Arial" w:hAnsi="Arial" w:cs="Arial"/>
          <w:sz w:val="20"/>
          <w:szCs w:val="20"/>
        </w:rPr>
      </w:pPr>
      <w:r>
        <w:rPr>
          <w:rFonts w:ascii="Arial" w:hAnsi="Arial" w:cs="Arial"/>
          <w:sz w:val="20"/>
          <w:szCs w:val="20"/>
        </w:rPr>
        <w:t>Further information can be obtained from the clerk of the council, Mrs Laurie Eagling, on the above contact details.</w:t>
      </w:r>
      <w:r w:rsidR="008134DB">
        <w:rPr>
          <w:rFonts w:ascii="Arial" w:hAnsi="Arial" w:cs="Arial"/>
          <w:sz w:val="20"/>
          <w:szCs w:val="20"/>
        </w:rPr>
        <w:br/>
      </w:r>
    </w:p>
    <w:p w:rsidR="00324A69" w:rsidRPr="00324A69" w:rsidRDefault="00324A69" w:rsidP="00324A69">
      <w:pPr>
        <w:rPr>
          <w:lang w:eastAsia="en-GB"/>
        </w:rPr>
      </w:pPr>
    </w:p>
    <w:p w:rsidR="00047F63" w:rsidRDefault="00047F63" w:rsidP="00047F63">
      <w:pPr>
        <w:pStyle w:val="Heading2"/>
        <w:rPr>
          <w:sz w:val="20"/>
          <w:u w:val="single"/>
        </w:rPr>
      </w:pPr>
      <w:r>
        <w:rPr>
          <w:sz w:val="20"/>
          <w:u w:val="single"/>
        </w:rPr>
        <w:t>Review</w:t>
      </w:r>
    </w:p>
    <w:p w:rsidR="00047F63" w:rsidRDefault="00047F63" w:rsidP="00047F63"/>
    <w:p w:rsidR="00047F63" w:rsidRPr="00047F63" w:rsidRDefault="00047F63" w:rsidP="00047F63">
      <w:pPr>
        <w:rPr>
          <w:rFonts w:ascii="Arial" w:hAnsi="Arial" w:cs="Arial"/>
          <w:sz w:val="20"/>
          <w:szCs w:val="20"/>
        </w:rPr>
      </w:pPr>
      <w:r w:rsidRPr="00047F63">
        <w:rPr>
          <w:rFonts w:ascii="Arial" w:hAnsi="Arial" w:cs="Arial"/>
          <w:sz w:val="20"/>
          <w:szCs w:val="20"/>
        </w:rPr>
        <w:t xml:space="preserve">This </w:t>
      </w:r>
      <w:r w:rsidR="009B159B">
        <w:rPr>
          <w:rFonts w:ascii="Arial" w:hAnsi="Arial" w:cs="Arial"/>
          <w:sz w:val="20"/>
          <w:szCs w:val="20"/>
        </w:rPr>
        <w:t>grants policy</w:t>
      </w:r>
      <w:r>
        <w:rPr>
          <w:rFonts w:ascii="Arial" w:hAnsi="Arial" w:cs="Arial"/>
          <w:sz w:val="20"/>
          <w:szCs w:val="20"/>
        </w:rPr>
        <w:t xml:space="preserve"> </w:t>
      </w:r>
      <w:r w:rsidR="00AA0876">
        <w:rPr>
          <w:rFonts w:ascii="Arial" w:hAnsi="Arial" w:cs="Arial"/>
          <w:sz w:val="20"/>
          <w:szCs w:val="20"/>
        </w:rPr>
        <w:t>was adopted by Pitstone Parish C</w:t>
      </w:r>
      <w:r w:rsidRPr="00047F63">
        <w:rPr>
          <w:rFonts w:ascii="Arial" w:hAnsi="Arial" w:cs="Arial"/>
          <w:sz w:val="20"/>
          <w:szCs w:val="20"/>
        </w:rPr>
        <w:t xml:space="preserve">ouncil on ..............................................  </w:t>
      </w:r>
      <w:r w:rsidRPr="00047F63">
        <w:rPr>
          <w:rFonts w:ascii="Arial" w:hAnsi="Arial" w:cs="Arial"/>
          <w:sz w:val="20"/>
          <w:szCs w:val="20"/>
        </w:rPr>
        <w:br/>
      </w:r>
      <w:r w:rsidRPr="00047F63">
        <w:rPr>
          <w:rFonts w:ascii="Arial" w:hAnsi="Arial" w:cs="Arial"/>
          <w:sz w:val="20"/>
          <w:szCs w:val="20"/>
        </w:rPr>
        <w:br/>
        <w:t xml:space="preserve">minute </w:t>
      </w:r>
      <w:proofErr w:type="gramStart"/>
      <w:r w:rsidRPr="00047F63">
        <w:rPr>
          <w:rFonts w:ascii="Arial" w:hAnsi="Arial" w:cs="Arial"/>
          <w:sz w:val="20"/>
          <w:szCs w:val="20"/>
        </w:rPr>
        <w:t>reference .....................................................</w:t>
      </w:r>
      <w:proofErr w:type="gramEnd"/>
      <w:r w:rsidRPr="00047F63">
        <w:rPr>
          <w:rFonts w:ascii="Arial" w:hAnsi="Arial" w:cs="Arial"/>
          <w:sz w:val="20"/>
          <w:szCs w:val="20"/>
        </w:rPr>
        <w:t xml:space="preserve"> </w:t>
      </w:r>
      <w:proofErr w:type="gramStart"/>
      <w:r w:rsidRPr="00047F63">
        <w:rPr>
          <w:rFonts w:ascii="Arial" w:hAnsi="Arial" w:cs="Arial"/>
          <w:sz w:val="20"/>
          <w:szCs w:val="20"/>
        </w:rPr>
        <w:t>and</w:t>
      </w:r>
      <w:proofErr w:type="gramEnd"/>
      <w:r w:rsidRPr="00047F63">
        <w:rPr>
          <w:rFonts w:ascii="Arial" w:hAnsi="Arial" w:cs="Arial"/>
          <w:sz w:val="20"/>
          <w:szCs w:val="20"/>
        </w:rPr>
        <w:t xml:space="preserve"> will be reviewed on at least an annual basis.</w:t>
      </w:r>
    </w:p>
    <w:p w:rsidR="00047F63" w:rsidRPr="00047F63" w:rsidRDefault="00047F63" w:rsidP="00047F63">
      <w:pPr>
        <w:rPr>
          <w:rFonts w:ascii="Arial" w:hAnsi="Arial" w:cs="Arial"/>
          <w:sz w:val="20"/>
          <w:szCs w:val="20"/>
        </w:rPr>
      </w:pPr>
    </w:p>
    <w:p w:rsidR="00047F63" w:rsidRPr="00047F63" w:rsidRDefault="00047F63" w:rsidP="00047F63">
      <w:pPr>
        <w:rPr>
          <w:rFonts w:ascii="Arial" w:hAnsi="Arial" w:cs="Arial"/>
          <w:sz w:val="20"/>
          <w:szCs w:val="20"/>
        </w:rPr>
      </w:pPr>
    </w:p>
    <w:p w:rsidR="00047F63" w:rsidRPr="00047F63" w:rsidRDefault="00047F63" w:rsidP="00047F63">
      <w:pPr>
        <w:rPr>
          <w:rFonts w:ascii="Arial" w:hAnsi="Arial" w:cs="Arial"/>
          <w:sz w:val="20"/>
          <w:szCs w:val="20"/>
        </w:rPr>
      </w:pPr>
      <w:r w:rsidRPr="00047F63">
        <w:rPr>
          <w:rFonts w:ascii="Arial" w:hAnsi="Arial" w:cs="Arial"/>
          <w:sz w:val="20"/>
          <w:szCs w:val="20"/>
        </w:rPr>
        <w:t>Signed on behalf of Pitstone Parish Council by:</w:t>
      </w:r>
    </w:p>
    <w:p w:rsidR="00047F63" w:rsidRPr="00047F63" w:rsidRDefault="00047F63" w:rsidP="00047F63">
      <w:pPr>
        <w:rPr>
          <w:rFonts w:ascii="Arial" w:hAnsi="Arial" w:cs="Arial"/>
          <w:sz w:val="20"/>
          <w:szCs w:val="20"/>
        </w:rPr>
      </w:pPr>
    </w:p>
    <w:p w:rsidR="00047F63" w:rsidRDefault="00047F63" w:rsidP="00047F63">
      <w:pPr>
        <w:rPr>
          <w:rFonts w:ascii="Arial" w:hAnsi="Arial" w:cs="Arial"/>
          <w:sz w:val="20"/>
          <w:szCs w:val="20"/>
        </w:rPr>
      </w:pPr>
    </w:p>
    <w:p w:rsidR="009B159B" w:rsidRDefault="009B159B" w:rsidP="00047F63">
      <w:pPr>
        <w:rPr>
          <w:rFonts w:ascii="Arial" w:hAnsi="Arial" w:cs="Arial"/>
          <w:sz w:val="20"/>
          <w:szCs w:val="20"/>
        </w:rPr>
      </w:pPr>
    </w:p>
    <w:p w:rsidR="009B159B" w:rsidRDefault="009B159B" w:rsidP="00047F63">
      <w:pPr>
        <w:rPr>
          <w:rFonts w:ascii="Arial" w:hAnsi="Arial" w:cs="Arial"/>
          <w:sz w:val="20"/>
          <w:szCs w:val="20"/>
        </w:rPr>
      </w:pPr>
    </w:p>
    <w:p w:rsidR="00324A69" w:rsidRPr="00047F63" w:rsidRDefault="00324A69" w:rsidP="00047F63">
      <w:pPr>
        <w:rPr>
          <w:rFonts w:ascii="Arial" w:hAnsi="Arial" w:cs="Arial"/>
          <w:sz w:val="20"/>
          <w:szCs w:val="20"/>
        </w:rPr>
      </w:pPr>
    </w:p>
    <w:p w:rsidR="00047F63" w:rsidRPr="00047F63" w:rsidRDefault="00047F63" w:rsidP="00047F63">
      <w:pPr>
        <w:rPr>
          <w:rFonts w:ascii="Arial" w:hAnsi="Arial" w:cs="Arial"/>
          <w:sz w:val="20"/>
          <w:szCs w:val="20"/>
        </w:rPr>
      </w:pPr>
      <w:r w:rsidRPr="00047F63">
        <w:rPr>
          <w:rFonts w:ascii="Arial" w:hAnsi="Arial" w:cs="Arial"/>
          <w:sz w:val="20"/>
          <w:szCs w:val="20"/>
        </w:rPr>
        <w:t>___________________________________________</w:t>
      </w:r>
    </w:p>
    <w:p w:rsidR="00047F63" w:rsidRDefault="00047F63" w:rsidP="008422E7">
      <w:pPr>
        <w:rPr>
          <w:rFonts w:ascii="Arial" w:hAnsi="Arial" w:cs="Arial"/>
        </w:rPr>
      </w:pPr>
      <w:r w:rsidRPr="00047F63">
        <w:rPr>
          <w:rFonts w:ascii="Arial" w:hAnsi="Arial" w:cs="Arial"/>
          <w:sz w:val="20"/>
          <w:szCs w:val="20"/>
        </w:rPr>
        <w:t>Chairman</w:t>
      </w:r>
      <w:r w:rsidRPr="00047F63">
        <w:rPr>
          <w:rFonts w:ascii="Arial" w:hAnsi="Arial" w:cs="Arial"/>
          <w:sz w:val="20"/>
          <w:szCs w:val="20"/>
        </w:rPr>
        <w:tab/>
      </w:r>
    </w:p>
    <w:sectPr w:rsidR="00047F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34AE"/>
    <w:multiLevelType w:val="hybridMultilevel"/>
    <w:tmpl w:val="833E89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F507598"/>
    <w:multiLevelType w:val="hybridMultilevel"/>
    <w:tmpl w:val="263408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5A01D2B"/>
    <w:multiLevelType w:val="hybridMultilevel"/>
    <w:tmpl w:val="65C0DA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8B239D2"/>
    <w:multiLevelType w:val="hybridMultilevel"/>
    <w:tmpl w:val="E7F8CD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C544951"/>
    <w:multiLevelType w:val="hybridMultilevel"/>
    <w:tmpl w:val="DE1E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964FA7"/>
    <w:multiLevelType w:val="hybridMultilevel"/>
    <w:tmpl w:val="FDAEA8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96"/>
    <w:rsid w:val="000011E0"/>
    <w:rsid w:val="00047F63"/>
    <w:rsid w:val="00084EAF"/>
    <w:rsid w:val="00141B6F"/>
    <w:rsid w:val="001C6431"/>
    <w:rsid w:val="0020505A"/>
    <w:rsid w:val="00272E89"/>
    <w:rsid w:val="002A0F73"/>
    <w:rsid w:val="00307145"/>
    <w:rsid w:val="00324A69"/>
    <w:rsid w:val="0036234C"/>
    <w:rsid w:val="0036787B"/>
    <w:rsid w:val="00374C85"/>
    <w:rsid w:val="003E6AC1"/>
    <w:rsid w:val="003F2253"/>
    <w:rsid w:val="004D055B"/>
    <w:rsid w:val="0057545E"/>
    <w:rsid w:val="00595056"/>
    <w:rsid w:val="005B08E4"/>
    <w:rsid w:val="005B76BE"/>
    <w:rsid w:val="00607A34"/>
    <w:rsid w:val="00653DB4"/>
    <w:rsid w:val="006D5D2B"/>
    <w:rsid w:val="006D6E61"/>
    <w:rsid w:val="00757236"/>
    <w:rsid w:val="007C5212"/>
    <w:rsid w:val="008134DB"/>
    <w:rsid w:val="008422E7"/>
    <w:rsid w:val="00844CA1"/>
    <w:rsid w:val="008B3F3D"/>
    <w:rsid w:val="008C1AD8"/>
    <w:rsid w:val="008F5380"/>
    <w:rsid w:val="00901F8A"/>
    <w:rsid w:val="00916A7E"/>
    <w:rsid w:val="00981894"/>
    <w:rsid w:val="009B159B"/>
    <w:rsid w:val="00A05190"/>
    <w:rsid w:val="00A21F6C"/>
    <w:rsid w:val="00AA0876"/>
    <w:rsid w:val="00B34D0A"/>
    <w:rsid w:val="00B564AC"/>
    <w:rsid w:val="00BB1848"/>
    <w:rsid w:val="00C10517"/>
    <w:rsid w:val="00CB2848"/>
    <w:rsid w:val="00D8499D"/>
    <w:rsid w:val="00E104D5"/>
    <w:rsid w:val="00E511DF"/>
    <w:rsid w:val="00E5520F"/>
    <w:rsid w:val="00E552EF"/>
    <w:rsid w:val="00E82E96"/>
    <w:rsid w:val="00E903C8"/>
    <w:rsid w:val="00EE25BF"/>
    <w:rsid w:val="00F1373E"/>
    <w:rsid w:val="00FE7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00344A-7D27-484A-A027-CE975C39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422E7"/>
    <w:pPr>
      <w:keepNext/>
      <w:jc w:val="center"/>
      <w:outlineLvl w:val="0"/>
    </w:pPr>
    <w:rPr>
      <w:rFonts w:ascii="Arial" w:hAnsi="Arial"/>
      <w:b/>
      <w:sz w:val="36"/>
      <w:szCs w:val="20"/>
      <w:lang w:eastAsia="en-GB"/>
    </w:rPr>
  </w:style>
  <w:style w:type="paragraph" w:styleId="Heading2">
    <w:name w:val="heading 2"/>
    <w:basedOn w:val="Normal"/>
    <w:next w:val="Normal"/>
    <w:link w:val="Heading2Char"/>
    <w:uiPriority w:val="9"/>
    <w:qFormat/>
    <w:rsid w:val="008422E7"/>
    <w:pPr>
      <w:keepNext/>
      <w:outlineLvl w:val="1"/>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22E7"/>
    <w:rPr>
      <w:rFonts w:ascii="Arial" w:hAnsi="Arial" w:cs="Times New Roman"/>
      <w:b/>
      <w:sz w:val="36"/>
    </w:rPr>
  </w:style>
  <w:style w:type="character" w:customStyle="1" w:styleId="Heading2Char">
    <w:name w:val="Heading 2 Char"/>
    <w:basedOn w:val="DefaultParagraphFont"/>
    <w:link w:val="Heading2"/>
    <w:uiPriority w:val="9"/>
    <w:locked/>
    <w:rsid w:val="008422E7"/>
    <w:rPr>
      <w:rFonts w:ascii="Arial" w:hAnsi="Arial" w:cs="Times New Roman"/>
      <w:b/>
      <w:sz w:val="24"/>
    </w:rPr>
  </w:style>
  <w:style w:type="paragraph" w:styleId="BodyTextIndent">
    <w:name w:val="Body Text Indent"/>
    <w:basedOn w:val="Normal"/>
    <w:link w:val="BodyTextIndentChar"/>
    <w:uiPriority w:val="99"/>
    <w:semiHidden/>
    <w:pPr>
      <w:tabs>
        <w:tab w:val="left" w:pos="720"/>
        <w:tab w:val="left" w:pos="2160"/>
        <w:tab w:val="left" w:pos="2880"/>
        <w:tab w:val="left" w:pos="3600"/>
        <w:tab w:val="left" w:pos="5610"/>
      </w:tabs>
      <w:ind w:left="720" w:hanging="720"/>
    </w:pPr>
    <w:rPr>
      <w:color w:val="000000"/>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BodyText">
    <w:name w:val="Body Text"/>
    <w:basedOn w:val="Normal"/>
    <w:link w:val="BodyTextChar"/>
    <w:uiPriority w:val="99"/>
    <w:semiHidden/>
    <w:pPr>
      <w:tabs>
        <w:tab w:val="left" w:pos="720"/>
        <w:tab w:val="left" w:pos="2160"/>
        <w:tab w:val="left" w:pos="2880"/>
        <w:tab w:val="left" w:pos="3600"/>
        <w:tab w:val="left" w:pos="5610"/>
      </w:tabs>
      <w:jc w:val="both"/>
    </w:pPr>
    <w:rPr>
      <w:color w:val="00000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semiHidden/>
    <w:pPr>
      <w:tabs>
        <w:tab w:val="left" w:pos="720"/>
        <w:tab w:val="left" w:pos="2160"/>
        <w:tab w:val="left" w:pos="2880"/>
        <w:tab w:val="left" w:pos="3600"/>
        <w:tab w:val="left" w:pos="5610"/>
      </w:tabs>
      <w:ind w:left="720" w:hanging="720"/>
      <w:jc w:val="both"/>
    </w:pPr>
    <w:rPr>
      <w:rFonts w:ascii="Arial" w:hAnsi="Arial" w:cs="Arial"/>
      <w:color w:val="000000"/>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character" w:styleId="Hyperlink">
    <w:name w:val="Hyperlink"/>
    <w:basedOn w:val="DefaultParagraphFont"/>
    <w:uiPriority w:val="99"/>
    <w:unhideWhenUsed/>
    <w:rsid w:val="008134D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tsto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clerk@pitstone.co.uk" TargetMode="External"/><Relationship Id="rId5" Type="http://schemas.openxmlformats.org/officeDocument/2006/relationships/hyperlink" Target="mailto:parishclerk@pitston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On the matter of a formal complaints procedure that every council should adopt; this is the SLCC Advice Note:</vt:lpstr>
    </vt:vector>
  </TitlesOfParts>
  <Company>Hewlett-Packard</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matter of a formal complaints procedure that every council should adopt; this is the SLCC Advice Note:</dc:title>
  <dc:subject/>
  <dc:creator>Bryan</dc:creator>
  <cp:keywords/>
  <dc:description/>
  <cp:lastModifiedBy>Laurie</cp:lastModifiedBy>
  <cp:revision>3</cp:revision>
  <cp:lastPrinted>2016-01-24T16:59:00Z</cp:lastPrinted>
  <dcterms:created xsi:type="dcterms:W3CDTF">2016-02-02T12:21:00Z</dcterms:created>
  <dcterms:modified xsi:type="dcterms:W3CDTF">2016-02-02T12:21:00Z</dcterms:modified>
</cp:coreProperties>
</file>