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bookmarkStart w:id="0" w:name="_GoBack"/>
      <w:bookmarkEnd w:id="0"/>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336C9E">
        <w:rPr>
          <w:rFonts w:ascii="Arial" w:hAnsi="Arial" w:cs="Arial"/>
          <w:sz w:val="22"/>
          <w:szCs w:val="22"/>
        </w:rPr>
        <w:t>2</w:t>
      </w:r>
      <w:r w:rsidR="002A1764">
        <w:rPr>
          <w:rFonts w:ascii="Arial" w:hAnsi="Arial" w:cs="Arial"/>
          <w:sz w:val="22"/>
          <w:szCs w:val="22"/>
        </w:rPr>
        <w:t xml:space="preserve">4 November </w:t>
      </w:r>
      <w:r w:rsidR="00DD0D7D">
        <w:rPr>
          <w:rFonts w:ascii="Arial" w:hAnsi="Arial" w:cs="Arial"/>
          <w:sz w:val="22"/>
          <w:szCs w:val="22"/>
        </w:rPr>
        <w:t>2016</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2A1764">
        <w:rPr>
          <w:rFonts w:ascii="Arial" w:hAnsi="Arial" w:cs="Arial"/>
          <w:sz w:val="22"/>
          <w:szCs w:val="22"/>
        </w:rPr>
        <w:t>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2A1764">
        <w:rPr>
          <w:rFonts w:ascii="Arial" w:hAnsi="Arial" w:cs="Arial"/>
          <w:sz w:val="22"/>
          <w:szCs w:val="22"/>
        </w:rPr>
        <w:t>9.1</w:t>
      </w:r>
      <w:r w:rsidR="00E6472A">
        <w:rPr>
          <w:rFonts w:ascii="Arial" w:hAnsi="Arial" w:cs="Arial"/>
          <w:sz w:val="22"/>
          <w:szCs w:val="22"/>
        </w:rPr>
        <w:t>5</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2A1764" w:rsidP="007414C8">
      <w:pPr>
        <w:tabs>
          <w:tab w:val="left" w:pos="851"/>
        </w:tabs>
        <w:ind w:left="851" w:hanging="851"/>
        <w:rPr>
          <w:rFonts w:ascii="Arial" w:hAnsi="Arial" w:cs="Arial"/>
          <w:b/>
          <w:bCs/>
          <w:sz w:val="18"/>
          <w:szCs w:val="18"/>
        </w:rPr>
      </w:pPr>
      <w:r>
        <w:rPr>
          <w:rFonts w:ascii="Arial" w:hAnsi="Arial" w:cs="Arial"/>
          <w:bCs/>
          <w:sz w:val="18"/>
          <w:szCs w:val="18"/>
        </w:rPr>
        <w:t>220</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Cllr Saintey (Chairman)</w:t>
      </w:r>
      <w:r w:rsidR="002A1764">
        <w:rPr>
          <w:rFonts w:ascii="Arial" w:hAnsi="Arial" w:cs="Arial"/>
          <w:bCs/>
          <w:sz w:val="18"/>
          <w:szCs w:val="18"/>
        </w:rPr>
        <w:t>,</w:t>
      </w:r>
      <w:r w:rsidR="002A1764" w:rsidRPr="002A1764">
        <w:rPr>
          <w:rFonts w:ascii="Arial" w:hAnsi="Arial" w:cs="Arial"/>
          <w:sz w:val="18"/>
          <w:szCs w:val="18"/>
        </w:rPr>
        <w:t xml:space="preserve"> </w:t>
      </w:r>
      <w:r w:rsidR="002A1764">
        <w:rPr>
          <w:rFonts w:ascii="Arial" w:hAnsi="Arial" w:cs="Arial"/>
          <w:sz w:val="18"/>
          <w:szCs w:val="18"/>
        </w:rPr>
        <w:t xml:space="preserve">Cllr Nicholls (Vice Chairman),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2A1764">
        <w:rPr>
          <w:rFonts w:ascii="Arial" w:hAnsi="Arial" w:cs="Arial"/>
          <w:sz w:val="18"/>
          <w:szCs w:val="18"/>
        </w:rPr>
        <w:br/>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Cllr Blunt, Cllr Weber</w:t>
      </w:r>
      <w:r w:rsidR="00DD0D7D">
        <w:rPr>
          <w:rFonts w:ascii="Arial" w:hAnsi="Arial" w:cs="Arial"/>
          <w:sz w:val="18"/>
          <w:szCs w:val="18"/>
        </w:rPr>
        <w:t xml:space="preserve"> and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District Councillor</w:t>
      </w:r>
      <w:r w:rsidR="00553EA8">
        <w:rPr>
          <w:rFonts w:ascii="Arial" w:hAnsi="Arial" w:cs="Arial"/>
          <w:sz w:val="18"/>
          <w:szCs w:val="18"/>
        </w:rPr>
        <w:t xml:space="preserve"> </w:t>
      </w:r>
      <w:r w:rsidR="00A56542">
        <w:rPr>
          <w:rFonts w:ascii="Arial" w:hAnsi="Arial" w:cs="Arial"/>
          <w:sz w:val="18"/>
          <w:szCs w:val="18"/>
        </w:rPr>
        <w:t>Derek Town</w:t>
      </w:r>
      <w:r w:rsidR="00C372BF">
        <w:rPr>
          <w:rFonts w:ascii="Arial" w:hAnsi="Arial" w:cs="Arial"/>
          <w:sz w:val="18"/>
          <w:szCs w:val="18"/>
        </w:rPr>
        <w:t xml:space="preserve"> (until 243/16)</w:t>
      </w:r>
      <w:r w:rsidR="00A56542">
        <w:rPr>
          <w:rFonts w:ascii="Arial" w:hAnsi="Arial" w:cs="Arial"/>
          <w:sz w:val="18"/>
          <w:szCs w:val="18"/>
        </w:rPr>
        <w:t xml:space="preserve">.  </w:t>
      </w:r>
      <w:r w:rsidR="00886F7F">
        <w:rPr>
          <w:rFonts w:ascii="Arial" w:hAnsi="Arial" w:cs="Arial"/>
          <w:sz w:val="18"/>
          <w:szCs w:val="18"/>
        </w:rPr>
        <w:t>Resident</w:t>
      </w:r>
      <w:r w:rsidR="00336C9E">
        <w:rPr>
          <w:rFonts w:ascii="Arial" w:hAnsi="Arial" w:cs="Arial"/>
          <w:sz w:val="18"/>
          <w:szCs w:val="18"/>
        </w:rPr>
        <w:t>s</w:t>
      </w:r>
      <w:r w:rsidR="00886F7F">
        <w:rPr>
          <w:rFonts w:ascii="Arial" w:hAnsi="Arial" w:cs="Arial"/>
          <w:sz w:val="18"/>
          <w:szCs w:val="18"/>
        </w:rPr>
        <w:t xml:space="preserve">: </w:t>
      </w:r>
      <w:r w:rsidR="00B850DA">
        <w:rPr>
          <w:rFonts w:ascii="Arial" w:hAnsi="Arial" w:cs="Arial"/>
          <w:sz w:val="18"/>
          <w:szCs w:val="18"/>
        </w:rPr>
        <w:t>Mr</w:t>
      </w:r>
      <w:r w:rsidR="00553EA8">
        <w:rPr>
          <w:rFonts w:ascii="Arial" w:hAnsi="Arial" w:cs="Arial"/>
          <w:sz w:val="18"/>
          <w:szCs w:val="18"/>
        </w:rPr>
        <w:t xml:space="preserve"> </w:t>
      </w:r>
      <w:r w:rsidR="00336C9E">
        <w:rPr>
          <w:rFonts w:ascii="Arial" w:hAnsi="Arial" w:cs="Arial"/>
          <w:sz w:val="18"/>
          <w:szCs w:val="18"/>
        </w:rPr>
        <w:t>W Hawkins</w:t>
      </w:r>
      <w:r w:rsidR="002A1764">
        <w:rPr>
          <w:rFonts w:ascii="Arial" w:hAnsi="Arial" w:cs="Arial"/>
          <w:sz w:val="18"/>
          <w:szCs w:val="18"/>
        </w:rPr>
        <w:t xml:space="preserve">, </w:t>
      </w:r>
      <w:r w:rsidR="00EB4E24">
        <w:rPr>
          <w:rFonts w:ascii="Arial" w:hAnsi="Arial" w:cs="Arial"/>
          <w:sz w:val="18"/>
          <w:szCs w:val="18"/>
        </w:rPr>
        <w:t>Mr</w:t>
      </w:r>
      <w:r w:rsidR="002A1764">
        <w:rPr>
          <w:rFonts w:ascii="Arial" w:hAnsi="Arial" w:cs="Arial"/>
          <w:sz w:val="18"/>
          <w:szCs w:val="18"/>
        </w:rPr>
        <w:t xml:space="preserve">s A Hawkins and Dr D Frearson.  </w:t>
      </w:r>
      <w:r w:rsidR="00EB4E24">
        <w:rPr>
          <w:rFonts w:ascii="Arial" w:hAnsi="Arial" w:cs="Arial"/>
          <w:sz w:val="18"/>
          <w:szCs w:val="18"/>
        </w:rPr>
        <w:t xml:space="preserve">Aldbury parish councillor </w:t>
      </w:r>
      <w:r w:rsidR="00EB4E24" w:rsidRPr="002E0472">
        <w:rPr>
          <w:rFonts w:ascii="Arial" w:hAnsi="Arial" w:cs="Arial"/>
          <w:sz w:val="18"/>
          <w:szCs w:val="18"/>
        </w:rPr>
        <w:t>Robin McCarthy</w:t>
      </w:r>
      <w:r w:rsidR="00C372BF">
        <w:rPr>
          <w:rFonts w:ascii="Arial" w:hAnsi="Arial" w:cs="Arial"/>
          <w:sz w:val="18"/>
          <w:szCs w:val="18"/>
        </w:rPr>
        <w:t xml:space="preserve"> (until 243/16)</w:t>
      </w:r>
      <w:r w:rsidR="002A1764">
        <w:rPr>
          <w:rFonts w:ascii="Arial" w:hAnsi="Arial" w:cs="Arial"/>
          <w:sz w:val="18"/>
          <w:szCs w:val="18"/>
        </w:rPr>
        <w:t>.</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w:t>
      </w:r>
      <w:r w:rsidR="00A56542">
        <w:rPr>
          <w:rFonts w:ascii="Arial" w:hAnsi="Arial" w:cs="Arial"/>
          <w:sz w:val="18"/>
          <w:szCs w:val="18"/>
        </w:rPr>
        <w:t xml:space="preserve"> </w:t>
      </w:r>
      <w:r w:rsidR="002A1764">
        <w:rPr>
          <w:rFonts w:ascii="Arial" w:hAnsi="Arial" w:cs="Arial"/>
          <w:sz w:val="18"/>
          <w:szCs w:val="18"/>
        </w:rPr>
        <w:t xml:space="preserve">Cllr Mrs Stack (unwell), </w:t>
      </w:r>
      <w:r w:rsidR="00A56542">
        <w:rPr>
          <w:rFonts w:ascii="Arial" w:hAnsi="Arial" w:cs="Arial"/>
          <w:sz w:val="18"/>
          <w:szCs w:val="18"/>
        </w:rPr>
        <w:t>Cllr</w:t>
      </w:r>
      <w:r w:rsidR="00375966">
        <w:rPr>
          <w:rFonts w:ascii="Arial" w:hAnsi="Arial" w:cs="Arial"/>
          <w:sz w:val="18"/>
          <w:szCs w:val="18"/>
        </w:rPr>
        <w:t xml:space="preserve"> Mattey</w:t>
      </w:r>
      <w:r w:rsidR="00336C9E">
        <w:rPr>
          <w:rFonts w:ascii="Arial" w:hAnsi="Arial" w:cs="Arial"/>
          <w:sz w:val="18"/>
          <w:szCs w:val="18"/>
        </w:rPr>
        <w:t xml:space="preserve"> </w:t>
      </w:r>
      <w:r w:rsidR="002A1764">
        <w:rPr>
          <w:rFonts w:ascii="Arial" w:hAnsi="Arial" w:cs="Arial"/>
          <w:sz w:val="18"/>
          <w:szCs w:val="18"/>
        </w:rPr>
        <w:t xml:space="preserve">(work commitment) </w:t>
      </w:r>
      <w:r w:rsidR="00336C9E">
        <w:rPr>
          <w:rFonts w:ascii="Arial" w:hAnsi="Arial" w:cs="Arial"/>
          <w:sz w:val="18"/>
          <w:szCs w:val="18"/>
        </w:rPr>
        <w:t xml:space="preserve">plus </w:t>
      </w:r>
      <w:r w:rsidR="00553EA8">
        <w:rPr>
          <w:rFonts w:ascii="Arial" w:hAnsi="Arial" w:cs="Arial"/>
          <w:sz w:val="18"/>
          <w:szCs w:val="18"/>
        </w:rPr>
        <w:t>Dis</w:t>
      </w:r>
      <w:r w:rsidR="00336C9E">
        <w:rPr>
          <w:rFonts w:ascii="Arial" w:hAnsi="Arial" w:cs="Arial"/>
          <w:sz w:val="18"/>
          <w:szCs w:val="18"/>
        </w:rPr>
        <w:t xml:space="preserve">trict Councillor </w:t>
      </w:r>
      <w:r w:rsidR="00A56542">
        <w:rPr>
          <w:rFonts w:ascii="Arial" w:hAnsi="Arial" w:cs="Arial"/>
          <w:sz w:val="18"/>
          <w:szCs w:val="18"/>
        </w:rPr>
        <w:t>Sandra Jenkins.</w:t>
      </w:r>
      <w:r w:rsidR="003C1088" w:rsidRPr="00DE6738">
        <w:rPr>
          <w:rFonts w:ascii="Arial" w:hAnsi="Arial" w:cs="Arial"/>
          <w:color w:val="FF0000"/>
          <w:sz w:val="18"/>
          <w:szCs w:val="18"/>
        </w:rPr>
        <w:br/>
      </w:r>
    </w:p>
    <w:p w:rsidR="00FC440E" w:rsidRDefault="002A1764" w:rsidP="002A1764">
      <w:pPr>
        <w:tabs>
          <w:tab w:val="left" w:pos="851"/>
          <w:tab w:val="left" w:pos="5220"/>
        </w:tabs>
        <w:ind w:left="851" w:hanging="851"/>
        <w:rPr>
          <w:rFonts w:ascii="Arial" w:hAnsi="Arial" w:cs="Arial"/>
          <w:b/>
          <w:bCs/>
          <w:sz w:val="18"/>
          <w:szCs w:val="18"/>
        </w:rPr>
      </w:pPr>
      <w:r>
        <w:rPr>
          <w:rFonts w:ascii="Arial" w:hAnsi="Arial" w:cs="Arial"/>
          <w:bCs/>
          <w:sz w:val="18"/>
          <w:szCs w:val="18"/>
        </w:rPr>
        <w:t>221</w:t>
      </w:r>
      <w:r w:rsidR="00BB6F56">
        <w:rPr>
          <w:rFonts w:ascii="Arial" w:hAnsi="Arial" w:cs="Arial"/>
          <w:bCs/>
          <w:sz w:val="18"/>
          <w:szCs w:val="18"/>
        </w:rPr>
        <w:t>/16</w:t>
      </w:r>
      <w:r w:rsidR="00BE421C">
        <w:rPr>
          <w:rFonts w:ascii="Arial" w:hAnsi="Arial" w:cs="Arial"/>
          <w:bCs/>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3A185A" w:rsidRPr="003A185A" w:rsidRDefault="00886F7F" w:rsidP="003A185A">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A185A" w:rsidRDefault="002A1764" w:rsidP="003A185A">
      <w:pPr>
        <w:tabs>
          <w:tab w:val="left" w:pos="851"/>
          <w:tab w:val="left" w:pos="5220"/>
        </w:tabs>
        <w:ind w:left="851" w:hanging="851"/>
        <w:rPr>
          <w:rFonts w:ascii="Arial" w:hAnsi="Arial" w:cs="Arial"/>
          <w:bCs/>
          <w:sz w:val="18"/>
          <w:szCs w:val="18"/>
        </w:rPr>
      </w:pPr>
      <w:r>
        <w:rPr>
          <w:rFonts w:ascii="Arial" w:hAnsi="Arial" w:cs="Arial"/>
          <w:bCs/>
          <w:sz w:val="18"/>
          <w:szCs w:val="18"/>
        </w:rPr>
        <w:t>222</w:t>
      </w:r>
      <w:r w:rsidR="003A185A" w:rsidRPr="003A185A">
        <w:rPr>
          <w:rFonts w:ascii="Arial" w:hAnsi="Arial" w:cs="Arial"/>
          <w:bCs/>
          <w:sz w:val="18"/>
          <w:szCs w:val="18"/>
        </w:rPr>
        <w:t>/16</w:t>
      </w:r>
      <w:r w:rsidR="003A185A" w:rsidRPr="003A185A">
        <w:rPr>
          <w:rFonts w:ascii="Arial" w:hAnsi="Arial" w:cs="Arial"/>
          <w:bCs/>
          <w:sz w:val="18"/>
          <w:szCs w:val="18"/>
        </w:rPr>
        <w:tab/>
      </w:r>
      <w:r w:rsidR="003A185A" w:rsidRPr="003A185A">
        <w:rPr>
          <w:rFonts w:ascii="Arial" w:hAnsi="Arial" w:cs="Arial"/>
          <w:b/>
          <w:bCs/>
          <w:sz w:val="18"/>
          <w:szCs w:val="18"/>
        </w:rPr>
        <w:t>QUESTIONS FROM MEMBERS OF THE PUBLIC/PRESS</w:t>
      </w:r>
      <w:r w:rsidR="003A185A" w:rsidRPr="003A185A">
        <w:rPr>
          <w:rFonts w:ascii="Arial" w:hAnsi="Arial" w:cs="Arial"/>
          <w:bCs/>
          <w:sz w:val="18"/>
          <w:szCs w:val="18"/>
        </w:rPr>
        <w:br/>
      </w:r>
      <w:r>
        <w:rPr>
          <w:rFonts w:ascii="Arial" w:hAnsi="Arial" w:cs="Arial"/>
          <w:bCs/>
          <w:sz w:val="18"/>
          <w:szCs w:val="18"/>
        </w:rPr>
        <w:t xml:space="preserve">Mrs A Hawkins expressed sadness at the resignation of Cllr Mrs Groom and expressed a hope that the parish council would continue the good work that Cllr Groom had been undertaking to investigate more affordable housing for the parish. </w:t>
      </w:r>
      <w:r w:rsidR="003A185A">
        <w:rPr>
          <w:rFonts w:ascii="Arial" w:hAnsi="Arial" w:cs="Arial"/>
          <w:bCs/>
          <w:sz w:val="18"/>
          <w:szCs w:val="18"/>
        </w:rPr>
        <w:br/>
      </w:r>
    </w:p>
    <w:p w:rsidR="003E7BFF" w:rsidRPr="00BD7429" w:rsidRDefault="00304759" w:rsidP="003E7BFF">
      <w:pPr>
        <w:tabs>
          <w:tab w:val="left" w:pos="851"/>
          <w:tab w:val="left" w:pos="5220"/>
        </w:tabs>
        <w:ind w:left="855" w:hanging="855"/>
        <w:rPr>
          <w:rFonts w:ascii="Arial" w:hAnsi="Arial" w:cs="Arial"/>
          <w:sz w:val="18"/>
          <w:szCs w:val="18"/>
        </w:rPr>
      </w:pPr>
      <w:r>
        <w:rPr>
          <w:rFonts w:ascii="Arial" w:hAnsi="Arial" w:cs="Arial"/>
          <w:sz w:val="18"/>
          <w:szCs w:val="18"/>
        </w:rPr>
        <w:t>223</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MINUTES OF THE MEETING</w:t>
      </w:r>
      <w:r>
        <w:rPr>
          <w:rFonts w:ascii="Arial" w:hAnsi="Arial" w:cs="Arial"/>
          <w:b/>
          <w:bCs/>
          <w:sz w:val="18"/>
          <w:szCs w:val="18"/>
        </w:rPr>
        <w:t>S</w:t>
      </w:r>
      <w:r w:rsidR="003E7BFF" w:rsidRPr="00BD7429">
        <w:rPr>
          <w:rFonts w:ascii="Arial" w:hAnsi="Arial" w:cs="Arial"/>
          <w:b/>
          <w:bCs/>
          <w:sz w:val="18"/>
          <w:szCs w:val="18"/>
        </w:rPr>
        <w:t xml:space="preserve"> </w:t>
      </w:r>
      <w:r w:rsidR="003E7BFF" w:rsidRPr="00BD7429">
        <w:rPr>
          <w:rFonts w:ascii="Arial" w:hAnsi="Arial" w:cs="Arial"/>
          <w:sz w:val="18"/>
          <w:szCs w:val="18"/>
        </w:rPr>
        <w:t xml:space="preserve">held on </w:t>
      </w:r>
      <w:r>
        <w:rPr>
          <w:rFonts w:ascii="Arial" w:hAnsi="Arial" w:cs="Arial"/>
          <w:sz w:val="18"/>
          <w:szCs w:val="18"/>
        </w:rPr>
        <w:t>20/10/16 and 10/11/16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336C9E">
        <w:rPr>
          <w:b w:val="0"/>
          <w:sz w:val="18"/>
          <w:szCs w:val="18"/>
        </w:rPr>
        <w:br/>
      </w:r>
      <w:r w:rsidR="00304759">
        <w:rPr>
          <w:b w:val="0"/>
          <w:sz w:val="18"/>
          <w:szCs w:val="18"/>
        </w:rPr>
        <w:t xml:space="preserve">20 October </w:t>
      </w:r>
      <w:r w:rsidR="001627B0">
        <w:rPr>
          <w:b w:val="0"/>
          <w:sz w:val="18"/>
          <w:szCs w:val="18"/>
        </w:rPr>
        <w:t>2016</w:t>
      </w:r>
      <w:r w:rsidR="006C4A26" w:rsidRPr="00BD7429">
        <w:rPr>
          <w:b w:val="0"/>
          <w:sz w:val="18"/>
          <w:szCs w:val="18"/>
        </w:rPr>
        <w:t xml:space="preserve"> </w:t>
      </w:r>
      <w:r w:rsidR="00304759">
        <w:rPr>
          <w:b w:val="0"/>
          <w:sz w:val="18"/>
          <w:szCs w:val="18"/>
        </w:rPr>
        <w:t xml:space="preserve">and the extraordinary council meeting held on 10 November 2016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304759" w:rsidP="002F5B94">
      <w:pPr>
        <w:tabs>
          <w:tab w:val="left" w:pos="5220"/>
        </w:tabs>
        <w:ind w:left="851" w:hanging="851"/>
      </w:pPr>
      <w:r>
        <w:rPr>
          <w:rFonts w:ascii="Arial" w:hAnsi="Arial" w:cs="Arial"/>
          <w:sz w:val="18"/>
          <w:szCs w:val="18"/>
        </w:rPr>
        <w:t>224</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w:t>
      </w:r>
      <w:r w:rsidR="00336C9E">
        <w:rPr>
          <w:rFonts w:ascii="Arial" w:hAnsi="Arial" w:cs="Arial"/>
          <w:sz w:val="18"/>
          <w:szCs w:val="18"/>
        </w:rPr>
        <w:t>s to matters arising were noted but not discussed in detail:</w:t>
      </w:r>
    </w:p>
    <w:p w:rsidR="0002598C" w:rsidRPr="00B52D66" w:rsidRDefault="0002598C" w:rsidP="007C15EC">
      <w:pPr>
        <w:tabs>
          <w:tab w:val="num" w:pos="1276"/>
          <w:tab w:val="num" w:pos="1637"/>
          <w:tab w:val="left" w:pos="5220"/>
        </w:tabs>
        <w:ind w:left="851"/>
        <w:rPr>
          <w:rFonts w:ascii="Arial" w:hAnsi="Arial" w:cs="Arial"/>
          <w:sz w:val="18"/>
          <w:szCs w:val="18"/>
        </w:rPr>
      </w:pPr>
    </w:p>
    <w:p w:rsidR="00304759" w:rsidRPr="00304759" w:rsidRDefault="00304759" w:rsidP="00304759">
      <w:pPr>
        <w:numPr>
          <w:ilvl w:val="0"/>
          <w:numId w:val="3"/>
        </w:numPr>
        <w:tabs>
          <w:tab w:val="num" w:pos="990"/>
          <w:tab w:val="num" w:pos="1276"/>
        </w:tabs>
        <w:ind w:left="1276" w:hanging="425"/>
        <w:rPr>
          <w:rFonts w:ascii="Arial" w:hAnsi="Arial" w:cs="Arial"/>
          <w:i/>
          <w:sz w:val="18"/>
          <w:szCs w:val="18"/>
          <w:u w:val="single"/>
        </w:rPr>
      </w:pPr>
      <w:r w:rsidRPr="00304759">
        <w:rPr>
          <w:rFonts w:ascii="Arial" w:hAnsi="Arial" w:cs="Arial"/>
          <w:sz w:val="18"/>
          <w:szCs w:val="18"/>
          <w:u w:val="single"/>
        </w:rPr>
        <w:t>Castlemead Issues</w:t>
      </w:r>
      <w:r w:rsidRPr="00304759">
        <w:rPr>
          <w:rFonts w:ascii="Arial" w:hAnsi="Arial" w:cs="Arial"/>
          <w:bCs/>
          <w:i/>
          <w:sz w:val="18"/>
          <w:szCs w:val="18"/>
        </w:rPr>
        <w:t xml:space="preserve">: </w:t>
      </w:r>
      <w:r w:rsidRPr="00304759">
        <w:rPr>
          <w:rFonts w:ascii="Arial" w:hAnsi="Arial" w:cs="Arial"/>
          <w:bCs/>
          <w:sz w:val="18"/>
          <w:szCs w:val="18"/>
        </w:rPr>
        <w:t xml:space="preserve">Steve Essam at Transport for Bucks in charge of negotiating highways handover with Taylor Wimpey. Tyler Merries moved back to trying to arrange TDS/TW handover to BCC, Adam at TDS will continue to look after ‘customer care’ issues.   TW have promised to undertake a number of long outstanding issues.  Keith Millard (TW) and Steve Essam (BCC) are liaising.  Quotes were understood to have been obtained but no evidence of work has been seen.  </w:t>
      </w:r>
    </w:p>
    <w:p w:rsidR="00304759" w:rsidRPr="00304759" w:rsidRDefault="00304759" w:rsidP="00304759">
      <w:pPr>
        <w:numPr>
          <w:ilvl w:val="0"/>
          <w:numId w:val="3"/>
        </w:numPr>
        <w:tabs>
          <w:tab w:val="num" w:pos="990"/>
          <w:tab w:val="num" w:pos="1276"/>
        </w:tabs>
        <w:ind w:left="1276" w:hanging="425"/>
        <w:rPr>
          <w:rFonts w:ascii="Arial" w:hAnsi="Arial" w:cs="Arial"/>
          <w:i/>
          <w:sz w:val="18"/>
          <w:szCs w:val="18"/>
          <w:u w:val="single"/>
        </w:rPr>
      </w:pPr>
      <w:r w:rsidRPr="00304759">
        <w:rPr>
          <w:rFonts w:ascii="Arial" w:hAnsi="Arial" w:cs="Arial"/>
          <w:sz w:val="18"/>
          <w:szCs w:val="18"/>
          <w:u w:val="single"/>
        </w:rPr>
        <w:t>Castlemead Lighting:</w:t>
      </w:r>
      <w:r w:rsidRPr="00304759">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304759" w:rsidRPr="00304759" w:rsidRDefault="00304759" w:rsidP="00304759">
      <w:pPr>
        <w:numPr>
          <w:ilvl w:val="0"/>
          <w:numId w:val="3"/>
        </w:numPr>
        <w:tabs>
          <w:tab w:val="num" w:pos="990"/>
          <w:tab w:val="num" w:pos="1276"/>
          <w:tab w:val="left" w:pos="2694"/>
        </w:tabs>
        <w:ind w:left="1276" w:hanging="425"/>
        <w:jc w:val="both"/>
        <w:rPr>
          <w:rFonts w:ascii="Arial" w:hAnsi="Arial" w:cs="Arial"/>
          <w:sz w:val="18"/>
          <w:szCs w:val="18"/>
        </w:rPr>
      </w:pPr>
      <w:r w:rsidRPr="00304759">
        <w:rPr>
          <w:rFonts w:ascii="Arial" w:hAnsi="Arial" w:cs="Arial"/>
          <w:sz w:val="18"/>
          <w:szCs w:val="18"/>
          <w:u w:val="single"/>
        </w:rPr>
        <w:t>Castlemead Public Open Space Phase III</w:t>
      </w:r>
      <w:r w:rsidRPr="00304759">
        <w:rPr>
          <w:rFonts w:ascii="Arial" w:hAnsi="Arial" w:cs="Arial"/>
          <w:sz w:val="18"/>
          <w:szCs w:val="18"/>
        </w:rPr>
        <w:t>: work continues between AVDC and Taylor Wimpey to bring the Phase III open space (from Castle Close to Dover Close) up to acceptable adoptable standard.  Another full tree survey is now due, as over 3 years has lapsed since the last one.  Overgrown shrubbery cut back by TW from paths around Hever Close playground at end October.  Broken stile at the end of Westfield Road repaired/replaced 2/11/16.</w:t>
      </w:r>
    </w:p>
    <w:p w:rsidR="00304759" w:rsidRPr="00304759" w:rsidRDefault="00304759" w:rsidP="00304759">
      <w:pPr>
        <w:numPr>
          <w:ilvl w:val="0"/>
          <w:numId w:val="3"/>
        </w:numPr>
        <w:tabs>
          <w:tab w:val="num" w:pos="990"/>
          <w:tab w:val="num" w:pos="1276"/>
          <w:tab w:val="left" w:pos="2694"/>
        </w:tabs>
        <w:ind w:left="1276" w:hanging="425"/>
        <w:rPr>
          <w:rFonts w:ascii="Arial" w:hAnsi="Arial" w:cs="Arial"/>
          <w:sz w:val="18"/>
          <w:szCs w:val="18"/>
        </w:rPr>
      </w:pPr>
      <w:r w:rsidRPr="00304759">
        <w:rPr>
          <w:rFonts w:ascii="Arial" w:hAnsi="Arial" w:cs="Arial"/>
          <w:bCs/>
          <w:sz w:val="18"/>
          <w:szCs w:val="18"/>
          <w:u w:val="single"/>
        </w:rPr>
        <w:lastRenderedPageBreak/>
        <w:t xml:space="preserve">Leisure Land by the Recreation Ground, including Skate Park and Play Space: </w:t>
      </w:r>
      <w:r w:rsidRPr="00304759">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304759" w:rsidRPr="00304759" w:rsidRDefault="00304759" w:rsidP="00304759">
      <w:pPr>
        <w:numPr>
          <w:ilvl w:val="0"/>
          <w:numId w:val="3"/>
        </w:numPr>
        <w:tabs>
          <w:tab w:val="num" w:pos="990"/>
          <w:tab w:val="num" w:pos="1276"/>
          <w:tab w:val="left" w:pos="2694"/>
        </w:tabs>
        <w:ind w:left="1276" w:hanging="425"/>
        <w:rPr>
          <w:rFonts w:ascii="Arial" w:hAnsi="Arial" w:cs="Arial"/>
          <w:sz w:val="18"/>
          <w:szCs w:val="18"/>
        </w:rPr>
      </w:pPr>
      <w:r w:rsidRPr="00304759">
        <w:rPr>
          <w:rFonts w:ascii="Arial" w:hAnsi="Arial" w:cs="Arial"/>
          <w:sz w:val="18"/>
          <w:szCs w:val="18"/>
          <w:u w:val="single"/>
        </w:rPr>
        <w:t>Tennis/Netball/5-aside floodlit court:</w:t>
      </w:r>
      <w:r w:rsidRPr="00304759">
        <w:rPr>
          <w:rFonts w:ascii="Arial" w:hAnsi="Arial" w:cs="Arial"/>
          <w:sz w:val="18"/>
          <w:szCs w:val="18"/>
        </w:rPr>
        <w:t xml:space="preserve"> the landowner advised that they are still not in a position to provide further details of potential purchase/lease at present and will come back to the parish council once they are able.</w:t>
      </w:r>
    </w:p>
    <w:p w:rsidR="00304759" w:rsidRPr="00304759" w:rsidRDefault="00304759" w:rsidP="00304759">
      <w:pPr>
        <w:numPr>
          <w:ilvl w:val="0"/>
          <w:numId w:val="3"/>
        </w:numPr>
        <w:tabs>
          <w:tab w:val="num" w:pos="990"/>
          <w:tab w:val="num" w:pos="1276"/>
          <w:tab w:val="left" w:pos="2694"/>
        </w:tabs>
        <w:ind w:left="1276" w:hanging="425"/>
        <w:rPr>
          <w:rFonts w:ascii="Arial" w:hAnsi="Arial" w:cs="Arial"/>
          <w:sz w:val="18"/>
          <w:szCs w:val="18"/>
        </w:rPr>
      </w:pPr>
      <w:r w:rsidRPr="00304759">
        <w:rPr>
          <w:rFonts w:ascii="Arial" w:hAnsi="Arial" w:cs="Arial"/>
          <w:sz w:val="18"/>
          <w:szCs w:val="18"/>
          <w:u w:val="single"/>
        </w:rPr>
        <w:t>First Time Sewerage for end of Cheddington Road</w:t>
      </w:r>
      <w:r w:rsidRPr="00304759">
        <w:rPr>
          <w:rFonts w:ascii="Arial" w:hAnsi="Arial" w:cs="Arial"/>
          <w:sz w:val="18"/>
          <w:szCs w:val="18"/>
        </w:rPr>
        <w:t xml:space="preserve"> – Anglian Water ETA 2019/2020 </w:t>
      </w:r>
    </w:p>
    <w:p w:rsidR="00304759" w:rsidRPr="00304759" w:rsidRDefault="00304759" w:rsidP="00304759">
      <w:pPr>
        <w:numPr>
          <w:ilvl w:val="0"/>
          <w:numId w:val="3"/>
        </w:numPr>
        <w:tabs>
          <w:tab w:val="num" w:pos="990"/>
          <w:tab w:val="num" w:pos="1276"/>
          <w:tab w:val="left" w:pos="2694"/>
        </w:tabs>
        <w:ind w:left="1276" w:hanging="425"/>
        <w:rPr>
          <w:rFonts w:ascii="Arial" w:hAnsi="Arial" w:cs="Arial"/>
          <w:sz w:val="18"/>
          <w:szCs w:val="18"/>
        </w:rPr>
      </w:pPr>
      <w:r w:rsidRPr="00304759">
        <w:rPr>
          <w:rFonts w:ascii="Arial" w:hAnsi="Arial" w:cs="Arial"/>
          <w:sz w:val="18"/>
          <w:szCs w:val="18"/>
          <w:u w:val="single"/>
        </w:rPr>
        <w:t>Rushendon Furlong S106</w:t>
      </w:r>
      <w:r w:rsidRPr="00304759">
        <w:rPr>
          <w:rFonts w:ascii="Arial" w:hAnsi="Arial" w:cs="Arial"/>
          <w:sz w:val="18"/>
          <w:szCs w:val="18"/>
        </w:rPr>
        <w:t xml:space="preserve">: AVDC previously published details of the legal agreement including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confirmed as £137,217.  </w:t>
      </w:r>
    </w:p>
    <w:p w:rsidR="00304759" w:rsidRPr="00304759" w:rsidRDefault="00304759" w:rsidP="00304759">
      <w:pPr>
        <w:numPr>
          <w:ilvl w:val="0"/>
          <w:numId w:val="3"/>
        </w:numPr>
        <w:tabs>
          <w:tab w:val="num" w:pos="990"/>
          <w:tab w:val="num" w:pos="1276"/>
        </w:tabs>
        <w:ind w:left="1276" w:hanging="425"/>
        <w:rPr>
          <w:rFonts w:ascii="Arial" w:hAnsi="Arial" w:cs="Arial"/>
          <w:sz w:val="18"/>
          <w:szCs w:val="18"/>
        </w:rPr>
      </w:pPr>
      <w:r w:rsidRPr="00304759">
        <w:rPr>
          <w:rFonts w:ascii="Arial" w:hAnsi="Arial" w:cs="Arial"/>
          <w:sz w:val="18"/>
          <w:szCs w:val="18"/>
          <w:u w:val="single"/>
        </w:rPr>
        <w:t>Rushendon Furlong Street Lighting</w:t>
      </w:r>
      <w:r w:rsidRPr="00304759">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304759" w:rsidRPr="00304759" w:rsidRDefault="00304759" w:rsidP="00304759">
      <w:pPr>
        <w:numPr>
          <w:ilvl w:val="0"/>
          <w:numId w:val="3"/>
        </w:numPr>
        <w:tabs>
          <w:tab w:val="num" w:pos="990"/>
          <w:tab w:val="num" w:pos="1276"/>
        </w:tabs>
        <w:ind w:left="1276" w:hanging="425"/>
        <w:rPr>
          <w:rFonts w:ascii="Arial" w:hAnsi="Arial" w:cs="Arial"/>
          <w:sz w:val="18"/>
          <w:szCs w:val="18"/>
        </w:rPr>
      </w:pPr>
      <w:r w:rsidRPr="00304759">
        <w:rPr>
          <w:rFonts w:ascii="Arial" w:hAnsi="Arial" w:cs="Arial"/>
          <w:sz w:val="18"/>
          <w:szCs w:val="18"/>
          <w:u w:val="single"/>
        </w:rPr>
        <w:t>Vicarage Road S106</w:t>
      </w:r>
      <w:r w:rsidRPr="00304759">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304759">
        <w:rPr>
          <w:rFonts w:ascii="Arial" w:hAnsi="Arial" w:cs="Arial"/>
          <w:sz w:val="18"/>
          <w:szCs w:val="18"/>
          <w:vertAlign w:val="superscript"/>
        </w:rPr>
        <w:t xml:space="preserve">% </w:t>
      </w:r>
      <w:r w:rsidRPr="00304759">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304759">
        <w:rPr>
          <w:rFonts w:ascii="Arial" w:hAnsi="Arial" w:cs="Arial"/>
          <w:sz w:val="18"/>
          <w:szCs w:val="18"/>
          <w:vertAlign w:val="superscript"/>
        </w:rPr>
        <w:t>st</w:t>
      </w:r>
      <w:r w:rsidRPr="00304759">
        <w:rPr>
          <w:rFonts w:ascii="Arial" w:hAnsi="Arial" w:cs="Arial"/>
          <w:sz w:val="18"/>
          <w:szCs w:val="18"/>
        </w:rPr>
        <w:t xml:space="preserve"> occupation and 50% prior to 20</w:t>
      </w:r>
      <w:r w:rsidRPr="00304759">
        <w:rPr>
          <w:rFonts w:ascii="Arial" w:hAnsi="Arial" w:cs="Arial"/>
          <w:sz w:val="18"/>
          <w:szCs w:val="18"/>
          <w:vertAlign w:val="superscript"/>
        </w:rPr>
        <w:t>th</w:t>
      </w:r>
      <w:r w:rsidRPr="00304759">
        <w:rPr>
          <w:rFonts w:ascii="Arial" w:hAnsi="Arial" w:cs="Arial"/>
          <w:sz w:val="18"/>
          <w:szCs w:val="18"/>
        </w:rPr>
        <w:t>) to be spent solely on 1</w:t>
      </w:r>
      <w:r w:rsidRPr="00304759">
        <w:rPr>
          <w:rFonts w:ascii="Arial" w:hAnsi="Arial" w:cs="Arial"/>
          <w:sz w:val="18"/>
          <w:szCs w:val="18"/>
          <w:vertAlign w:val="superscript"/>
        </w:rPr>
        <w:t>st</w:t>
      </w:r>
      <w:r w:rsidRPr="00304759">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304759" w:rsidRPr="00304759" w:rsidRDefault="00304759" w:rsidP="00304759">
      <w:pPr>
        <w:numPr>
          <w:ilvl w:val="0"/>
          <w:numId w:val="3"/>
        </w:numPr>
        <w:tabs>
          <w:tab w:val="num" w:pos="990"/>
          <w:tab w:val="num" w:pos="1276"/>
        </w:tabs>
        <w:ind w:left="1276" w:hanging="425"/>
        <w:rPr>
          <w:rFonts w:ascii="Arial" w:hAnsi="Arial" w:cs="Arial"/>
          <w:sz w:val="18"/>
          <w:szCs w:val="18"/>
        </w:rPr>
      </w:pPr>
      <w:r w:rsidRPr="00304759">
        <w:rPr>
          <w:rFonts w:ascii="Arial" w:hAnsi="Arial" w:cs="Arial"/>
          <w:sz w:val="18"/>
          <w:szCs w:val="18"/>
          <w:u w:val="single"/>
        </w:rPr>
        <w:t>Pending path &amp; highway remedial works</w:t>
      </w:r>
      <w:r w:rsidRPr="00304759">
        <w:rPr>
          <w:rFonts w:ascii="Arial" w:hAnsi="Arial" w:cs="Arial"/>
          <w:sz w:val="18"/>
          <w:szCs w:val="18"/>
        </w:rPr>
        <w:t xml:space="preserve"> – Paths: Vicarage Road proposed to be widened and relayed by Vicarage Road development.  Highways: The Crescent, mid-section of Yardley, and junction section of Church Road due for treatment by patching game; Marsworth Rd up to Ivinghoe hope to go on resurfacing list for 2016/17.  Bus box at Rushendon Furlong junction to be considered as part of resurfacing.  </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 xml:space="preserve">Roundabout lighting knockdown: </w:t>
      </w:r>
      <w:r w:rsidRPr="00304759">
        <w:rPr>
          <w:rFonts w:ascii="Arial" w:hAnsi="Arial" w:cs="Arial"/>
          <w:sz w:val="18"/>
          <w:szCs w:val="18"/>
        </w:rPr>
        <w:t xml:space="preserve">TfB passed to BCC lighting </w:t>
      </w:r>
      <w:r w:rsidR="00A1773D" w:rsidRPr="00304759">
        <w:rPr>
          <w:rFonts w:ascii="Arial" w:hAnsi="Arial" w:cs="Arial"/>
          <w:sz w:val="18"/>
          <w:szCs w:val="18"/>
        </w:rPr>
        <w:t>dept.</w:t>
      </w:r>
      <w:r w:rsidRPr="00304759">
        <w:rPr>
          <w:rFonts w:ascii="Arial" w:hAnsi="Arial" w:cs="Arial"/>
          <w:sz w:val="18"/>
          <w:szCs w:val="18"/>
        </w:rPr>
        <w:t xml:space="preserve"> (40014955) 24/3/16</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Hedge Extension</w:t>
      </w:r>
      <w:r w:rsidRPr="00304759">
        <w:rPr>
          <w:rFonts w:ascii="Arial" w:hAnsi="Arial" w:cs="Arial"/>
          <w:sz w:val="18"/>
          <w:szCs w:val="18"/>
        </w:rPr>
        <w:t xml:space="preserve">: on the recreation ground to be carried out by the Cricket Club.  John Lowe confirms that the plants are scheduled to be delivered in </w:t>
      </w:r>
      <w:r w:rsidR="00A1773D" w:rsidRPr="00304759">
        <w:rPr>
          <w:rFonts w:ascii="Arial" w:hAnsi="Arial" w:cs="Arial"/>
          <w:sz w:val="18"/>
          <w:szCs w:val="18"/>
        </w:rPr>
        <w:t>mid-December</w:t>
      </w:r>
      <w:r w:rsidRPr="00304759">
        <w:rPr>
          <w:rFonts w:ascii="Arial" w:hAnsi="Arial" w:cs="Arial"/>
          <w:sz w:val="18"/>
          <w:szCs w:val="18"/>
        </w:rPr>
        <w:t>.</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Queen’s 90</w:t>
      </w:r>
      <w:r w:rsidRPr="00304759">
        <w:rPr>
          <w:rFonts w:ascii="Arial" w:hAnsi="Arial" w:cs="Arial"/>
          <w:sz w:val="18"/>
          <w:szCs w:val="18"/>
          <w:u w:val="single"/>
          <w:vertAlign w:val="superscript"/>
        </w:rPr>
        <w:t>th</w:t>
      </w:r>
      <w:r w:rsidRPr="00304759">
        <w:rPr>
          <w:rFonts w:ascii="Arial" w:hAnsi="Arial" w:cs="Arial"/>
          <w:sz w:val="18"/>
          <w:szCs w:val="18"/>
          <w:u w:val="single"/>
        </w:rPr>
        <w:t xml:space="preserve"> birthday </w:t>
      </w:r>
      <w:r w:rsidR="00A1773D" w:rsidRPr="00304759">
        <w:rPr>
          <w:rFonts w:ascii="Arial" w:hAnsi="Arial" w:cs="Arial"/>
          <w:sz w:val="18"/>
          <w:szCs w:val="18"/>
          <w:u w:val="single"/>
        </w:rPr>
        <w:t>commemorative</w:t>
      </w:r>
      <w:r w:rsidRPr="00304759">
        <w:rPr>
          <w:rFonts w:ascii="Arial" w:hAnsi="Arial" w:cs="Arial"/>
          <w:sz w:val="18"/>
          <w:szCs w:val="18"/>
          <w:u w:val="single"/>
        </w:rPr>
        <w:t xml:space="preserve"> tree</w:t>
      </w:r>
      <w:r w:rsidRPr="00304759">
        <w:rPr>
          <w:rFonts w:ascii="Arial" w:hAnsi="Arial" w:cs="Arial"/>
          <w:sz w:val="18"/>
          <w:szCs w:val="18"/>
        </w:rPr>
        <w:t xml:space="preserve">: AVDC and TW granted permission for the crab apple to be located in the open area near the Hever Close playground.  Tree has to be planted bare rooted to ensure best chance of survival and is therefore not available until November.  </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Electronic Update of Pitstone Guide:</w:t>
      </w:r>
      <w:r w:rsidRPr="00304759">
        <w:rPr>
          <w:rFonts w:ascii="Arial" w:hAnsi="Arial" w:cs="Arial"/>
          <w:sz w:val="18"/>
          <w:szCs w:val="18"/>
        </w:rPr>
        <w:t xml:space="preserve"> completed and published</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Trial of Vonage telephone system</w:t>
      </w:r>
      <w:r w:rsidRPr="00304759">
        <w:rPr>
          <w:rFonts w:ascii="Arial" w:hAnsi="Arial" w:cs="Arial"/>
          <w:sz w:val="18"/>
          <w:szCs w:val="18"/>
        </w:rPr>
        <w:t>: pending</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Auto enrolment pension</w:t>
      </w:r>
      <w:r w:rsidRPr="00304759">
        <w:rPr>
          <w:rFonts w:ascii="Arial" w:hAnsi="Arial" w:cs="Arial"/>
          <w:sz w:val="18"/>
          <w:szCs w:val="18"/>
        </w:rPr>
        <w:t>: no further action required prior to staging date in February</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 xml:space="preserve">Bucks Buzzing Campaign </w:t>
      </w:r>
      <w:r w:rsidRPr="00304759">
        <w:rPr>
          <w:rFonts w:ascii="Arial" w:hAnsi="Arial" w:cs="Arial"/>
          <w:sz w:val="18"/>
          <w:szCs w:val="18"/>
        </w:rPr>
        <w:t>In progress</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Open space by The Pightle</w:t>
      </w:r>
      <w:r w:rsidRPr="00304759">
        <w:rPr>
          <w:rFonts w:ascii="Arial" w:hAnsi="Arial" w:cs="Arial"/>
          <w:sz w:val="18"/>
          <w:szCs w:val="18"/>
        </w:rPr>
        <w:t>: investigations continue</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Litter bins for Yardley Avenue, the Recreation Ground and Hever Close</w:t>
      </w:r>
      <w:r w:rsidRPr="00304759">
        <w:rPr>
          <w:rFonts w:ascii="Arial" w:hAnsi="Arial" w:cs="Arial"/>
          <w:sz w:val="18"/>
          <w:szCs w:val="18"/>
        </w:rPr>
        <w:t>: Received and awaiting installation by the contractor.</w:t>
      </w:r>
    </w:p>
    <w:p w:rsidR="00304759" w:rsidRPr="00304759" w:rsidRDefault="00304759" w:rsidP="00304759">
      <w:pPr>
        <w:numPr>
          <w:ilvl w:val="0"/>
          <w:numId w:val="3"/>
        </w:numPr>
        <w:tabs>
          <w:tab w:val="num" w:pos="990"/>
          <w:tab w:val="num" w:pos="1276"/>
        </w:tabs>
        <w:ind w:left="1276" w:hanging="425"/>
        <w:rPr>
          <w:rFonts w:ascii="Arial" w:hAnsi="Arial" w:cs="Arial"/>
          <w:sz w:val="18"/>
          <w:szCs w:val="18"/>
          <w:u w:val="single"/>
        </w:rPr>
      </w:pPr>
      <w:r w:rsidRPr="00304759">
        <w:rPr>
          <w:rFonts w:ascii="Arial" w:hAnsi="Arial" w:cs="Arial"/>
          <w:sz w:val="18"/>
          <w:szCs w:val="18"/>
          <w:u w:val="single"/>
        </w:rPr>
        <w:t>Lighting:</w:t>
      </w:r>
    </w:p>
    <w:p w:rsidR="00304759" w:rsidRPr="00304759" w:rsidRDefault="00304759" w:rsidP="00304759">
      <w:pPr>
        <w:numPr>
          <w:ilvl w:val="0"/>
          <w:numId w:val="25"/>
        </w:numPr>
        <w:tabs>
          <w:tab w:val="left" w:pos="1620"/>
        </w:tabs>
        <w:ind w:left="1620"/>
        <w:rPr>
          <w:rFonts w:ascii="Arial" w:hAnsi="Arial" w:cs="Arial"/>
          <w:iCs/>
          <w:sz w:val="18"/>
          <w:szCs w:val="18"/>
        </w:rPr>
      </w:pPr>
      <w:r w:rsidRPr="00304759">
        <w:rPr>
          <w:rFonts w:ascii="Arial" w:hAnsi="Arial" w:cs="Arial"/>
          <w:iCs/>
          <w:sz w:val="18"/>
          <w:szCs w:val="18"/>
        </w:rPr>
        <w:t>Conversion of 11 lanterns to LED – delay on lanterns of 5-6 weeks so ETA December installation</w:t>
      </w:r>
    </w:p>
    <w:p w:rsidR="00304759" w:rsidRPr="00304759" w:rsidRDefault="00304759" w:rsidP="00304759">
      <w:pPr>
        <w:numPr>
          <w:ilvl w:val="0"/>
          <w:numId w:val="25"/>
        </w:numPr>
        <w:tabs>
          <w:tab w:val="left" w:pos="1620"/>
        </w:tabs>
        <w:ind w:left="1620"/>
        <w:rPr>
          <w:rFonts w:ascii="Arial" w:hAnsi="Arial" w:cs="Arial"/>
          <w:iCs/>
          <w:sz w:val="18"/>
          <w:szCs w:val="18"/>
        </w:rPr>
      </w:pPr>
      <w:r w:rsidRPr="00304759">
        <w:rPr>
          <w:rFonts w:ascii="Arial" w:hAnsi="Arial" w:cs="Arial"/>
          <w:iCs/>
          <w:sz w:val="18"/>
          <w:szCs w:val="18"/>
        </w:rPr>
        <w:t>2 column structural tests in The Pightle – will be undertaken at same time as above</w:t>
      </w:r>
    </w:p>
    <w:p w:rsidR="00304759" w:rsidRPr="00304759" w:rsidRDefault="00304759" w:rsidP="00304759">
      <w:pPr>
        <w:numPr>
          <w:ilvl w:val="0"/>
          <w:numId w:val="25"/>
        </w:numPr>
        <w:tabs>
          <w:tab w:val="left" w:pos="1620"/>
        </w:tabs>
        <w:ind w:left="1620"/>
        <w:rPr>
          <w:rFonts w:ascii="Arial" w:hAnsi="Arial" w:cs="Arial"/>
          <w:iCs/>
          <w:sz w:val="18"/>
          <w:szCs w:val="18"/>
        </w:rPr>
      </w:pPr>
      <w:r w:rsidRPr="00304759">
        <w:rPr>
          <w:rFonts w:ascii="Arial" w:hAnsi="Arial" w:cs="Arial"/>
          <w:iCs/>
          <w:sz w:val="18"/>
          <w:szCs w:val="18"/>
        </w:rPr>
        <w:t>Christmas tree lights – Cllrs Stack &amp; Arney met with the contractor on site.  It was determined that the most appropriate tree was the Ash at the entrance to the hall driveway, which is adjacent to a lamp post from which the power will be taken (one off cost £295).  Lights to be installed and switched on at the start of December, and switched off on 12</w:t>
      </w:r>
      <w:r w:rsidRPr="00304759">
        <w:rPr>
          <w:rFonts w:ascii="Arial" w:hAnsi="Arial" w:cs="Arial"/>
          <w:iCs/>
          <w:sz w:val="18"/>
          <w:szCs w:val="18"/>
          <w:vertAlign w:val="superscript"/>
        </w:rPr>
        <w:t>th</w:t>
      </w:r>
      <w:r w:rsidRPr="00304759">
        <w:rPr>
          <w:rFonts w:ascii="Arial" w:hAnsi="Arial" w:cs="Arial"/>
          <w:iCs/>
          <w:sz w:val="18"/>
          <w:szCs w:val="18"/>
        </w:rPr>
        <w:t xml:space="preserve"> night.  The Recreation Ground Charity granted permission for the parish council lights to be relocated into this tree.  It was agreed to put the lights in the tree and leave them in situ until next year (£300) rather than remove them from the tree at the end of the season and then reinstall them the following year (£545 per year to install &amp; remove). </w:t>
      </w:r>
    </w:p>
    <w:p w:rsidR="00304759" w:rsidRPr="00304759" w:rsidRDefault="00304759" w:rsidP="00304759">
      <w:pPr>
        <w:numPr>
          <w:ilvl w:val="0"/>
          <w:numId w:val="25"/>
        </w:numPr>
        <w:tabs>
          <w:tab w:val="left" w:pos="1620"/>
        </w:tabs>
        <w:ind w:left="1620"/>
        <w:rPr>
          <w:rFonts w:ascii="Arial" w:hAnsi="Arial" w:cs="Arial"/>
          <w:iCs/>
          <w:sz w:val="18"/>
          <w:szCs w:val="18"/>
        </w:rPr>
      </w:pPr>
      <w:r w:rsidRPr="00304759">
        <w:rPr>
          <w:rFonts w:ascii="Arial" w:hAnsi="Arial" w:cs="Arial"/>
          <w:iCs/>
          <w:sz w:val="18"/>
          <w:szCs w:val="18"/>
        </w:rPr>
        <w:t xml:space="preserve">Village volunteer undertook night survey.  3 street lights non-operational outside 45 Albion Road, 14 Rushendon Furlong and post 1 Church Road reported.  </w:t>
      </w:r>
    </w:p>
    <w:p w:rsidR="00304759" w:rsidRPr="00304759" w:rsidRDefault="00304759" w:rsidP="00304759">
      <w:pPr>
        <w:numPr>
          <w:ilvl w:val="0"/>
          <w:numId w:val="25"/>
        </w:numPr>
        <w:tabs>
          <w:tab w:val="left" w:pos="1620"/>
        </w:tabs>
        <w:ind w:left="1620"/>
        <w:rPr>
          <w:rFonts w:ascii="Arial" w:hAnsi="Arial" w:cs="Arial"/>
          <w:iCs/>
          <w:sz w:val="18"/>
          <w:szCs w:val="18"/>
        </w:rPr>
      </w:pPr>
      <w:r w:rsidRPr="00304759">
        <w:rPr>
          <w:rFonts w:ascii="Arial" w:hAnsi="Arial" w:cs="Arial"/>
          <w:iCs/>
          <w:sz w:val="18"/>
          <w:szCs w:val="18"/>
        </w:rPr>
        <w:t>32 street lights with operational issues reported to TDS/Taylor Wimpey re Castlemead who advise they are obtaining quotes.</w:t>
      </w:r>
    </w:p>
    <w:p w:rsidR="00304759" w:rsidRPr="00304759" w:rsidRDefault="00304759" w:rsidP="00304759">
      <w:pPr>
        <w:numPr>
          <w:ilvl w:val="0"/>
          <w:numId w:val="26"/>
        </w:numPr>
        <w:tabs>
          <w:tab w:val="left" w:pos="1260"/>
        </w:tabs>
        <w:ind w:left="1260" w:hanging="450"/>
        <w:rPr>
          <w:rFonts w:ascii="Arial" w:hAnsi="Arial" w:cs="Arial"/>
          <w:iCs/>
          <w:sz w:val="18"/>
          <w:szCs w:val="18"/>
        </w:rPr>
      </w:pPr>
      <w:r w:rsidRPr="00304759">
        <w:rPr>
          <w:rFonts w:ascii="Arial" w:hAnsi="Arial" w:cs="Arial"/>
          <w:iCs/>
          <w:sz w:val="18"/>
          <w:szCs w:val="18"/>
          <w:u w:val="single"/>
        </w:rPr>
        <w:lastRenderedPageBreak/>
        <w:t>Replacement daffodils</w:t>
      </w:r>
      <w:r w:rsidRPr="00304759">
        <w:rPr>
          <w:rFonts w:ascii="Arial" w:hAnsi="Arial" w:cs="Arial"/>
          <w:iCs/>
          <w:sz w:val="18"/>
          <w:szCs w:val="18"/>
        </w:rPr>
        <w:t>: Cllr Saintey arranging with resident</w:t>
      </w:r>
    </w:p>
    <w:p w:rsidR="00304759" w:rsidRPr="00304759" w:rsidRDefault="00304759" w:rsidP="00304759">
      <w:pPr>
        <w:numPr>
          <w:ilvl w:val="0"/>
          <w:numId w:val="26"/>
        </w:numPr>
        <w:tabs>
          <w:tab w:val="left" w:pos="1260"/>
        </w:tabs>
        <w:ind w:left="1260" w:hanging="450"/>
        <w:rPr>
          <w:rFonts w:ascii="Arial" w:hAnsi="Arial" w:cs="Arial"/>
          <w:iCs/>
          <w:sz w:val="18"/>
          <w:szCs w:val="18"/>
        </w:rPr>
      </w:pPr>
      <w:r w:rsidRPr="00304759">
        <w:rPr>
          <w:rFonts w:ascii="Arial" w:hAnsi="Arial" w:cs="Arial"/>
          <w:iCs/>
          <w:sz w:val="18"/>
          <w:szCs w:val="18"/>
          <w:u w:val="single"/>
        </w:rPr>
        <w:t>BCC Freight Strategy</w:t>
      </w:r>
      <w:r w:rsidRPr="00304759">
        <w:rPr>
          <w:rFonts w:ascii="Arial" w:hAnsi="Arial" w:cs="Arial"/>
          <w:iCs/>
          <w:sz w:val="18"/>
          <w:szCs w:val="18"/>
        </w:rPr>
        <w:t>:  Andrew MacDougall advised that this would be undertaken during 2017/18 financial year</w:t>
      </w:r>
    </w:p>
    <w:p w:rsidR="00304759" w:rsidRPr="00304759" w:rsidRDefault="00304759" w:rsidP="00304759">
      <w:pPr>
        <w:numPr>
          <w:ilvl w:val="0"/>
          <w:numId w:val="26"/>
        </w:numPr>
        <w:tabs>
          <w:tab w:val="left" w:pos="1260"/>
        </w:tabs>
        <w:ind w:left="1260" w:hanging="450"/>
        <w:rPr>
          <w:rFonts w:ascii="Arial" w:hAnsi="Arial" w:cs="Arial"/>
          <w:iCs/>
          <w:sz w:val="18"/>
          <w:szCs w:val="18"/>
        </w:rPr>
      </w:pPr>
      <w:r w:rsidRPr="00304759">
        <w:rPr>
          <w:rFonts w:ascii="Arial" w:hAnsi="Arial" w:cs="Arial"/>
          <w:iCs/>
          <w:sz w:val="18"/>
          <w:szCs w:val="18"/>
          <w:u w:val="single"/>
        </w:rPr>
        <w:t>Stiles</w:t>
      </w:r>
      <w:r w:rsidRPr="00304759">
        <w:rPr>
          <w:rFonts w:ascii="Arial" w:hAnsi="Arial" w:cs="Arial"/>
          <w:iCs/>
          <w:sz w:val="18"/>
          <w:szCs w:val="18"/>
        </w:rPr>
        <w:t>:  BCC Rights of Way liaising with landowner re stile at foot of hill on footpath 7.  Taylor Wimpey commissioned repair of stile at end Westfield Road.</w:t>
      </w:r>
    </w:p>
    <w:p w:rsidR="00304759" w:rsidRPr="00304759" w:rsidRDefault="00304759" w:rsidP="00304759">
      <w:pPr>
        <w:numPr>
          <w:ilvl w:val="0"/>
          <w:numId w:val="26"/>
        </w:numPr>
        <w:tabs>
          <w:tab w:val="left" w:pos="1260"/>
        </w:tabs>
        <w:ind w:left="1260" w:hanging="450"/>
        <w:rPr>
          <w:rFonts w:ascii="Arial" w:hAnsi="Arial" w:cs="Arial"/>
          <w:iCs/>
          <w:sz w:val="18"/>
          <w:szCs w:val="18"/>
        </w:rPr>
      </w:pPr>
      <w:r w:rsidRPr="00304759">
        <w:rPr>
          <w:rFonts w:ascii="Arial" w:hAnsi="Arial" w:cs="Arial"/>
          <w:iCs/>
          <w:sz w:val="18"/>
          <w:szCs w:val="18"/>
          <w:u w:val="single"/>
        </w:rPr>
        <w:t>Planning Section of village web site</w:t>
      </w:r>
      <w:r w:rsidRPr="00304759">
        <w:rPr>
          <w:rFonts w:ascii="Arial" w:hAnsi="Arial" w:cs="Arial"/>
          <w:iCs/>
          <w:sz w:val="18"/>
          <w:szCs w:val="18"/>
        </w:rPr>
        <w:t>: Cllr Nicholls creating</w:t>
      </w:r>
    </w:p>
    <w:p w:rsidR="00825ADB" w:rsidRPr="006E1070" w:rsidRDefault="00825ADB" w:rsidP="00711526">
      <w:pPr>
        <w:rPr>
          <w:rFonts w:ascii="Arial" w:hAnsi="Arial" w:cs="Arial"/>
          <w:color w:val="FF0000"/>
          <w:sz w:val="18"/>
          <w:szCs w:val="18"/>
        </w:rPr>
      </w:pPr>
    </w:p>
    <w:p w:rsidR="00B97004" w:rsidRPr="003506A5" w:rsidRDefault="00ED48F4" w:rsidP="007614FE">
      <w:pPr>
        <w:tabs>
          <w:tab w:val="left" w:pos="851"/>
        </w:tabs>
        <w:ind w:left="851" w:hanging="851"/>
        <w:rPr>
          <w:rFonts w:ascii="Arial" w:hAnsi="Arial" w:cs="Arial"/>
          <w:bCs/>
          <w:sz w:val="18"/>
          <w:szCs w:val="18"/>
        </w:rPr>
      </w:pPr>
      <w:r>
        <w:rPr>
          <w:rFonts w:ascii="Arial" w:hAnsi="Arial" w:cs="Arial"/>
          <w:bCs/>
          <w:sz w:val="18"/>
          <w:szCs w:val="18"/>
        </w:rPr>
        <w:t>225</w:t>
      </w:r>
      <w:r w:rsidR="00513A7C">
        <w:rPr>
          <w:rFonts w:ascii="Arial" w:hAnsi="Arial" w:cs="Arial"/>
          <w:bCs/>
          <w:sz w:val="18"/>
          <w:szCs w:val="18"/>
        </w:rPr>
        <w:t>/16</w:t>
      </w:r>
      <w:r w:rsidR="0074421C">
        <w:rPr>
          <w:rFonts w:ascii="Arial" w:hAnsi="Arial" w:cs="Arial"/>
          <w:bCs/>
          <w:sz w:val="18"/>
          <w:szCs w:val="18"/>
        </w:rPr>
        <w:tab/>
      </w:r>
      <w:r w:rsidR="00B97004" w:rsidRPr="003506A5">
        <w:rPr>
          <w:rFonts w:ascii="Arial" w:hAnsi="Arial" w:cs="Arial"/>
          <w:b/>
          <w:bCs/>
          <w:sz w:val="18"/>
          <w:szCs w:val="18"/>
        </w:rPr>
        <w:t xml:space="preserve">CORRESPONDENCE </w:t>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9D465C" w:rsidRPr="009D465C" w:rsidRDefault="009D465C" w:rsidP="009D465C">
      <w:pPr>
        <w:keepNext/>
        <w:tabs>
          <w:tab w:val="left" w:pos="1260"/>
          <w:tab w:val="left" w:pos="3544"/>
        </w:tabs>
        <w:ind w:left="1260" w:hanging="360"/>
        <w:outlineLvl w:val="2"/>
        <w:rPr>
          <w:rFonts w:ascii="Arial" w:hAnsi="Arial" w:cs="Arial"/>
          <w:sz w:val="18"/>
          <w:szCs w:val="18"/>
          <w:u w:val="single"/>
        </w:rPr>
      </w:pPr>
      <w:r w:rsidRPr="009D465C">
        <w:rPr>
          <w:rFonts w:ascii="Arial" w:hAnsi="Arial" w:cs="Arial"/>
          <w:sz w:val="18"/>
          <w:szCs w:val="18"/>
          <w:u w:val="single"/>
        </w:rPr>
        <w:t>Aylesbury Vale District Council</w:t>
      </w:r>
      <w:r w:rsidRPr="009D465C">
        <w:rPr>
          <w:rFonts w:ascii="Arial" w:hAnsi="Arial" w:cs="Arial"/>
          <w:sz w:val="18"/>
          <w:szCs w:val="18"/>
          <w:u w:val="single"/>
        </w:rPr>
        <w:br/>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Planning notifications and correspondence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Funding Confirmation from AVDC NHB re Marsworth-Pitstone path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Information about Music in Quiet Places – circulated electronically and passed to Pitstone Church in case they are interested in participating</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Update on ongoing negotiations for Phase III with TW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Play around the Parish attendance info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VALP update on reduction in out-of-county requirements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Info re telephone survey with residents – circulated and published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Copy correspondence between AVDC and TW re Phase III Castlemead public open space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VALP presentation from 14/11/16 and Modernising Local Government presentation from 14/11/16 – circulated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 xml:space="preserve">Press release re </w:t>
      </w:r>
      <w:r w:rsidR="00A1773D" w:rsidRPr="009D465C">
        <w:rPr>
          <w:rFonts w:ascii="Arial" w:hAnsi="Arial" w:cs="Arial"/>
          <w:bCs/>
          <w:sz w:val="18"/>
          <w:szCs w:val="18"/>
        </w:rPr>
        <w:t>Aylesbury</w:t>
      </w:r>
      <w:r w:rsidRPr="009D465C">
        <w:rPr>
          <w:rFonts w:ascii="Arial" w:hAnsi="Arial" w:cs="Arial"/>
          <w:bCs/>
          <w:sz w:val="18"/>
          <w:szCs w:val="18"/>
        </w:rPr>
        <w:t xml:space="preserve"> Vale Lottery’s First Birthday Bonanza – circulated and posted electronically</w:t>
      </w:r>
    </w:p>
    <w:p w:rsidR="009D465C" w:rsidRPr="009D465C" w:rsidRDefault="009D465C" w:rsidP="009D465C">
      <w:pPr>
        <w:numPr>
          <w:ilvl w:val="0"/>
          <w:numId w:val="7"/>
        </w:numPr>
        <w:tabs>
          <w:tab w:val="left" w:pos="1260"/>
        </w:tabs>
        <w:ind w:left="1260"/>
        <w:rPr>
          <w:rFonts w:ascii="Arial" w:hAnsi="Arial" w:cs="Arial"/>
          <w:bCs/>
          <w:sz w:val="18"/>
          <w:szCs w:val="18"/>
        </w:rPr>
      </w:pPr>
      <w:r w:rsidRPr="009D465C">
        <w:rPr>
          <w:rFonts w:ascii="Arial" w:hAnsi="Arial" w:cs="Arial"/>
          <w:bCs/>
          <w:sz w:val="18"/>
          <w:szCs w:val="18"/>
        </w:rPr>
        <w:t>Confirmation of road names/numbers/postcodes for Rushendon Furlong development – circulated electronically</w:t>
      </w:r>
    </w:p>
    <w:p w:rsidR="009D465C" w:rsidRPr="009D465C" w:rsidRDefault="009D465C" w:rsidP="009D465C">
      <w:pPr>
        <w:tabs>
          <w:tab w:val="left" w:pos="1260"/>
        </w:tabs>
        <w:ind w:left="1260" w:hanging="360"/>
        <w:rPr>
          <w:rFonts w:ascii="Arial" w:hAnsi="Arial" w:cs="Arial"/>
          <w:bCs/>
          <w:sz w:val="18"/>
          <w:szCs w:val="18"/>
        </w:rPr>
      </w:pPr>
    </w:p>
    <w:p w:rsidR="009D465C" w:rsidRPr="009D465C" w:rsidRDefault="009D465C" w:rsidP="009D465C">
      <w:pPr>
        <w:keepNext/>
        <w:tabs>
          <w:tab w:val="left" w:pos="1260"/>
          <w:tab w:val="left" w:pos="3544"/>
        </w:tabs>
        <w:ind w:left="1260" w:hanging="360"/>
        <w:outlineLvl w:val="4"/>
        <w:rPr>
          <w:rFonts w:ascii="Arial" w:hAnsi="Arial" w:cs="Arial"/>
          <w:sz w:val="18"/>
          <w:szCs w:val="18"/>
          <w:u w:val="single"/>
        </w:rPr>
      </w:pPr>
      <w:r w:rsidRPr="009D465C">
        <w:rPr>
          <w:rFonts w:ascii="Arial" w:hAnsi="Arial" w:cs="Arial"/>
          <w:sz w:val="18"/>
          <w:szCs w:val="18"/>
          <w:u w:val="single"/>
        </w:rPr>
        <w:t>Bucks County Council and Transport for Bucks</w:t>
      </w:r>
      <w:r w:rsidRPr="009D465C">
        <w:rPr>
          <w:rFonts w:ascii="Arial" w:hAnsi="Arial" w:cs="Arial"/>
          <w:sz w:val="18"/>
          <w:szCs w:val="18"/>
          <w:u w:val="single"/>
        </w:rPr>
        <w:br/>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 xml:space="preserve">Road work / road closure alerts – circulated and posted electronically where appropriate </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Household Waste permit changes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Devolution update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Winter Driving workshop information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New LAT structure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My Bucks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Prevention Matters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Poster re Reception Admissions in Sept 2017 – passed to notice-board manager</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Details of LAF priorities workshop on 30/11/16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BCC Budget Consultation open until 8/1/16 – circulated electronically and added to agenda</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 xml:space="preserve">Correspondence with County Councillor A Davies re traffic count data </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Post 14/11/16 VALP/Future of Local Government feedback form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 xml:space="preserve">Details of Working Together conference on 12/12/16 </w:t>
      </w:r>
      <w:r>
        <w:rPr>
          <w:rFonts w:ascii="Arial" w:hAnsi="Arial" w:cs="Arial"/>
          <w:sz w:val="18"/>
          <w:szCs w:val="18"/>
        </w:rPr>
        <w:t>for councillors to advise if they can attend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Details of capital road works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Met Office Weather Warnings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Revised Highway Safety Inspection Policy Consultation, open until 12/12/16 – circulated electronically, consider if wish to respond</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LAF priorities consultation workshop paperwork &amp; update on Luton Airport – circulated electronically</w:t>
      </w:r>
    </w:p>
    <w:p w:rsidR="009D465C" w:rsidRPr="009D465C" w:rsidRDefault="009D465C" w:rsidP="009D465C">
      <w:pPr>
        <w:tabs>
          <w:tab w:val="left" w:pos="1260"/>
        </w:tabs>
        <w:ind w:left="1260" w:hanging="360"/>
        <w:rPr>
          <w:rFonts w:ascii="Arial" w:hAnsi="Arial" w:cs="Arial"/>
          <w:sz w:val="18"/>
          <w:szCs w:val="18"/>
        </w:rPr>
      </w:pPr>
    </w:p>
    <w:p w:rsidR="009D465C" w:rsidRPr="009D465C" w:rsidRDefault="009D465C" w:rsidP="009D465C">
      <w:pPr>
        <w:keepNext/>
        <w:tabs>
          <w:tab w:val="left" w:pos="1260"/>
          <w:tab w:val="left" w:pos="3544"/>
        </w:tabs>
        <w:ind w:left="1260" w:hanging="360"/>
        <w:outlineLvl w:val="4"/>
        <w:rPr>
          <w:rFonts w:ascii="Arial" w:hAnsi="Arial" w:cs="Arial"/>
          <w:sz w:val="18"/>
          <w:szCs w:val="18"/>
          <w:u w:val="single"/>
        </w:rPr>
      </w:pPr>
      <w:r w:rsidRPr="009D465C">
        <w:rPr>
          <w:rFonts w:ascii="Arial" w:hAnsi="Arial" w:cs="Arial"/>
          <w:sz w:val="18"/>
          <w:szCs w:val="18"/>
          <w:u w:val="single"/>
        </w:rPr>
        <w:t>Other</w:t>
      </w:r>
      <w:r w:rsidRPr="009D465C">
        <w:rPr>
          <w:rFonts w:ascii="Arial" w:hAnsi="Arial" w:cs="Arial"/>
          <w:sz w:val="18"/>
          <w:szCs w:val="18"/>
          <w:u w:val="single"/>
        </w:rPr>
        <w:br/>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Thames Valley Police neighbourhood alerts, updates &amp; newsletters – circulated &amp; posted (where appropriate)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Rural Services Network e:newsletters &amp; updates etc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Charity Commission e:updates and 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Buckinghamshire Business First e:newsletters – circulated electronically &amp; posted electronically where appropriate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Chiltern Society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Fields in Trust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Public Sector Executive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Sage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SLCC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Green Grants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lastRenderedPageBreak/>
        <w:t>Community Impact Bucks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Public Sector Today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Pensions Regulator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Ivinghoe Old School Hub e:newsletters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PMSA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Government updates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Documents relating to fireworks display from P&amp;IE – circulated to S&amp;L committee members</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Buckinghamshire Business First information re ‘Visit Buckinghamshire’ website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 xml:space="preserve">Ivinghoe Old School Hub email re nominating the Rose &amp; Crown as </w:t>
      </w:r>
      <w:r w:rsidR="00A1773D" w:rsidRPr="009D465C">
        <w:rPr>
          <w:rFonts w:ascii="Arial" w:hAnsi="Arial" w:cs="Arial"/>
          <w:sz w:val="18"/>
          <w:szCs w:val="18"/>
        </w:rPr>
        <w:t>an</w:t>
      </w:r>
      <w:r w:rsidRPr="009D465C">
        <w:rPr>
          <w:rFonts w:ascii="Arial" w:hAnsi="Arial" w:cs="Arial"/>
          <w:sz w:val="18"/>
          <w:szCs w:val="18"/>
        </w:rPr>
        <w:t xml:space="preserve"> Asset of Community Value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Central Beds Council update on weight limit consultation committee meeting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Icknield Way Association information about Walking Britain’s Ancient Paths The Icknield Way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AVALC response to Local Government Finance consultation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Rose &amp; Crown balancing view re Asset of Community Value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“Meeting Hertfordshire’s Challenges” invitation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Action for Youth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Correspondence from Carter Jonas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Aylesbury Town Centre activities posters – passed to notice-board manager</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Buckinghamshire Playing Fields Association Annual Report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Hearing Dogs for Deaf Christmas Market posters – passed to notice-board manager</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Playground spares brochure – passed to maintenance operative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Info re Christmas Memory Tree at St Mary’s Pitstone 10 &amp; 11/12/16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Ivinghoe PC re HGV traffic using Upper Icknield Way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Hertfordshire CC Year of Volunteering e:newsletter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Introductory info from Langley Tree Surgeons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Introductory info from First Ground Maintenance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Bulletin War Memorial Trust magazine number 71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BMKALC AGM agenda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Local Councils Update Issue 201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Local Councils Update Issue 200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The Clerk Vol 47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Clerks &amp; Councils Direct Issue 108 – for circulation</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Thanks for the youth café from a parent – circulated to youth café reps</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Enquiry from a resident of Ship Lane re tree care within the woodland walk – referred to Taylor Wimpey and AVDC</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Correspondence relating to an incident at Youth Café – liaised with Cllrs Saintey &amp; Blunt plus Café Manager</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Greatmoor Energy from Waste article – circulated and posted electronically and passed to PPP editor</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Confirmation from SA Law that Joint Landowners Agreement &amp; Contract fully signed by all parties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Aldbury parish council requested assistance with advertising for a village warden – publicised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Enquiry from a resident re progress with a skate park – responded</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Notification from BALC of subscription increases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 xml:space="preserve">Info from Rennie Grove re </w:t>
      </w:r>
      <w:r w:rsidR="00A1773D" w:rsidRPr="009D465C">
        <w:rPr>
          <w:rFonts w:ascii="Arial" w:hAnsi="Arial" w:cs="Arial"/>
          <w:sz w:val="18"/>
          <w:szCs w:val="18"/>
        </w:rPr>
        <w:t>Santa’s</w:t>
      </w:r>
      <w:r w:rsidRPr="009D465C">
        <w:rPr>
          <w:rFonts w:ascii="Arial" w:hAnsi="Arial" w:cs="Arial"/>
          <w:sz w:val="18"/>
          <w:szCs w:val="18"/>
        </w:rPr>
        <w:t xml:space="preserve"> float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ALCC e:update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Details of Young Leaders Award Scheme – circulated electronically to youth café attendees</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Various correspondence from Ivinghoe parish council – responded</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Correspondence from residents re lighting and overgrowth issues – responded</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Enquiry re PDA from Fisher German – retained on file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British Gas change to Terms and Conditions – retained on file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Enquiry re PDA from Axis – retained on file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Notification from Anglian Water that Anglian Water Business is becoming a separate organisation to Anglian Water due to changes in water industry with introduction of competitive water market from April 2017.  No action required at present. – retained on allotment and pavilion files.</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Valuation Office Agency notice of alteration to valuation of sports pavilion following non-business review – retained on file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Business Rate Bill from AVDC re sports pavilion &amp; above adjustment confirming full small business relief and zero charge – retained on file</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Details of Santa’s parade in Aylesbury – circulated and posted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lastRenderedPageBreak/>
        <w:t>Copy correspondence between Croudace and TVP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Restoring the Record project – circulated and posted electronically (1 resident and 1 councillor volunteered)</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Land Registry Notice to registered proprietor of the entry of a unilateral notice B133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Photos from Remembrance Services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Correspondence from Great Missenden Parish Council re Unitary discussions – circulated electronically</w:t>
      </w:r>
    </w:p>
    <w:p w:rsidR="009D465C" w:rsidRPr="009D465C" w:rsidRDefault="009D465C" w:rsidP="009D465C">
      <w:pPr>
        <w:numPr>
          <w:ilvl w:val="0"/>
          <w:numId w:val="6"/>
        </w:numPr>
        <w:tabs>
          <w:tab w:val="left" w:pos="1260"/>
        </w:tabs>
        <w:ind w:left="1260"/>
        <w:rPr>
          <w:rFonts w:ascii="Arial" w:hAnsi="Arial" w:cs="Arial"/>
          <w:sz w:val="18"/>
          <w:szCs w:val="18"/>
        </w:rPr>
      </w:pPr>
      <w:r w:rsidRPr="009D465C">
        <w:rPr>
          <w:rFonts w:ascii="Arial" w:hAnsi="Arial" w:cs="Arial"/>
          <w:sz w:val="18"/>
          <w:szCs w:val="18"/>
        </w:rPr>
        <w:t>Scout Christmas Post update – circulated and posted electronically</w:t>
      </w:r>
    </w:p>
    <w:p w:rsidR="006466A7" w:rsidRDefault="006466A7" w:rsidP="006466A7">
      <w:pPr>
        <w:rPr>
          <w:rFonts w:ascii="Arial" w:hAnsi="Arial" w:cs="Arial"/>
          <w:sz w:val="20"/>
          <w:szCs w:val="20"/>
        </w:rPr>
      </w:pPr>
    </w:p>
    <w:p w:rsidR="006466A7" w:rsidRPr="00B007FD" w:rsidRDefault="00B007FD" w:rsidP="006466A7">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9F53A8" w:rsidRDefault="009F53A8" w:rsidP="00EE4299">
      <w:pPr>
        <w:tabs>
          <w:tab w:val="left" w:pos="851"/>
        </w:tabs>
        <w:ind w:right="6"/>
        <w:rPr>
          <w:rFonts w:ascii="Arial" w:hAnsi="Arial" w:cs="Arial"/>
          <w:sz w:val="18"/>
          <w:szCs w:val="18"/>
        </w:rPr>
      </w:pPr>
      <w:r w:rsidRPr="009F53A8">
        <w:rPr>
          <w:rFonts w:ascii="Arial" w:hAnsi="Arial" w:cs="Arial"/>
          <w:sz w:val="18"/>
          <w:szCs w:val="18"/>
        </w:rPr>
        <w:t>226</w:t>
      </w:r>
      <w:r w:rsidR="00B007FD" w:rsidRPr="009F53A8">
        <w:rPr>
          <w:rFonts w:ascii="Arial" w:hAnsi="Arial" w:cs="Arial"/>
          <w:sz w:val="18"/>
          <w:szCs w:val="18"/>
        </w:rPr>
        <w:t>/16</w:t>
      </w:r>
      <w:r w:rsidR="00136073" w:rsidRPr="009F53A8">
        <w:rPr>
          <w:rFonts w:ascii="Arial" w:hAnsi="Arial" w:cs="Arial"/>
          <w:sz w:val="18"/>
          <w:szCs w:val="18"/>
        </w:rPr>
        <w:tab/>
      </w:r>
      <w:r w:rsidR="00201D63" w:rsidRPr="009F53A8">
        <w:rPr>
          <w:rFonts w:ascii="Arial" w:hAnsi="Arial" w:cs="Arial"/>
          <w:b/>
          <w:sz w:val="18"/>
          <w:szCs w:val="18"/>
        </w:rPr>
        <w:t>SPORTS</w:t>
      </w:r>
      <w:r w:rsidR="00B007FD" w:rsidRPr="009F53A8">
        <w:rPr>
          <w:rFonts w:ascii="Arial" w:hAnsi="Arial" w:cs="Arial"/>
          <w:b/>
          <w:sz w:val="18"/>
          <w:szCs w:val="18"/>
        </w:rPr>
        <w:t xml:space="preserve"> AND </w:t>
      </w:r>
      <w:r w:rsidR="00201D63" w:rsidRPr="009F53A8">
        <w:rPr>
          <w:rFonts w:ascii="Arial" w:hAnsi="Arial" w:cs="Arial"/>
          <w:b/>
          <w:sz w:val="18"/>
          <w:szCs w:val="18"/>
        </w:rPr>
        <w:t>LEISURE</w:t>
      </w:r>
      <w:r w:rsidR="00A1428D" w:rsidRPr="009F53A8">
        <w:rPr>
          <w:rFonts w:ascii="Arial" w:hAnsi="Arial" w:cs="Arial"/>
          <w:b/>
          <w:sz w:val="18"/>
          <w:szCs w:val="18"/>
        </w:rPr>
        <w:t xml:space="preserve"> COMMITTEE</w:t>
      </w:r>
    </w:p>
    <w:p w:rsidR="005354BD" w:rsidRPr="009F53A8" w:rsidRDefault="009F53A8"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The draft minutes of the Sports &amp; Leisure Committee meeting held on 7 November 2016 were noted.</w:t>
      </w:r>
    </w:p>
    <w:p w:rsidR="005354BD" w:rsidRPr="009F53A8" w:rsidRDefault="005B6CF4"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 xml:space="preserve">It was </w:t>
      </w:r>
      <w:r w:rsidRPr="009F53A8">
        <w:rPr>
          <w:rFonts w:ascii="Arial" w:hAnsi="Arial" w:cs="Arial"/>
          <w:b/>
          <w:sz w:val="18"/>
          <w:szCs w:val="18"/>
        </w:rPr>
        <w:t>RESOLVED</w:t>
      </w:r>
      <w:r w:rsidRPr="009F53A8">
        <w:rPr>
          <w:rFonts w:ascii="Arial" w:hAnsi="Arial" w:cs="Arial"/>
          <w:sz w:val="18"/>
          <w:szCs w:val="18"/>
        </w:rPr>
        <w:t xml:space="preserve"> to</w:t>
      </w:r>
      <w:r w:rsidR="009F53A8" w:rsidRPr="009F53A8">
        <w:rPr>
          <w:rFonts w:ascii="Arial" w:hAnsi="Arial" w:cs="Arial"/>
          <w:sz w:val="18"/>
          <w:szCs w:val="18"/>
        </w:rPr>
        <w:t xml:space="preserve"> issue the updated requirement brief for ball stop netting &amp; wooden fencing.  </w:t>
      </w:r>
    </w:p>
    <w:p w:rsidR="005B6CF4" w:rsidRPr="009F53A8" w:rsidRDefault="005B6CF4"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 xml:space="preserve">It was </w:t>
      </w:r>
      <w:r w:rsidRPr="009F53A8">
        <w:rPr>
          <w:rFonts w:ascii="Arial" w:hAnsi="Arial" w:cs="Arial"/>
          <w:b/>
          <w:sz w:val="18"/>
          <w:szCs w:val="18"/>
        </w:rPr>
        <w:t>RESOLVED</w:t>
      </w:r>
      <w:r w:rsidRPr="009F53A8">
        <w:rPr>
          <w:rFonts w:ascii="Arial" w:hAnsi="Arial" w:cs="Arial"/>
          <w:sz w:val="18"/>
          <w:szCs w:val="18"/>
        </w:rPr>
        <w:t xml:space="preserve"> to </w:t>
      </w:r>
      <w:r w:rsidR="009F53A8" w:rsidRPr="009F53A8">
        <w:rPr>
          <w:rFonts w:ascii="Arial" w:hAnsi="Arial" w:cs="Arial"/>
          <w:sz w:val="18"/>
          <w:szCs w:val="18"/>
        </w:rPr>
        <w:t>issue the brief for architects relating to the redevelopment of the building and grounds.</w:t>
      </w:r>
    </w:p>
    <w:p w:rsidR="009F53A8" w:rsidRPr="009F53A8" w:rsidRDefault="009F53A8"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 xml:space="preserve">It was </w:t>
      </w:r>
      <w:r w:rsidRPr="009F53A8">
        <w:rPr>
          <w:rFonts w:ascii="Arial" w:hAnsi="Arial" w:cs="Arial"/>
          <w:b/>
          <w:sz w:val="18"/>
          <w:szCs w:val="18"/>
        </w:rPr>
        <w:t xml:space="preserve">RESOLVED </w:t>
      </w:r>
      <w:r w:rsidRPr="009F53A8">
        <w:rPr>
          <w:rFonts w:ascii="Arial" w:hAnsi="Arial" w:cs="Arial"/>
          <w:sz w:val="18"/>
          <w:szCs w:val="18"/>
        </w:rPr>
        <w:t>to replace the section of broken guttering at the pavilion (</w:t>
      </w:r>
      <w:r w:rsidR="00A1773D" w:rsidRPr="009F53A8">
        <w:rPr>
          <w:rFonts w:ascii="Arial" w:hAnsi="Arial" w:cs="Arial"/>
          <w:sz w:val="18"/>
          <w:szCs w:val="18"/>
        </w:rPr>
        <w:t>approx.</w:t>
      </w:r>
      <w:r w:rsidRPr="009F53A8">
        <w:rPr>
          <w:rFonts w:ascii="Arial" w:hAnsi="Arial" w:cs="Arial"/>
          <w:sz w:val="18"/>
          <w:szCs w:val="18"/>
        </w:rPr>
        <w:t xml:space="preserve"> £250).</w:t>
      </w:r>
    </w:p>
    <w:p w:rsidR="009F53A8" w:rsidRPr="009F53A8" w:rsidRDefault="009F53A8" w:rsidP="0045428C">
      <w:pPr>
        <w:numPr>
          <w:ilvl w:val="1"/>
          <w:numId w:val="14"/>
        </w:numPr>
        <w:tabs>
          <w:tab w:val="clear" w:pos="659"/>
          <w:tab w:val="num" w:pos="1276"/>
          <w:tab w:val="left" w:pos="3544"/>
        </w:tabs>
        <w:ind w:left="1276" w:hanging="425"/>
        <w:rPr>
          <w:rFonts w:ascii="Arial" w:hAnsi="Arial" w:cs="Arial"/>
          <w:sz w:val="18"/>
          <w:szCs w:val="18"/>
        </w:rPr>
      </w:pPr>
      <w:r w:rsidRPr="009F53A8">
        <w:rPr>
          <w:rFonts w:ascii="Arial" w:hAnsi="Arial" w:cs="Arial"/>
          <w:sz w:val="18"/>
          <w:szCs w:val="18"/>
        </w:rPr>
        <w:t xml:space="preserve">It was </w:t>
      </w:r>
      <w:r w:rsidRPr="009F53A8">
        <w:rPr>
          <w:rFonts w:ascii="Arial" w:hAnsi="Arial" w:cs="Arial"/>
          <w:b/>
          <w:sz w:val="18"/>
          <w:szCs w:val="18"/>
        </w:rPr>
        <w:t>RESOLVED</w:t>
      </w:r>
      <w:r w:rsidRPr="009F53A8">
        <w:rPr>
          <w:rFonts w:ascii="Arial" w:hAnsi="Arial" w:cs="Arial"/>
          <w:sz w:val="18"/>
          <w:szCs w:val="18"/>
        </w:rPr>
        <w:t xml:space="preserve"> to purchase a replacement elbow joint (</w:t>
      </w:r>
      <w:r w:rsidR="00A1773D" w:rsidRPr="009F53A8">
        <w:rPr>
          <w:rFonts w:ascii="Arial" w:hAnsi="Arial" w:cs="Arial"/>
          <w:sz w:val="18"/>
          <w:szCs w:val="18"/>
        </w:rPr>
        <w:t>approx.</w:t>
      </w:r>
      <w:r w:rsidRPr="009F53A8">
        <w:rPr>
          <w:rFonts w:ascii="Arial" w:hAnsi="Arial" w:cs="Arial"/>
          <w:sz w:val="18"/>
          <w:szCs w:val="18"/>
        </w:rPr>
        <w:t xml:space="preserve"> £10+VAT).</w:t>
      </w:r>
    </w:p>
    <w:p w:rsidR="00984408" w:rsidRPr="009F53A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9F53A8" w:rsidRPr="009F53A8">
        <w:rPr>
          <w:rFonts w:ascii="Arial" w:hAnsi="Arial" w:cs="Arial"/>
          <w:sz w:val="18"/>
          <w:szCs w:val="18"/>
        </w:rPr>
        <w:t>227</w:t>
      </w:r>
      <w:r w:rsidR="00984408" w:rsidRPr="009F53A8">
        <w:rPr>
          <w:rFonts w:ascii="Arial" w:hAnsi="Arial" w:cs="Arial"/>
          <w:sz w:val="18"/>
          <w:szCs w:val="18"/>
        </w:rPr>
        <w:t>/16</w:t>
      </w:r>
      <w:r w:rsidR="00984408" w:rsidRPr="009F53A8">
        <w:rPr>
          <w:rFonts w:ascii="Arial" w:hAnsi="Arial" w:cs="Arial"/>
          <w:sz w:val="18"/>
          <w:szCs w:val="18"/>
        </w:rPr>
        <w:tab/>
      </w:r>
      <w:r w:rsidR="00984408" w:rsidRPr="009F53A8">
        <w:rPr>
          <w:rFonts w:ascii="Arial" w:hAnsi="Arial" w:cs="Arial"/>
          <w:b/>
          <w:sz w:val="18"/>
          <w:szCs w:val="18"/>
        </w:rPr>
        <w:t>PLANNING COMMITTEE – CLLR CRUTCHFIELD, CHAIR OF COMMITTEE</w:t>
      </w:r>
    </w:p>
    <w:p w:rsidR="009F53A8" w:rsidRPr="009F53A8" w:rsidRDefault="009F53A8" w:rsidP="009F53A8">
      <w:pPr>
        <w:numPr>
          <w:ilvl w:val="1"/>
          <w:numId w:val="8"/>
        </w:numPr>
        <w:tabs>
          <w:tab w:val="clear" w:pos="1510"/>
          <w:tab w:val="left" w:pos="1260"/>
          <w:tab w:val="left" w:pos="1800"/>
        </w:tabs>
        <w:ind w:left="1260" w:hanging="360"/>
        <w:rPr>
          <w:rFonts w:ascii="Arial" w:hAnsi="Arial" w:cs="Arial"/>
          <w:sz w:val="18"/>
          <w:szCs w:val="18"/>
          <w:u w:val="single"/>
        </w:rPr>
      </w:pPr>
      <w:r w:rsidRPr="009F53A8">
        <w:rPr>
          <w:rFonts w:ascii="Arial" w:hAnsi="Arial" w:cs="Arial"/>
          <w:sz w:val="18"/>
          <w:szCs w:val="18"/>
          <w:u w:val="single"/>
        </w:rPr>
        <w:t>Applications:</w:t>
      </w:r>
    </w:p>
    <w:p w:rsidR="009F53A8" w:rsidRPr="009F53A8"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 xml:space="preserve">16/04006/APP, Barley End in Stocks Road, demolition of part of existing </w:t>
      </w:r>
      <w:r w:rsidR="00A1773D" w:rsidRPr="009F53A8">
        <w:rPr>
          <w:rFonts w:ascii="Arial" w:hAnsi="Arial" w:cs="Arial"/>
          <w:sz w:val="18"/>
          <w:szCs w:val="18"/>
        </w:rPr>
        <w:t>dwelling house</w:t>
      </w:r>
      <w:r w:rsidRPr="009F53A8">
        <w:rPr>
          <w:rFonts w:ascii="Arial" w:hAnsi="Arial" w:cs="Arial"/>
          <w:sz w:val="18"/>
          <w:szCs w:val="18"/>
        </w:rPr>
        <w:t xml:space="preserve">, stables and outbuildings; construction of replacement </w:t>
      </w:r>
      <w:r w:rsidR="00A1773D" w:rsidRPr="009F53A8">
        <w:rPr>
          <w:rFonts w:ascii="Arial" w:hAnsi="Arial" w:cs="Arial"/>
          <w:sz w:val="18"/>
          <w:szCs w:val="18"/>
        </w:rPr>
        <w:t>dwelling house</w:t>
      </w:r>
      <w:r w:rsidRPr="009F53A8">
        <w:rPr>
          <w:rFonts w:ascii="Arial" w:hAnsi="Arial" w:cs="Arial"/>
          <w:sz w:val="18"/>
          <w:szCs w:val="18"/>
        </w:rPr>
        <w:t xml:space="preserve"> and glasshouse; alterations to retained part of</w:t>
      </w:r>
      <w:r w:rsidRPr="009F53A8">
        <w:rPr>
          <w:sz w:val="18"/>
          <w:szCs w:val="18"/>
        </w:rPr>
        <w:t xml:space="preserve"> </w:t>
      </w:r>
      <w:r w:rsidRPr="009F53A8">
        <w:rPr>
          <w:rFonts w:ascii="Arial" w:hAnsi="Arial" w:cs="Arial"/>
          <w:sz w:val="18"/>
          <w:szCs w:val="18"/>
        </w:rPr>
        <w:t>building for use as annex and garaging; and installation of ground loops for ground source heat pump.</w:t>
      </w:r>
      <w:r w:rsidR="004C3D90">
        <w:rPr>
          <w:rFonts w:ascii="Arial" w:hAnsi="Arial" w:cs="Arial"/>
          <w:sz w:val="18"/>
          <w:szCs w:val="18"/>
        </w:rPr>
        <w:t xml:space="preserve">    No objections had been received as a result of the parish council publicity.  Cllr Robin McCarthy from Aldbury Parish Council encouraged the parish council to request that an access plan be put in place.  It was </w:t>
      </w:r>
      <w:r w:rsidR="004C3D90" w:rsidRPr="004C3D90">
        <w:rPr>
          <w:rFonts w:ascii="Arial" w:hAnsi="Arial" w:cs="Arial"/>
          <w:b/>
          <w:sz w:val="18"/>
          <w:szCs w:val="18"/>
        </w:rPr>
        <w:t>RESOLVED</w:t>
      </w:r>
      <w:r w:rsidR="004C3D90">
        <w:rPr>
          <w:rFonts w:ascii="Arial" w:hAnsi="Arial" w:cs="Arial"/>
          <w:sz w:val="18"/>
          <w:szCs w:val="18"/>
        </w:rPr>
        <w:t xml:space="preserve"> to submit no objections to the application but to request</w:t>
      </w:r>
      <w:r w:rsidR="00133A4E">
        <w:rPr>
          <w:rFonts w:ascii="Arial" w:hAnsi="Arial" w:cs="Arial"/>
          <w:sz w:val="18"/>
          <w:szCs w:val="18"/>
        </w:rPr>
        <w:t xml:space="preserve"> the aforementioned access plan.</w:t>
      </w:r>
    </w:p>
    <w:p w:rsidR="009F53A8" w:rsidRPr="009F53A8" w:rsidRDefault="009F53A8" w:rsidP="009F53A8">
      <w:pPr>
        <w:numPr>
          <w:ilvl w:val="1"/>
          <w:numId w:val="8"/>
        </w:numPr>
        <w:tabs>
          <w:tab w:val="clear" w:pos="1510"/>
          <w:tab w:val="left" w:pos="1260"/>
          <w:tab w:val="left" w:pos="1800"/>
        </w:tabs>
        <w:ind w:left="1260" w:hanging="360"/>
        <w:rPr>
          <w:rFonts w:ascii="Arial" w:hAnsi="Arial" w:cs="Arial"/>
          <w:sz w:val="18"/>
          <w:szCs w:val="18"/>
          <w:u w:val="single"/>
        </w:rPr>
      </w:pPr>
      <w:r w:rsidRPr="009F53A8">
        <w:rPr>
          <w:rFonts w:ascii="Arial" w:hAnsi="Arial" w:cs="Arial"/>
          <w:sz w:val="18"/>
          <w:szCs w:val="18"/>
          <w:u w:val="single"/>
        </w:rPr>
        <w:t>Decisions:</w:t>
      </w:r>
    </w:p>
    <w:p w:rsidR="009F53A8" w:rsidRPr="009F53A8"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15/04303/APP, Land off Cheddington Road, erection of one new dwelling: AVDC Refused (PPC opposed)</w:t>
      </w:r>
    </w:p>
    <w:p w:rsidR="009F53A8" w:rsidRPr="009F53A8"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16/01704/APP</w:t>
      </w:r>
      <w:r w:rsidR="00133A4E">
        <w:rPr>
          <w:rFonts w:ascii="Arial" w:hAnsi="Arial" w:cs="Arial"/>
          <w:sz w:val="18"/>
          <w:szCs w:val="18"/>
        </w:rPr>
        <w:t xml:space="preserve"> &amp; 16/01705/ALB</w:t>
      </w:r>
      <w:r w:rsidRPr="009F53A8">
        <w:rPr>
          <w:rFonts w:ascii="Arial" w:hAnsi="Arial" w:cs="Arial"/>
          <w:sz w:val="18"/>
          <w:szCs w:val="18"/>
        </w:rPr>
        <w:t>, Victor House, Pitstone Green Business Park, conversion into 8 flats</w:t>
      </w:r>
      <w:r w:rsidR="00133A4E">
        <w:rPr>
          <w:rFonts w:ascii="Arial" w:hAnsi="Arial" w:cs="Arial"/>
          <w:sz w:val="18"/>
          <w:szCs w:val="18"/>
        </w:rPr>
        <w:t xml:space="preserve"> (planning permission and listed building consent)</w:t>
      </w:r>
      <w:r w:rsidRPr="009F53A8">
        <w:rPr>
          <w:rFonts w:ascii="Arial" w:hAnsi="Arial" w:cs="Arial"/>
          <w:sz w:val="18"/>
          <w:szCs w:val="18"/>
        </w:rPr>
        <w:t>:  AVDC Approved (PPC tendered no objections)</w:t>
      </w:r>
    </w:p>
    <w:p w:rsidR="009F53A8" w:rsidRPr="009F53A8"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16/02976/APP, 12 Marsworth Road, demolition of existing conservatory and erection of single story rear extension with pitched roof.  AVDC Approved (PPC tendered no objections)</w:t>
      </w:r>
    </w:p>
    <w:p w:rsidR="009F53A8" w:rsidRPr="009F53A8"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 xml:space="preserve">16/03392/APP, 2 Cheddington Road, single storey rear extension and </w:t>
      </w:r>
      <w:r w:rsidR="00A1773D" w:rsidRPr="009F53A8">
        <w:rPr>
          <w:rFonts w:ascii="Arial" w:hAnsi="Arial" w:cs="Arial"/>
          <w:sz w:val="18"/>
          <w:szCs w:val="18"/>
        </w:rPr>
        <w:t>roof lights</w:t>
      </w:r>
      <w:r w:rsidRPr="009F53A8">
        <w:rPr>
          <w:rFonts w:ascii="Arial" w:hAnsi="Arial" w:cs="Arial"/>
          <w:sz w:val="18"/>
          <w:szCs w:val="18"/>
        </w:rPr>
        <w:t>: AVDC Approved (PPC tendered no objections)</w:t>
      </w:r>
    </w:p>
    <w:p w:rsidR="00133A4E" w:rsidRDefault="009F53A8" w:rsidP="009F53A8">
      <w:pPr>
        <w:numPr>
          <w:ilvl w:val="2"/>
          <w:numId w:val="8"/>
        </w:numPr>
        <w:tabs>
          <w:tab w:val="left" w:pos="1800"/>
        </w:tabs>
        <w:ind w:left="1800" w:hanging="540"/>
        <w:rPr>
          <w:rFonts w:ascii="Arial" w:hAnsi="Arial" w:cs="Arial"/>
          <w:sz w:val="18"/>
          <w:szCs w:val="18"/>
        </w:rPr>
      </w:pPr>
      <w:r w:rsidRPr="009F53A8">
        <w:rPr>
          <w:rFonts w:ascii="Arial" w:hAnsi="Arial" w:cs="Arial"/>
          <w:sz w:val="18"/>
          <w:szCs w:val="18"/>
        </w:rPr>
        <w:t>16/03243/APP, 104 Vicarage Road, replacement storage barn: AVDC Approved (PPC tendered no objections)</w:t>
      </w:r>
    </w:p>
    <w:p w:rsidR="00133A4E" w:rsidRDefault="00133A4E" w:rsidP="009F53A8">
      <w:pPr>
        <w:numPr>
          <w:ilvl w:val="2"/>
          <w:numId w:val="8"/>
        </w:numPr>
        <w:tabs>
          <w:tab w:val="left" w:pos="1800"/>
        </w:tabs>
        <w:ind w:left="1800" w:hanging="540"/>
        <w:rPr>
          <w:rFonts w:ascii="Arial" w:hAnsi="Arial" w:cs="Arial"/>
          <w:sz w:val="18"/>
          <w:szCs w:val="18"/>
        </w:rPr>
      </w:pPr>
      <w:r>
        <w:rPr>
          <w:rFonts w:ascii="Arial" w:hAnsi="Arial" w:cs="Arial"/>
          <w:sz w:val="18"/>
          <w:szCs w:val="18"/>
        </w:rPr>
        <w:t>16/01539/APP, 128 Vicarage Road, loft conversion with rear facing dormer windows: AVDC approved (PPC tendered no objections)</w:t>
      </w:r>
    </w:p>
    <w:p w:rsidR="00133A4E" w:rsidRPr="00133A4E" w:rsidRDefault="00133A4E" w:rsidP="00133A4E">
      <w:pPr>
        <w:numPr>
          <w:ilvl w:val="1"/>
          <w:numId w:val="8"/>
        </w:numPr>
        <w:tabs>
          <w:tab w:val="left" w:pos="1800"/>
        </w:tabs>
        <w:ind w:left="1260" w:hanging="360"/>
        <w:rPr>
          <w:rFonts w:ascii="Arial" w:hAnsi="Arial" w:cs="Arial"/>
          <w:sz w:val="18"/>
          <w:szCs w:val="18"/>
        </w:rPr>
      </w:pPr>
      <w:r>
        <w:rPr>
          <w:rFonts w:ascii="Arial" w:hAnsi="Arial" w:cs="Arial"/>
          <w:sz w:val="18"/>
          <w:szCs w:val="18"/>
          <w:u w:val="single"/>
        </w:rPr>
        <w:t>Other:</w:t>
      </w:r>
    </w:p>
    <w:p w:rsidR="00133A4E" w:rsidRDefault="00133A4E" w:rsidP="00133A4E">
      <w:pPr>
        <w:numPr>
          <w:ilvl w:val="2"/>
          <w:numId w:val="8"/>
        </w:numPr>
        <w:tabs>
          <w:tab w:val="clear" w:pos="2989"/>
          <w:tab w:val="num" w:pos="1800"/>
        </w:tabs>
        <w:ind w:left="1800" w:hanging="540"/>
        <w:rPr>
          <w:rFonts w:ascii="Arial" w:hAnsi="Arial" w:cs="Arial"/>
          <w:sz w:val="18"/>
          <w:szCs w:val="18"/>
        </w:rPr>
      </w:pPr>
      <w:r>
        <w:rPr>
          <w:rFonts w:ascii="Arial" w:hAnsi="Arial" w:cs="Arial"/>
          <w:sz w:val="18"/>
          <w:szCs w:val="18"/>
        </w:rPr>
        <w:t>It was noted that an application had recently been received for 3 Morton Close and a meeting will be called in December to discuss.</w:t>
      </w:r>
    </w:p>
    <w:p w:rsidR="00133A4E" w:rsidRDefault="00133A4E" w:rsidP="00133A4E">
      <w:pPr>
        <w:numPr>
          <w:ilvl w:val="2"/>
          <w:numId w:val="8"/>
        </w:numPr>
        <w:tabs>
          <w:tab w:val="clear" w:pos="2989"/>
          <w:tab w:val="num" w:pos="1800"/>
        </w:tabs>
        <w:ind w:left="1800" w:hanging="540"/>
        <w:rPr>
          <w:rFonts w:ascii="Arial" w:hAnsi="Arial" w:cs="Arial"/>
          <w:sz w:val="18"/>
          <w:szCs w:val="18"/>
        </w:rPr>
      </w:pPr>
      <w:r>
        <w:rPr>
          <w:rFonts w:ascii="Arial" w:hAnsi="Arial" w:cs="Arial"/>
          <w:sz w:val="18"/>
          <w:szCs w:val="18"/>
        </w:rPr>
        <w:t>Cllr Weber provided feedback from the AVDC VALP/Modernising Local Government event on 14/11/16 (slides circulated previously).  The event had been attended by Cllrs Saintey, Crutchfield and Weber.  AVDC had advised that 6,000 less homes were now required within the VALP which is requiring a re-work of the potential options/proposals.</w:t>
      </w:r>
    </w:p>
    <w:p w:rsidR="00984408" w:rsidRPr="009F53A8" w:rsidRDefault="00133A4E" w:rsidP="00133A4E">
      <w:pPr>
        <w:numPr>
          <w:ilvl w:val="2"/>
          <w:numId w:val="8"/>
        </w:numPr>
        <w:tabs>
          <w:tab w:val="clear" w:pos="2989"/>
          <w:tab w:val="num" w:pos="1800"/>
        </w:tabs>
        <w:ind w:left="1800" w:hanging="540"/>
        <w:rPr>
          <w:rFonts w:ascii="Arial" w:hAnsi="Arial" w:cs="Arial"/>
          <w:sz w:val="18"/>
          <w:szCs w:val="18"/>
        </w:rPr>
      </w:pPr>
      <w:r>
        <w:rPr>
          <w:rFonts w:ascii="Arial" w:hAnsi="Arial" w:cs="Arial"/>
          <w:sz w:val="18"/>
          <w:szCs w:val="18"/>
        </w:rPr>
        <w:t xml:space="preserve">It was noted that no objections had been received as a result of the AVDC consultation and therefore the names of Williamson Way and </w:t>
      </w:r>
      <w:r w:rsidR="00A1773D">
        <w:rPr>
          <w:rFonts w:ascii="Arial" w:hAnsi="Arial" w:cs="Arial"/>
          <w:sz w:val="18"/>
          <w:szCs w:val="18"/>
        </w:rPr>
        <w:t>Treacher’s</w:t>
      </w:r>
      <w:r>
        <w:rPr>
          <w:rFonts w:ascii="Arial" w:hAnsi="Arial" w:cs="Arial"/>
          <w:sz w:val="18"/>
          <w:szCs w:val="18"/>
        </w:rPr>
        <w:t xml:space="preserve"> Close had been adopted for the new development in Rushendon Furlong.</w:t>
      </w:r>
      <w:r w:rsidR="005828F8" w:rsidRPr="009F53A8">
        <w:rPr>
          <w:rFonts w:ascii="Arial" w:hAnsi="Arial" w:cs="Arial"/>
          <w:sz w:val="18"/>
          <w:szCs w:val="18"/>
        </w:rPr>
        <w:br/>
      </w:r>
    </w:p>
    <w:p w:rsidR="00D4441D" w:rsidRDefault="00133A4E" w:rsidP="00D4441D">
      <w:pPr>
        <w:tabs>
          <w:tab w:val="left" w:pos="900"/>
        </w:tabs>
        <w:ind w:left="900" w:right="6" w:hanging="900"/>
        <w:rPr>
          <w:rFonts w:ascii="Arial" w:hAnsi="Arial" w:cs="Arial"/>
          <w:b/>
          <w:sz w:val="18"/>
          <w:szCs w:val="18"/>
        </w:rPr>
      </w:pPr>
      <w:r>
        <w:rPr>
          <w:rFonts w:ascii="Arial" w:hAnsi="Arial" w:cs="Arial"/>
          <w:sz w:val="18"/>
          <w:szCs w:val="18"/>
        </w:rPr>
        <w:t>228</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 xml:space="preserve">RECREATION GROUND CHARITY COMMITTEE – </w:t>
      </w:r>
      <w:r w:rsidR="00624060">
        <w:rPr>
          <w:rFonts w:ascii="Arial" w:hAnsi="Arial" w:cs="Arial"/>
          <w:b/>
          <w:sz w:val="18"/>
          <w:szCs w:val="18"/>
        </w:rPr>
        <w:t xml:space="preserve">CLLR </w:t>
      </w:r>
      <w:r>
        <w:rPr>
          <w:rFonts w:ascii="Arial" w:hAnsi="Arial" w:cs="Arial"/>
          <w:b/>
          <w:sz w:val="18"/>
          <w:szCs w:val="18"/>
        </w:rPr>
        <w:t>STARLING, MEMBER O</w:t>
      </w:r>
      <w:r w:rsidR="00D4441D">
        <w:rPr>
          <w:rFonts w:ascii="Arial" w:hAnsi="Arial" w:cs="Arial"/>
          <w:b/>
          <w:sz w:val="18"/>
          <w:szCs w:val="18"/>
        </w:rPr>
        <w:t>F COMMITTEE</w:t>
      </w:r>
    </w:p>
    <w:p w:rsidR="00D4441D" w:rsidRPr="00D4441D" w:rsidRDefault="00D4441D" w:rsidP="0030537E">
      <w:pPr>
        <w:pStyle w:val="ListParagraph"/>
        <w:numPr>
          <w:ilvl w:val="2"/>
          <w:numId w:val="38"/>
        </w:numPr>
        <w:tabs>
          <w:tab w:val="clear" w:pos="2138"/>
          <w:tab w:val="left" w:pos="1260"/>
        </w:tabs>
        <w:ind w:left="1260" w:right="6" w:hanging="360"/>
        <w:rPr>
          <w:rFonts w:ascii="Arial" w:hAnsi="Arial" w:cs="Arial"/>
          <w:sz w:val="18"/>
          <w:szCs w:val="18"/>
        </w:rPr>
      </w:pPr>
      <w:r w:rsidRPr="00D4441D">
        <w:rPr>
          <w:rFonts w:ascii="Arial" w:hAnsi="Arial" w:cs="Arial"/>
          <w:sz w:val="18"/>
          <w:szCs w:val="18"/>
        </w:rPr>
        <w:t xml:space="preserve">The draft minutes of the Recreation Ground Charity Committee meeting held on </w:t>
      </w:r>
      <w:r>
        <w:rPr>
          <w:rFonts w:ascii="Arial" w:hAnsi="Arial" w:cs="Arial"/>
          <w:sz w:val="18"/>
          <w:szCs w:val="18"/>
        </w:rPr>
        <w:br/>
      </w:r>
      <w:r w:rsidRPr="00D4441D">
        <w:rPr>
          <w:rFonts w:ascii="Arial" w:hAnsi="Arial" w:cs="Arial"/>
          <w:sz w:val="18"/>
          <w:szCs w:val="18"/>
        </w:rPr>
        <w:t>1 November 2016 were noted.</w:t>
      </w:r>
    </w:p>
    <w:p w:rsidR="000E5BC7" w:rsidRDefault="00D4441D"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The advice received by the parish council/recreation ground charity regarding structure and financial management was noted.  It was </w:t>
      </w:r>
      <w:r w:rsidRPr="00D4441D">
        <w:rPr>
          <w:rFonts w:ascii="Arial" w:hAnsi="Arial" w:cs="Arial"/>
          <w:b/>
          <w:sz w:val="18"/>
          <w:szCs w:val="18"/>
        </w:rPr>
        <w:t>RESOLVED</w:t>
      </w:r>
      <w:r>
        <w:rPr>
          <w:rFonts w:ascii="Arial" w:hAnsi="Arial" w:cs="Arial"/>
          <w:sz w:val="18"/>
          <w:szCs w:val="18"/>
        </w:rPr>
        <w:t xml:space="preserve"> that as the Chair of the Charity Committee had been unable to attend the meeting, that final decision regarding the best structure would be </w:t>
      </w:r>
      <w:r w:rsidR="000E5BC7">
        <w:rPr>
          <w:rFonts w:ascii="Arial" w:hAnsi="Arial" w:cs="Arial"/>
          <w:sz w:val="18"/>
          <w:szCs w:val="18"/>
        </w:rPr>
        <w:t>postponed</w:t>
      </w:r>
      <w:r>
        <w:rPr>
          <w:rFonts w:ascii="Arial" w:hAnsi="Arial" w:cs="Arial"/>
          <w:sz w:val="18"/>
          <w:szCs w:val="18"/>
        </w:rPr>
        <w:t xml:space="preserve">.  It was </w:t>
      </w:r>
      <w:r w:rsidRPr="00D4441D">
        <w:rPr>
          <w:rFonts w:ascii="Arial" w:hAnsi="Arial" w:cs="Arial"/>
          <w:b/>
          <w:sz w:val="18"/>
          <w:szCs w:val="18"/>
        </w:rPr>
        <w:t>RESOLVED</w:t>
      </w:r>
      <w:r>
        <w:rPr>
          <w:rFonts w:ascii="Arial" w:hAnsi="Arial" w:cs="Arial"/>
          <w:sz w:val="18"/>
          <w:szCs w:val="18"/>
        </w:rPr>
        <w:t xml:space="preserve"> that the parish council had no objections to taking back the maintenance of the Recreation Ground as part of </w:t>
      </w:r>
      <w:r w:rsidR="00A1773D">
        <w:rPr>
          <w:rFonts w:ascii="Arial" w:hAnsi="Arial" w:cs="Arial"/>
          <w:sz w:val="18"/>
          <w:szCs w:val="18"/>
        </w:rPr>
        <w:t>its</w:t>
      </w:r>
      <w:r w:rsidR="007E2410">
        <w:rPr>
          <w:rFonts w:ascii="Arial" w:hAnsi="Arial" w:cs="Arial"/>
          <w:sz w:val="18"/>
          <w:szCs w:val="18"/>
        </w:rPr>
        <w:t xml:space="preserve"> </w:t>
      </w:r>
      <w:r w:rsidR="007E2410">
        <w:rPr>
          <w:rFonts w:ascii="Arial" w:hAnsi="Arial" w:cs="Arial"/>
          <w:sz w:val="18"/>
          <w:szCs w:val="18"/>
        </w:rPr>
        <w:lastRenderedPageBreak/>
        <w:t>Open Space program – the council meets the cost of the works however they are structured.</w:t>
      </w:r>
    </w:p>
    <w:p w:rsidR="00AB299A" w:rsidRDefault="00AB299A"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It was </w:t>
      </w:r>
      <w:r w:rsidRPr="00AB299A">
        <w:rPr>
          <w:rFonts w:ascii="Arial" w:hAnsi="Arial" w:cs="Arial"/>
          <w:b/>
          <w:sz w:val="18"/>
          <w:szCs w:val="18"/>
        </w:rPr>
        <w:t>RESOLVED</w:t>
      </w:r>
      <w:r>
        <w:rPr>
          <w:rFonts w:ascii="Arial" w:hAnsi="Arial" w:cs="Arial"/>
          <w:sz w:val="18"/>
          <w:szCs w:val="18"/>
        </w:rPr>
        <w:t xml:space="preserve"> to postpone removal of the commemorative tree for the Royal Wedding until the </w:t>
      </w:r>
      <w:r w:rsidR="00A1773D">
        <w:rPr>
          <w:rFonts w:ascii="Arial" w:hAnsi="Arial" w:cs="Arial"/>
          <w:sz w:val="18"/>
          <w:szCs w:val="18"/>
        </w:rPr>
        <w:t>spring</w:t>
      </w:r>
      <w:r>
        <w:rPr>
          <w:rFonts w:ascii="Arial" w:hAnsi="Arial" w:cs="Arial"/>
          <w:sz w:val="18"/>
          <w:szCs w:val="18"/>
        </w:rPr>
        <w:t>.</w:t>
      </w:r>
    </w:p>
    <w:p w:rsidR="00AB299A" w:rsidRDefault="000E5BC7"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It was </w:t>
      </w:r>
      <w:r w:rsidRPr="000E5BC7">
        <w:rPr>
          <w:rFonts w:ascii="Arial" w:hAnsi="Arial" w:cs="Arial"/>
          <w:b/>
          <w:sz w:val="18"/>
          <w:szCs w:val="18"/>
        </w:rPr>
        <w:t>RESOLVED</w:t>
      </w:r>
      <w:r>
        <w:rPr>
          <w:rFonts w:ascii="Arial" w:hAnsi="Arial" w:cs="Arial"/>
          <w:sz w:val="18"/>
          <w:szCs w:val="18"/>
        </w:rPr>
        <w:t xml:space="preserve"> to commission the tree works arising as a result of the Tree Risk Inspection and to appoint Buckland Landscapes to carry out this</w:t>
      </w:r>
      <w:r w:rsidR="00AB299A">
        <w:rPr>
          <w:rFonts w:ascii="Arial" w:hAnsi="Arial" w:cs="Arial"/>
          <w:sz w:val="18"/>
          <w:szCs w:val="18"/>
        </w:rPr>
        <w:t xml:space="preserve"> work at a cost of £1,800 + VAT as recommended by the Charity Committee.  It was noted that this would either by via direct commission (no VAT liability), or via grant to the Recreation Ground Charity (VAT not reclaimable) if necessary depending upon point 228/16b.</w:t>
      </w:r>
    </w:p>
    <w:p w:rsidR="00AB299A" w:rsidRDefault="00AB299A"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It was </w:t>
      </w:r>
      <w:r w:rsidRPr="00AB299A">
        <w:rPr>
          <w:rFonts w:ascii="Arial" w:hAnsi="Arial" w:cs="Arial"/>
          <w:b/>
          <w:sz w:val="18"/>
          <w:szCs w:val="18"/>
        </w:rPr>
        <w:t>RESOLVED</w:t>
      </w:r>
      <w:r>
        <w:rPr>
          <w:rFonts w:ascii="Arial" w:hAnsi="Arial" w:cs="Arial"/>
          <w:sz w:val="18"/>
          <w:szCs w:val="18"/>
        </w:rPr>
        <w:t xml:space="preserve"> to progress with the purchase of the Crab Apple to commemorate the Queens 90</w:t>
      </w:r>
      <w:r w:rsidRPr="00AB299A">
        <w:rPr>
          <w:rFonts w:ascii="Arial" w:hAnsi="Arial" w:cs="Arial"/>
          <w:sz w:val="18"/>
          <w:szCs w:val="18"/>
          <w:vertAlign w:val="superscript"/>
        </w:rPr>
        <w:t>th</w:t>
      </w:r>
      <w:r>
        <w:rPr>
          <w:rFonts w:ascii="Arial" w:hAnsi="Arial" w:cs="Arial"/>
          <w:sz w:val="18"/>
          <w:szCs w:val="18"/>
        </w:rPr>
        <w:t xml:space="preserve"> birthday and to now plant this on the open space at The Crescent.</w:t>
      </w:r>
    </w:p>
    <w:p w:rsidR="00AB299A" w:rsidRDefault="00AB299A"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 xml:space="preserve">It was </w:t>
      </w:r>
      <w:r w:rsidRPr="00AB299A">
        <w:rPr>
          <w:rFonts w:ascii="Arial" w:hAnsi="Arial" w:cs="Arial"/>
          <w:b/>
          <w:sz w:val="18"/>
          <w:szCs w:val="18"/>
        </w:rPr>
        <w:t>RESOLVED</w:t>
      </w:r>
      <w:r>
        <w:rPr>
          <w:rFonts w:ascii="Arial" w:hAnsi="Arial" w:cs="Arial"/>
          <w:sz w:val="18"/>
          <w:szCs w:val="18"/>
        </w:rPr>
        <w:t xml:space="preserve"> to commission the replacement of 3 fence posts at a cost of approximately £75.</w:t>
      </w:r>
    </w:p>
    <w:p w:rsidR="00AB299A" w:rsidRDefault="00AB299A"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It was noted that the charity was in discussion with Pitstone &amp; Ivinghoe Entertainments regarding a possible Summer Festival.</w:t>
      </w:r>
    </w:p>
    <w:p w:rsidR="005828F8" w:rsidRPr="00D4441D" w:rsidRDefault="00AB299A" w:rsidP="0030537E">
      <w:pPr>
        <w:pStyle w:val="ListParagraph"/>
        <w:numPr>
          <w:ilvl w:val="2"/>
          <w:numId w:val="38"/>
        </w:numPr>
        <w:tabs>
          <w:tab w:val="clear" w:pos="2138"/>
          <w:tab w:val="left" w:pos="1260"/>
        </w:tabs>
        <w:ind w:left="1260" w:right="6" w:hanging="360"/>
        <w:rPr>
          <w:rFonts w:ascii="Arial" w:hAnsi="Arial" w:cs="Arial"/>
          <w:sz w:val="18"/>
          <w:szCs w:val="18"/>
        </w:rPr>
      </w:pPr>
      <w:r>
        <w:rPr>
          <w:rFonts w:ascii="Arial" w:hAnsi="Arial" w:cs="Arial"/>
          <w:sz w:val="18"/>
          <w:szCs w:val="18"/>
        </w:rPr>
        <w:t>It was noted that the Recreation Ground Charity predicted a similar level of financial expenditure in 2017/18 as the previous year, for the full council to include within its budget considerations.</w:t>
      </w:r>
      <w:r w:rsidR="005828F8" w:rsidRPr="00D4441D">
        <w:rPr>
          <w:rFonts w:ascii="Arial" w:hAnsi="Arial" w:cs="Arial"/>
          <w:sz w:val="18"/>
          <w:szCs w:val="18"/>
        </w:rPr>
        <w:br/>
      </w:r>
    </w:p>
    <w:p w:rsidR="00C067F0" w:rsidRDefault="00C067F0" w:rsidP="0083760F">
      <w:pPr>
        <w:tabs>
          <w:tab w:val="left" w:pos="851"/>
        </w:tabs>
        <w:ind w:left="851" w:right="6" w:hanging="851"/>
        <w:rPr>
          <w:rFonts w:ascii="Arial" w:hAnsi="Arial" w:cs="Arial"/>
          <w:b/>
          <w:sz w:val="18"/>
          <w:szCs w:val="18"/>
        </w:rPr>
      </w:pPr>
      <w:r>
        <w:rPr>
          <w:rFonts w:ascii="Arial" w:hAnsi="Arial" w:cs="Arial"/>
          <w:sz w:val="18"/>
          <w:szCs w:val="18"/>
        </w:rPr>
        <w:t>229</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w:t>
      </w:r>
      <w:r>
        <w:rPr>
          <w:rFonts w:ascii="Arial" w:hAnsi="Arial" w:cs="Arial"/>
          <w:b/>
          <w:sz w:val="18"/>
          <w:szCs w:val="18"/>
        </w:rPr>
        <w:t>LR NICHOLLS, CHAIR OF COMMITT</w:t>
      </w:r>
    </w:p>
    <w:p w:rsidR="00D5375E" w:rsidRPr="0030537E" w:rsidRDefault="00C067F0" w:rsidP="0030537E">
      <w:pPr>
        <w:pStyle w:val="ListParagraph"/>
        <w:numPr>
          <w:ilvl w:val="0"/>
          <w:numId w:val="37"/>
        </w:numPr>
        <w:tabs>
          <w:tab w:val="clear" w:pos="720"/>
          <w:tab w:val="num" w:pos="1260"/>
        </w:tabs>
        <w:ind w:left="1260" w:right="6" w:hanging="360"/>
        <w:rPr>
          <w:rFonts w:ascii="Arial" w:hAnsi="Arial" w:cs="Arial"/>
          <w:sz w:val="18"/>
          <w:szCs w:val="18"/>
        </w:rPr>
      </w:pPr>
      <w:r w:rsidRPr="0030537E">
        <w:rPr>
          <w:rFonts w:ascii="Arial" w:hAnsi="Arial" w:cs="Arial"/>
          <w:sz w:val="18"/>
          <w:szCs w:val="18"/>
        </w:rPr>
        <w:t>The draft minutes of the Pitstone Parish Charity committee meeting held on 10 November 2016 were noted.</w:t>
      </w:r>
    </w:p>
    <w:p w:rsidR="00C067F0" w:rsidRPr="0030537E" w:rsidRDefault="00C067F0" w:rsidP="0030537E">
      <w:pPr>
        <w:pStyle w:val="ListParagraph"/>
        <w:numPr>
          <w:ilvl w:val="0"/>
          <w:numId w:val="37"/>
        </w:numPr>
        <w:tabs>
          <w:tab w:val="clear" w:pos="720"/>
          <w:tab w:val="num" w:pos="1260"/>
        </w:tabs>
        <w:ind w:left="1260" w:right="6" w:hanging="360"/>
        <w:rPr>
          <w:rFonts w:ascii="Arial" w:hAnsi="Arial" w:cs="Arial"/>
          <w:sz w:val="18"/>
          <w:szCs w:val="18"/>
        </w:rPr>
      </w:pPr>
      <w:r w:rsidRPr="0030537E">
        <w:rPr>
          <w:rFonts w:ascii="Arial" w:hAnsi="Arial" w:cs="Arial"/>
          <w:sz w:val="18"/>
          <w:szCs w:val="18"/>
        </w:rPr>
        <w:t xml:space="preserve">It was </w:t>
      </w:r>
      <w:r w:rsidRPr="0030537E">
        <w:rPr>
          <w:rFonts w:ascii="Arial" w:hAnsi="Arial" w:cs="Arial"/>
          <w:b/>
          <w:sz w:val="18"/>
          <w:szCs w:val="18"/>
        </w:rPr>
        <w:t xml:space="preserve">RESOLVED </w:t>
      </w:r>
      <w:r w:rsidRPr="0030537E">
        <w:rPr>
          <w:rFonts w:ascii="Arial" w:hAnsi="Arial" w:cs="Arial"/>
          <w:sz w:val="18"/>
          <w:szCs w:val="18"/>
        </w:rPr>
        <w:t>that the parish council would commission the flailing of the site under the Open Space remit at an approximate cost of £300 + VAT.  The council will liaise with the developer regarding timing.</w:t>
      </w:r>
    </w:p>
    <w:p w:rsidR="00D5375E" w:rsidRDefault="00D5375E" w:rsidP="00D5375E">
      <w:pPr>
        <w:tabs>
          <w:tab w:val="left" w:pos="851"/>
        </w:tabs>
        <w:ind w:right="6"/>
        <w:rPr>
          <w:rFonts w:ascii="Arial" w:hAnsi="Arial" w:cs="Arial"/>
          <w:sz w:val="18"/>
          <w:szCs w:val="18"/>
        </w:rPr>
      </w:pPr>
    </w:p>
    <w:p w:rsidR="00C067F0" w:rsidRDefault="00C067F0" w:rsidP="00DB14B5">
      <w:pPr>
        <w:tabs>
          <w:tab w:val="left" w:pos="851"/>
        </w:tabs>
        <w:ind w:left="851" w:right="6" w:hanging="851"/>
        <w:rPr>
          <w:rFonts w:ascii="Arial" w:hAnsi="Arial" w:cs="Arial"/>
          <w:bCs/>
          <w:sz w:val="18"/>
          <w:szCs w:val="18"/>
        </w:rPr>
      </w:pPr>
      <w:r>
        <w:rPr>
          <w:rFonts w:ascii="Arial" w:hAnsi="Arial" w:cs="Arial"/>
          <w:sz w:val="18"/>
          <w:szCs w:val="18"/>
        </w:rPr>
        <w:t>230</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r w:rsidR="00D5375E">
        <w:rPr>
          <w:rFonts w:ascii="Arial" w:hAnsi="Arial" w:cs="Arial"/>
          <w:b/>
          <w:sz w:val="18"/>
          <w:szCs w:val="18"/>
        </w:rPr>
        <w:br/>
      </w:r>
      <w:r>
        <w:rPr>
          <w:rFonts w:ascii="Arial" w:hAnsi="Arial" w:cs="Arial"/>
          <w:bCs/>
          <w:sz w:val="18"/>
          <w:szCs w:val="18"/>
        </w:rPr>
        <w:t>No meeting held this month and no new issues arising.</w:t>
      </w:r>
    </w:p>
    <w:p w:rsidR="00C067F0" w:rsidRDefault="00C067F0" w:rsidP="00DB14B5">
      <w:pPr>
        <w:tabs>
          <w:tab w:val="left" w:pos="851"/>
        </w:tabs>
        <w:ind w:left="851" w:right="6" w:hanging="851"/>
        <w:rPr>
          <w:rFonts w:ascii="Arial" w:hAnsi="Arial" w:cs="Arial"/>
          <w:bCs/>
          <w:sz w:val="18"/>
          <w:szCs w:val="18"/>
        </w:rPr>
      </w:pPr>
    </w:p>
    <w:p w:rsidR="00D5375E" w:rsidRPr="00B007FD" w:rsidRDefault="00384F18" w:rsidP="00D5375E">
      <w:pPr>
        <w:rPr>
          <w:rFonts w:ascii="Arial" w:hAnsi="Arial" w:cs="Arial"/>
          <w:color w:val="0070C0"/>
          <w:sz w:val="18"/>
          <w:szCs w:val="18"/>
        </w:rPr>
      </w:pPr>
      <w:r>
        <w:rPr>
          <w:rFonts w:ascii="Arial" w:hAnsi="Arial" w:cs="Arial"/>
          <w:color w:val="0070C0"/>
          <w:sz w:val="18"/>
          <w:szCs w:val="18"/>
        </w:rPr>
        <w:t>Matters Raised by the Working Groups</w:t>
      </w:r>
    </w:p>
    <w:p w:rsidR="00D5375E" w:rsidRPr="00B007FD" w:rsidRDefault="00D5375E" w:rsidP="00D5375E"/>
    <w:p w:rsidR="00984408" w:rsidRPr="00377923" w:rsidRDefault="00DB28BB" w:rsidP="00377923">
      <w:pPr>
        <w:tabs>
          <w:tab w:val="left" w:pos="851"/>
        </w:tabs>
        <w:ind w:left="851" w:right="6" w:hanging="851"/>
        <w:rPr>
          <w:rFonts w:ascii="Arial" w:hAnsi="Arial" w:cs="Arial"/>
          <w:sz w:val="18"/>
          <w:szCs w:val="18"/>
        </w:rPr>
      </w:pPr>
      <w:r>
        <w:rPr>
          <w:rFonts w:ascii="Arial" w:hAnsi="Arial" w:cs="Arial"/>
          <w:sz w:val="18"/>
          <w:szCs w:val="18"/>
        </w:rPr>
        <w:t>231</w:t>
      </w:r>
      <w:r w:rsidR="00D5375E" w:rsidRPr="005828F8">
        <w:rPr>
          <w:rFonts w:ascii="Arial" w:hAnsi="Arial" w:cs="Arial"/>
          <w:sz w:val="18"/>
          <w:szCs w:val="18"/>
        </w:rPr>
        <w:t>/16</w:t>
      </w:r>
      <w:r w:rsidR="00D5375E" w:rsidRPr="005828F8">
        <w:rPr>
          <w:rFonts w:ascii="Arial" w:hAnsi="Arial" w:cs="Arial"/>
          <w:sz w:val="18"/>
          <w:szCs w:val="18"/>
        </w:rPr>
        <w:tab/>
      </w:r>
      <w:r w:rsidR="005828F8" w:rsidRPr="005828F8">
        <w:rPr>
          <w:rFonts w:ascii="Arial" w:hAnsi="Arial" w:cs="Arial"/>
          <w:b/>
          <w:sz w:val="18"/>
          <w:szCs w:val="18"/>
        </w:rPr>
        <w:t>PITSTONE DEVELOPMENT AREA</w:t>
      </w:r>
      <w:r w:rsidR="00377923">
        <w:rPr>
          <w:rFonts w:ascii="Arial" w:hAnsi="Arial" w:cs="Arial"/>
          <w:b/>
          <w:sz w:val="18"/>
          <w:szCs w:val="18"/>
        </w:rPr>
        <w:br/>
      </w:r>
      <w:r>
        <w:rPr>
          <w:rFonts w:ascii="Arial" w:hAnsi="Arial" w:cs="Arial"/>
          <w:sz w:val="18"/>
          <w:szCs w:val="18"/>
        </w:rPr>
        <w:t>SA Law have confirmed that both the Joint Landowners Agreement and the Contract have now been exchanged.  The developer will now commission the necessary reports and commence work on their planning designs.</w:t>
      </w:r>
      <w:r w:rsidR="00377923">
        <w:rPr>
          <w:rFonts w:ascii="Arial" w:hAnsi="Arial" w:cs="Arial"/>
          <w:sz w:val="18"/>
          <w:szCs w:val="18"/>
        </w:rPr>
        <w:br/>
      </w:r>
    </w:p>
    <w:p w:rsidR="00624060" w:rsidRPr="00377923" w:rsidRDefault="00DB28BB" w:rsidP="00377923">
      <w:pPr>
        <w:tabs>
          <w:tab w:val="left" w:pos="851"/>
        </w:tabs>
        <w:ind w:left="851" w:right="6" w:hanging="851"/>
        <w:rPr>
          <w:rFonts w:ascii="Arial" w:hAnsi="Arial" w:cs="Arial"/>
          <w:sz w:val="18"/>
          <w:szCs w:val="18"/>
        </w:rPr>
      </w:pPr>
      <w:r>
        <w:rPr>
          <w:rFonts w:ascii="Arial" w:hAnsi="Arial" w:cs="Arial"/>
          <w:sz w:val="18"/>
          <w:szCs w:val="18"/>
        </w:rPr>
        <w:t>232</w:t>
      </w:r>
      <w:r w:rsidR="00384F18">
        <w:rPr>
          <w:rFonts w:ascii="Arial" w:hAnsi="Arial" w:cs="Arial"/>
          <w:sz w:val="18"/>
          <w:szCs w:val="18"/>
        </w:rPr>
        <w:t>/16</w:t>
      </w:r>
      <w:r w:rsidR="00384F18" w:rsidRPr="00BD7429">
        <w:rPr>
          <w:rFonts w:ascii="Arial" w:hAnsi="Arial" w:cs="Arial"/>
          <w:sz w:val="18"/>
          <w:szCs w:val="18"/>
        </w:rPr>
        <w:tab/>
      </w:r>
      <w:r w:rsidR="00624060">
        <w:rPr>
          <w:rFonts w:ascii="Arial" w:hAnsi="Arial" w:cs="Arial"/>
          <w:b/>
          <w:sz w:val="18"/>
          <w:szCs w:val="18"/>
        </w:rPr>
        <w:t>HOUSING NEEDS</w:t>
      </w:r>
      <w:r w:rsidR="00381725">
        <w:rPr>
          <w:rFonts w:ascii="Arial" w:hAnsi="Arial" w:cs="Arial"/>
          <w:b/>
          <w:sz w:val="18"/>
          <w:szCs w:val="18"/>
        </w:rPr>
        <w:br/>
      </w:r>
      <w:r>
        <w:rPr>
          <w:rFonts w:ascii="Arial" w:hAnsi="Arial" w:cs="Arial"/>
          <w:sz w:val="18"/>
          <w:szCs w:val="18"/>
        </w:rPr>
        <w:t>Article proposed for next edition of PPP (February edition).</w:t>
      </w:r>
    </w:p>
    <w:p w:rsidR="00384F18" w:rsidRPr="008A7FAE" w:rsidRDefault="00384F18" w:rsidP="00624060">
      <w:pPr>
        <w:tabs>
          <w:tab w:val="left" w:pos="851"/>
        </w:tabs>
        <w:ind w:right="6"/>
        <w:rPr>
          <w:rFonts w:ascii="Arial" w:hAnsi="Arial" w:cs="Arial"/>
          <w:color w:val="FF0000"/>
          <w:sz w:val="18"/>
          <w:szCs w:val="18"/>
        </w:rPr>
      </w:pPr>
    </w:p>
    <w:p w:rsidR="00377923" w:rsidRPr="0016266E" w:rsidRDefault="00DB28BB" w:rsidP="00A3377F">
      <w:pPr>
        <w:tabs>
          <w:tab w:val="left" w:pos="851"/>
        </w:tabs>
        <w:ind w:left="851" w:right="6" w:hanging="851"/>
        <w:rPr>
          <w:rFonts w:ascii="Arial" w:hAnsi="Arial" w:cs="Arial"/>
          <w:b/>
          <w:sz w:val="18"/>
          <w:szCs w:val="18"/>
        </w:rPr>
      </w:pPr>
      <w:r>
        <w:rPr>
          <w:rFonts w:ascii="Arial" w:hAnsi="Arial" w:cs="Arial"/>
          <w:sz w:val="18"/>
          <w:szCs w:val="18"/>
        </w:rPr>
        <w:t>233</w:t>
      </w:r>
      <w:r w:rsidR="00A3377F" w:rsidRPr="0016266E">
        <w:rPr>
          <w:rFonts w:ascii="Arial" w:hAnsi="Arial" w:cs="Arial"/>
          <w:sz w:val="18"/>
          <w:szCs w:val="18"/>
        </w:rPr>
        <w:t>/16</w:t>
      </w:r>
      <w:r w:rsidR="00A3377F" w:rsidRPr="0016266E">
        <w:rPr>
          <w:rFonts w:ascii="Arial" w:hAnsi="Arial" w:cs="Arial"/>
          <w:b/>
          <w:sz w:val="18"/>
          <w:szCs w:val="18"/>
        </w:rPr>
        <w:tab/>
      </w:r>
      <w:r w:rsidR="00377923" w:rsidRPr="0016266E">
        <w:rPr>
          <w:rFonts w:ascii="Arial" w:hAnsi="Arial" w:cs="Arial"/>
          <w:b/>
          <w:sz w:val="18"/>
          <w:szCs w:val="18"/>
        </w:rPr>
        <w:t>TRAFFIC/HIGHWAYS/PATHS</w:t>
      </w:r>
    </w:p>
    <w:p w:rsidR="00377923" w:rsidRPr="0016266E" w:rsidRDefault="00377923"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Ben Hamilton Baillie project</w:t>
      </w:r>
      <w:r w:rsidRPr="0016266E">
        <w:rPr>
          <w:rFonts w:ascii="Arial" w:hAnsi="Arial" w:cs="Arial"/>
          <w:sz w:val="18"/>
          <w:szCs w:val="18"/>
        </w:rPr>
        <w:t xml:space="preserve">: </w:t>
      </w:r>
      <w:r w:rsidR="004E2067">
        <w:rPr>
          <w:rFonts w:ascii="Arial" w:hAnsi="Arial" w:cs="Arial"/>
          <w:sz w:val="18"/>
          <w:szCs w:val="18"/>
        </w:rPr>
        <w:t xml:space="preserve">Phase I Road Safety audit report overdue from TfB.  </w:t>
      </w:r>
      <w:r w:rsidR="00A1773D">
        <w:rPr>
          <w:rFonts w:ascii="Arial" w:hAnsi="Arial" w:cs="Arial"/>
          <w:sz w:val="18"/>
          <w:szCs w:val="18"/>
        </w:rPr>
        <w:t>Costing’s</w:t>
      </w:r>
      <w:r w:rsidR="004E2067">
        <w:rPr>
          <w:rFonts w:ascii="Arial" w:hAnsi="Arial" w:cs="Arial"/>
          <w:sz w:val="18"/>
          <w:szCs w:val="18"/>
        </w:rPr>
        <w:t xml:space="preserve"> for Phase II Feasibility Study due from TfB at the end of December.  LAF determination of potential grant towards Phase II not due until January.   Andrew MacDougall, BCC Infrastructure Coordinator, will add the aspirations to the spreadsheet being produced by BCC and consider possible routes to progress but advised that S106 from local developments was the most likely.</w:t>
      </w:r>
    </w:p>
    <w:p w:rsidR="00377923" w:rsidRPr="0016266E" w:rsidRDefault="00377923"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Path between Pitstone &amp; Marsworth</w:t>
      </w:r>
      <w:r w:rsidRPr="0016266E">
        <w:rPr>
          <w:rFonts w:ascii="Arial" w:hAnsi="Arial" w:cs="Arial"/>
          <w:sz w:val="18"/>
          <w:szCs w:val="18"/>
        </w:rPr>
        <w:t xml:space="preserve">: </w:t>
      </w:r>
      <w:r w:rsidR="004E2067">
        <w:rPr>
          <w:rFonts w:ascii="Arial" w:hAnsi="Arial" w:cs="Arial"/>
          <w:sz w:val="18"/>
          <w:szCs w:val="18"/>
        </w:rPr>
        <w:t>New Homes Bonus funding confirmed.  Design/engineering works study commissioned from BCC/TfB via the LAF.  Marsworth Parish Council submitted Hedge Removal Notice to AVDC and progressing legals with landowner.</w:t>
      </w:r>
    </w:p>
    <w:p w:rsidR="0016266E" w:rsidRDefault="0016266E" w:rsidP="0030537E">
      <w:pPr>
        <w:pStyle w:val="ListParagraph"/>
        <w:numPr>
          <w:ilvl w:val="1"/>
          <w:numId w:val="36"/>
        </w:numPr>
        <w:tabs>
          <w:tab w:val="left" w:pos="1620"/>
        </w:tabs>
        <w:ind w:right="6" w:hanging="610"/>
        <w:rPr>
          <w:rFonts w:ascii="Arial" w:hAnsi="Arial" w:cs="Arial"/>
          <w:sz w:val="18"/>
          <w:szCs w:val="18"/>
        </w:rPr>
      </w:pPr>
      <w:r w:rsidRPr="0016266E">
        <w:rPr>
          <w:rFonts w:ascii="Arial" w:hAnsi="Arial" w:cs="Arial"/>
          <w:sz w:val="18"/>
          <w:szCs w:val="18"/>
          <w:u w:val="single"/>
        </w:rPr>
        <w:t>Cycle path along Northfield Road</w:t>
      </w:r>
      <w:r w:rsidRPr="0016266E">
        <w:rPr>
          <w:rFonts w:ascii="Arial" w:hAnsi="Arial" w:cs="Arial"/>
          <w:sz w:val="18"/>
          <w:szCs w:val="18"/>
        </w:rPr>
        <w:t xml:space="preserve">: </w:t>
      </w:r>
      <w:r w:rsidR="004E2067">
        <w:rPr>
          <w:rFonts w:ascii="Arial" w:hAnsi="Arial" w:cs="Arial"/>
          <w:sz w:val="18"/>
          <w:szCs w:val="18"/>
        </w:rPr>
        <w:t>no</w:t>
      </w:r>
      <w:r w:rsidRPr="0016266E">
        <w:rPr>
          <w:rFonts w:ascii="Arial" w:hAnsi="Arial" w:cs="Arial"/>
          <w:sz w:val="18"/>
          <w:szCs w:val="18"/>
        </w:rPr>
        <w:t xml:space="preserve"> updat</w:t>
      </w:r>
      <w:r w:rsidR="004E2067">
        <w:rPr>
          <w:rFonts w:ascii="Arial" w:hAnsi="Arial" w:cs="Arial"/>
          <w:sz w:val="18"/>
          <w:szCs w:val="18"/>
        </w:rPr>
        <w:t>e due from Herts County Council.</w:t>
      </w:r>
    </w:p>
    <w:p w:rsidR="004E2067" w:rsidRDefault="004E2067" w:rsidP="0030537E">
      <w:pPr>
        <w:pStyle w:val="ListParagraph"/>
        <w:numPr>
          <w:ilvl w:val="1"/>
          <w:numId w:val="36"/>
        </w:numPr>
        <w:tabs>
          <w:tab w:val="left" w:pos="1620"/>
        </w:tabs>
        <w:ind w:right="6" w:hanging="610"/>
        <w:rPr>
          <w:rFonts w:ascii="Arial" w:hAnsi="Arial" w:cs="Arial"/>
          <w:sz w:val="18"/>
          <w:szCs w:val="18"/>
        </w:rPr>
      </w:pPr>
      <w:r>
        <w:rPr>
          <w:rFonts w:ascii="Arial" w:hAnsi="Arial" w:cs="Arial"/>
          <w:sz w:val="18"/>
          <w:szCs w:val="18"/>
          <w:u w:val="single"/>
        </w:rPr>
        <w:t>LAF Traffic Calming Sub</w:t>
      </w:r>
      <w:r w:rsidRPr="004E2067">
        <w:rPr>
          <w:rFonts w:ascii="Arial" w:hAnsi="Arial" w:cs="Arial"/>
          <w:sz w:val="18"/>
          <w:szCs w:val="18"/>
          <w:u w:val="single"/>
        </w:rPr>
        <w:t>-Group</w:t>
      </w:r>
      <w:r>
        <w:rPr>
          <w:rFonts w:ascii="Arial" w:hAnsi="Arial" w:cs="Arial"/>
          <w:sz w:val="18"/>
          <w:szCs w:val="18"/>
        </w:rPr>
        <w:t xml:space="preserve">: Cllr Stack had submitted a written report of the meeting attended by LAF representatives, including an update on the B488 width restriction. </w:t>
      </w:r>
    </w:p>
    <w:p w:rsidR="004E2067" w:rsidRDefault="004E2067" w:rsidP="0030537E">
      <w:pPr>
        <w:pStyle w:val="ListParagraph"/>
        <w:numPr>
          <w:ilvl w:val="1"/>
          <w:numId w:val="36"/>
        </w:numPr>
        <w:tabs>
          <w:tab w:val="left" w:pos="1620"/>
        </w:tabs>
        <w:ind w:right="6" w:hanging="610"/>
        <w:rPr>
          <w:rFonts w:ascii="Arial" w:hAnsi="Arial" w:cs="Arial"/>
          <w:sz w:val="18"/>
          <w:szCs w:val="18"/>
        </w:rPr>
      </w:pPr>
      <w:r>
        <w:rPr>
          <w:rFonts w:ascii="Arial" w:hAnsi="Arial" w:cs="Arial"/>
          <w:sz w:val="18"/>
          <w:szCs w:val="18"/>
          <w:u w:val="single"/>
        </w:rPr>
        <w:t>mVAS</w:t>
      </w:r>
      <w:r w:rsidRPr="004E2067">
        <w:rPr>
          <w:rFonts w:ascii="Arial" w:hAnsi="Arial" w:cs="Arial"/>
          <w:sz w:val="18"/>
          <w:szCs w:val="18"/>
        </w:rPr>
        <w:t>:</w:t>
      </w:r>
    </w:p>
    <w:p w:rsidR="004E2067" w:rsidRDefault="004E2067" w:rsidP="004E2067">
      <w:pPr>
        <w:pStyle w:val="ListParagraph"/>
        <w:numPr>
          <w:ilvl w:val="2"/>
          <w:numId w:val="36"/>
        </w:numPr>
        <w:tabs>
          <w:tab w:val="clear" w:pos="2989"/>
          <w:tab w:val="num" w:pos="2160"/>
        </w:tabs>
        <w:ind w:left="2160" w:right="6" w:hanging="630"/>
        <w:rPr>
          <w:rFonts w:ascii="Arial" w:hAnsi="Arial" w:cs="Arial"/>
          <w:sz w:val="18"/>
          <w:szCs w:val="18"/>
        </w:rPr>
      </w:pPr>
      <w:r w:rsidRPr="004E2067">
        <w:rPr>
          <w:rFonts w:ascii="Arial" w:hAnsi="Arial" w:cs="Arial"/>
          <w:sz w:val="18"/>
          <w:szCs w:val="18"/>
        </w:rPr>
        <w:t>It was</w:t>
      </w:r>
      <w:r>
        <w:rPr>
          <w:rFonts w:ascii="Arial" w:hAnsi="Arial" w:cs="Arial"/>
          <w:sz w:val="18"/>
          <w:szCs w:val="18"/>
        </w:rPr>
        <w:t xml:space="preserve"> </w:t>
      </w:r>
      <w:r>
        <w:rPr>
          <w:rFonts w:ascii="Arial" w:hAnsi="Arial" w:cs="Arial"/>
          <w:b/>
          <w:sz w:val="18"/>
          <w:szCs w:val="18"/>
        </w:rPr>
        <w:t xml:space="preserve">RESOLVED </w:t>
      </w:r>
      <w:r>
        <w:rPr>
          <w:rFonts w:ascii="Arial" w:hAnsi="Arial" w:cs="Arial"/>
          <w:sz w:val="18"/>
          <w:szCs w:val="18"/>
        </w:rPr>
        <w:t>to renew the annual service contract at a cost of £210.</w:t>
      </w:r>
    </w:p>
    <w:p w:rsidR="004E2067" w:rsidRPr="004E2067" w:rsidRDefault="004E2067" w:rsidP="004E2067">
      <w:pPr>
        <w:pStyle w:val="ListParagraph"/>
        <w:numPr>
          <w:ilvl w:val="2"/>
          <w:numId w:val="36"/>
        </w:numPr>
        <w:tabs>
          <w:tab w:val="clear" w:pos="2989"/>
          <w:tab w:val="num" w:pos="2160"/>
        </w:tabs>
        <w:ind w:left="2160" w:right="6" w:hanging="630"/>
        <w:rPr>
          <w:rFonts w:ascii="Arial" w:hAnsi="Arial" w:cs="Arial"/>
          <w:sz w:val="18"/>
          <w:szCs w:val="18"/>
        </w:rPr>
      </w:pPr>
      <w:r>
        <w:rPr>
          <w:rFonts w:ascii="Arial" w:hAnsi="Arial" w:cs="Arial"/>
          <w:sz w:val="18"/>
          <w:szCs w:val="18"/>
        </w:rPr>
        <w:t>The data from Vicarage Road was noted.</w:t>
      </w:r>
    </w:p>
    <w:p w:rsidR="00377923" w:rsidRPr="00EB7497" w:rsidRDefault="00377923" w:rsidP="00A3377F">
      <w:pPr>
        <w:tabs>
          <w:tab w:val="left" w:pos="851"/>
        </w:tabs>
        <w:ind w:left="851" w:right="6" w:hanging="851"/>
        <w:rPr>
          <w:rFonts w:ascii="Arial" w:hAnsi="Arial" w:cs="Arial"/>
          <w:color w:val="FF0000"/>
          <w:sz w:val="18"/>
          <w:szCs w:val="18"/>
        </w:rPr>
      </w:pPr>
    </w:p>
    <w:p w:rsidR="00A3377F" w:rsidRPr="00AC2818" w:rsidRDefault="004A27AE" w:rsidP="0016266E">
      <w:pPr>
        <w:tabs>
          <w:tab w:val="left" w:pos="851"/>
        </w:tabs>
        <w:ind w:right="6"/>
        <w:rPr>
          <w:rFonts w:ascii="Arial" w:hAnsi="Arial" w:cs="Arial"/>
          <w:b/>
          <w:sz w:val="18"/>
          <w:szCs w:val="18"/>
        </w:rPr>
      </w:pPr>
      <w:r w:rsidRPr="00AC2818">
        <w:rPr>
          <w:rFonts w:ascii="Arial" w:hAnsi="Arial" w:cs="Arial"/>
          <w:sz w:val="18"/>
          <w:szCs w:val="18"/>
        </w:rPr>
        <w:t>234</w:t>
      </w:r>
      <w:r w:rsidR="0016266E" w:rsidRPr="00AC2818">
        <w:rPr>
          <w:rFonts w:ascii="Arial" w:hAnsi="Arial" w:cs="Arial"/>
          <w:sz w:val="18"/>
          <w:szCs w:val="18"/>
        </w:rPr>
        <w:t>/16</w:t>
      </w:r>
      <w:r w:rsidR="0016266E" w:rsidRPr="00AC2818">
        <w:rPr>
          <w:rFonts w:ascii="Arial" w:hAnsi="Arial" w:cs="Arial"/>
          <w:sz w:val="18"/>
          <w:szCs w:val="18"/>
        </w:rPr>
        <w:tab/>
      </w:r>
      <w:r w:rsidR="00A3377F" w:rsidRPr="00AC2818">
        <w:rPr>
          <w:rFonts w:ascii="Arial" w:hAnsi="Arial" w:cs="Arial"/>
          <w:b/>
          <w:sz w:val="18"/>
          <w:szCs w:val="18"/>
        </w:rPr>
        <w:t>YOUTH CAFÉ</w:t>
      </w:r>
    </w:p>
    <w:p w:rsidR="00AC2818" w:rsidRPr="00AC2818" w:rsidRDefault="00AC2818" w:rsidP="00CA68EB">
      <w:pPr>
        <w:numPr>
          <w:ilvl w:val="0"/>
          <w:numId w:val="10"/>
        </w:numPr>
        <w:tabs>
          <w:tab w:val="left" w:pos="1560"/>
        </w:tabs>
        <w:ind w:left="1560" w:right="6" w:hanging="709"/>
        <w:rPr>
          <w:rFonts w:ascii="Arial" w:hAnsi="Arial" w:cs="Arial"/>
          <w:sz w:val="18"/>
          <w:szCs w:val="18"/>
        </w:rPr>
      </w:pPr>
      <w:r w:rsidRPr="00AC2818">
        <w:rPr>
          <w:rFonts w:ascii="Arial" w:hAnsi="Arial" w:cs="Arial"/>
          <w:sz w:val="18"/>
          <w:szCs w:val="18"/>
        </w:rPr>
        <w:t>Action4Youth processing DBS checks – will be complete before Christmas.</w:t>
      </w:r>
    </w:p>
    <w:p w:rsidR="00AC2818" w:rsidRPr="00AC2818" w:rsidRDefault="00AC2818" w:rsidP="00CA68EB">
      <w:pPr>
        <w:numPr>
          <w:ilvl w:val="0"/>
          <w:numId w:val="10"/>
        </w:numPr>
        <w:tabs>
          <w:tab w:val="left" w:pos="1560"/>
        </w:tabs>
        <w:ind w:left="1560" w:right="6" w:hanging="709"/>
        <w:rPr>
          <w:rFonts w:ascii="Arial" w:hAnsi="Arial" w:cs="Arial"/>
          <w:sz w:val="18"/>
          <w:szCs w:val="18"/>
        </w:rPr>
      </w:pPr>
      <w:r w:rsidRPr="00AC2818">
        <w:rPr>
          <w:rFonts w:ascii="Arial" w:hAnsi="Arial" w:cs="Arial"/>
          <w:sz w:val="18"/>
          <w:szCs w:val="18"/>
        </w:rPr>
        <w:t>Action4Youth arranging a health check/MOT of the youth café.</w:t>
      </w:r>
    </w:p>
    <w:p w:rsidR="00AC2818" w:rsidRPr="00AC2818" w:rsidRDefault="00AC2818" w:rsidP="00CA68EB">
      <w:pPr>
        <w:numPr>
          <w:ilvl w:val="0"/>
          <w:numId w:val="10"/>
        </w:numPr>
        <w:tabs>
          <w:tab w:val="left" w:pos="1560"/>
        </w:tabs>
        <w:ind w:left="1560" w:right="6" w:hanging="709"/>
        <w:rPr>
          <w:rFonts w:ascii="Arial" w:hAnsi="Arial" w:cs="Arial"/>
          <w:sz w:val="18"/>
          <w:szCs w:val="18"/>
        </w:rPr>
      </w:pPr>
      <w:r w:rsidRPr="00AC2818">
        <w:rPr>
          <w:rFonts w:ascii="Arial" w:hAnsi="Arial" w:cs="Arial"/>
          <w:sz w:val="18"/>
          <w:szCs w:val="18"/>
        </w:rPr>
        <w:t>Volunteers meeting arranged for 7/12/16 – Cllr Nicholls or Blunt to attend.</w:t>
      </w:r>
    </w:p>
    <w:p w:rsidR="00185551" w:rsidRPr="00AC2818" w:rsidRDefault="00AC2818" w:rsidP="00CA68EB">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Council </w:t>
      </w:r>
      <w:r w:rsidRPr="00AC2818">
        <w:rPr>
          <w:rFonts w:ascii="Arial" w:hAnsi="Arial" w:cs="Arial"/>
          <w:b/>
          <w:sz w:val="18"/>
          <w:szCs w:val="18"/>
        </w:rPr>
        <w:t>RESOLVED</w:t>
      </w:r>
      <w:r>
        <w:rPr>
          <w:rFonts w:ascii="Arial" w:hAnsi="Arial" w:cs="Arial"/>
          <w:sz w:val="18"/>
          <w:szCs w:val="18"/>
        </w:rPr>
        <w:t xml:space="preserve"> during the month to meet the cost of 2 x members sitting the Level 1 qualification in youth work at the end of the 9 week Basic Youth Work BCC training course at a cost of £200 per person.  The course commences in December.</w:t>
      </w:r>
      <w:r w:rsidR="0016266E" w:rsidRPr="00AC2818">
        <w:rPr>
          <w:rFonts w:ascii="Arial" w:hAnsi="Arial" w:cs="Arial"/>
          <w:sz w:val="18"/>
          <w:szCs w:val="18"/>
        </w:rPr>
        <w:br/>
      </w:r>
    </w:p>
    <w:p w:rsidR="0016266E" w:rsidRPr="00B51764" w:rsidRDefault="00B51764" w:rsidP="0016266E">
      <w:pPr>
        <w:tabs>
          <w:tab w:val="left" w:pos="900"/>
        </w:tabs>
        <w:ind w:left="900" w:right="6" w:hanging="900"/>
        <w:rPr>
          <w:rFonts w:ascii="Arial" w:hAnsi="Arial" w:cs="Arial"/>
          <w:sz w:val="18"/>
          <w:szCs w:val="18"/>
        </w:rPr>
      </w:pPr>
      <w:r w:rsidRPr="00B51764">
        <w:rPr>
          <w:rFonts w:ascii="Arial" w:hAnsi="Arial" w:cs="Arial"/>
          <w:sz w:val="18"/>
          <w:szCs w:val="18"/>
        </w:rPr>
        <w:t>235</w:t>
      </w:r>
      <w:r w:rsidR="0016266E" w:rsidRPr="00B51764">
        <w:rPr>
          <w:rFonts w:ascii="Arial" w:hAnsi="Arial" w:cs="Arial"/>
          <w:sz w:val="18"/>
          <w:szCs w:val="18"/>
        </w:rPr>
        <w:t>/16</w:t>
      </w:r>
      <w:r w:rsidR="0016266E" w:rsidRPr="00B51764">
        <w:rPr>
          <w:rFonts w:ascii="Arial" w:hAnsi="Arial" w:cs="Arial"/>
          <w:b/>
          <w:sz w:val="18"/>
          <w:szCs w:val="18"/>
        </w:rPr>
        <w:tab/>
        <w:t>ALLOTMENTS</w:t>
      </w:r>
    </w:p>
    <w:p w:rsidR="0016266E" w:rsidRPr="00B51764" w:rsidRDefault="0016266E" w:rsidP="0016266E">
      <w:pPr>
        <w:pStyle w:val="ListParagraph"/>
        <w:numPr>
          <w:ilvl w:val="0"/>
          <w:numId w:val="27"/>
        </w:numPr>
        <w:tabs>
          <w:tab w:val="left" w:pos="900"/>
        </w:tabs>
        <w:ind w:right="6" w:hanging="671"/>
        <w:rPr>
          <w:rFonts w:ascii="Arial" w:hAnsi="Arial" w:cs="Arial"/>
          <w:sz w:val="18"/>
          <w:szCs w:val="18"/>
        </w:rPr>
      </w:pPr>
      <w:r w:rsidRPr="00B51764">
        <w:rPr>
          <w:rFonts w:ascii="Arial" w:hAnsi="Arial" w:cs="Arial"/>
          <w:sz w:val="18"/>
          <w:szCs w:val="18"/>
        </w:rPr>
        <w:t>1 plot changed tenant, no vacant plots.</w:t>
      </w:r>
    </w:p>
    <w:p w:rsidR="00B51764" w:rsidRPr="00B51764" w:rsidRDefault="00B51764" w:rsidP="0016266E">
      <w:pPr>
        <w:pStyle w:val="ListParagraph"/>
        <w:numPr>
          <w:ilvl w:val="0"/>
          <w:numId w:val="27"/>
        </w:numPr>
        <w:tabs>
          <w:tab w:val="left" w:pos="900"/>
        </w:tabs>
        <w:ind w:right="6" w:hanging="671"/>
        <w:rPr>
          <w:rFonts w:ascii="Arial" w:hAnsi="Arial" w:cs="Arial"/>
          <w:sz w:val="18"/>
          <w:szCs w:val="18"/>
        </w:rPr>
      </w:pPr>
      <w:r w:rsidRPr="00B51764">
        <w:rPr>
          <w:rFonts w:ascii="Arial" w:hAnsi="Arial" w:cs="Arial"/>
          <w:sz w:val="18"/>
          <w:szCs w:val="18"/>
        </w:rPr>
        <w:t>Pitstone Allotment Association are investigating alternative surfaces for the track.</w:t>
      </w:r>
    </w:p>
    <w:p w:rsidR="00B51764" w:rsidRPr="00B51764" w:rsidRDefault="00B51764" w:rsidP="0016266E">
      <w:pPr>
        <w:pStyle w:val="ListParagraph"/>
        <w:numPr>
          <w:ilvl w:val="0"/>
          <w:numId w:val="27"/>
        </w:numPr>
        <w:tabs>
          <w:tab w:val="left" w:pos="900"/>
        </w:tabs>
        <w:ind w:right="6" w:hanging="671"/>
        <w:rPr>
          <w:rFonts w:ascii="Arial" w:hAnsi="Arial" w:cs="Arial"/>
          <w:sz w:val="18"/>
          <w:szCs w:val="18"/>
        </w:rPr>
      </w:pPr>
      <w:r w:rsidRPr="00B51764">
        <w:rPr>
          <w:rFonts w:ascii="Arial" w:hAnsi="Arial" w:cs="Arial"/>
          <w:sz w:val="18"/>
          <w:szCs w:val="18"/>
        </w:rPr>
        <w:t>No other issues arising this month.</w:t>
      </w:r>
    </w:p>
    <w:p w:rsidR="0016266E" w:rsidRPr="00571A2E" w:rsidRDefault="0016266E"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lastRenderedPageBreak/>
        <w:t>Other Issues:</w:t>
      </w:r>
    </w:p>
    <w:p w:rsidR="00984408" w:rsidRDefault="00984408" w:rsidP="00AF0709">
      <w:pPr>
        <w:tabs>
          <w:tab w:val="left" w:pos="851"/>
        </w:tabs>
        <w:ind w:right="6"/>
        <w:rPr>
          <w:rFonts w:ascii="Arial" w:hAnsi="Arial" w:cs="Arial"/>
          <w:b/>
          <w:bCs/>
          <w:sz w:val="18"/>
          <w:szCs w:val="18"/>
        </w:rPr>
      </w:pPr>
    </w:p>
    <w:p w:rsidR="00865D37" w:rsidRPr="00B51764" w:rsidRDefault="00B51764" w:rsidP="00B51764">
      <w:pPr>
        <w:tabs>
          <w:tab w:val="left" w:pos="900"/>
        </w:tabs>
        <w:ind w:left="900" w:right="6" w:hanging="900"/>
        <w:rPr>
          <w:rFonts w:ascii="Arial" w:hAnsi="Arial" w:cs="Arial"/>
          <w:bCs/>
          <w:sz w:val="18"/>
          <w:szCs w:val="18"/>
        </w:rPr>
      </w:pPr>
      <w:r>
        <w:rPr>
          <w:rFonts w:ascii="Arial" w:hAnsi="Arial" w:cs="Arial"/>
          <w:bCs/>
          <w:sz w:val="18"/>
          <w:szCs w:val="18"/>
        </w:rPr>
        <w:t>236</w:t>
      </w:r>
      <w:r w:rsidR="00AF0709">
        <w:rPr>
          <w:rFonts w:ascii="Arial" w:hAnsi="Arial" w:cs="Arial"/>
          <w:bCs/>
          <w:sz w:val="18"/>
          <w:szCs w:val="18"/>
        </w:rPr>
        <w:t>/16</w:t>
      </w:r>
      <w:r w:rsidR="00AF0709" w:rsidRPr="00C77E4A">
        <w:rPr>
          <w:rFonts w:ascii="Arial" w:hAnsi="Arial" w:cs="Arial"/>
          <w:bCs/>
          <w:color w:val="FF0000"/>
          <w:sz w:val="18"/>
          <w:szCs w:val="18"/>
        </w:rPr>
        <w:tab/>
      </w:r>
      <w:r>
        <w:rPr>
          <w:rFonts w:ascii="Arial" w:hAnsi="Arial" w:cs="Arial"/>
          <w:b/>
          <w:bCs/>
          <w:sz w:val="18"/>
          <w:szCs w:val="18"/>
        </w:rPr>
        <w:t>VACANCY</w:t>
      </w:r>
      <w:r>
        <w:rPr>
          <w:rFonts w:ascii="Arial" w:hAnsi="Arial" w:cs="Arial"/>
          <w:bCs/>
          <w:sz w:val="18"/>
          <w:szCs w:val="18"/>
        </w:rPr>
        <w:br/>
        <w:t>No election was called so the council is free to co-opt a member to serve the remaining term.  Interviews have been held and the interview panel will discuss the candidates with full council in a closed session at the end of the meeting and then vote by show of hands.</w:t>
      </w:r>
      <w:r w:rsidR="00865D37" w:rsidRPr="00B51764">
        <w:rPr>
          <w:rFonts w:ascii="Arial" w:hAnsi="Arial" w:cs="Arial"/>
          <w:bCs/>
          <w:sz w:val="18"/>
          <w:szCs w:val="18"/>
        </w:rPr>
        <w:br/>
      </w:r>
    </w:p>
    <w:p w:rsidR="00CA68EB" w:rsidRDefault="00237F18" w:rsidP="00B3319B">
      <w:pPr>
        <w:tabs>
          <w:tab w:val="left" w:pos="851"/>
        </w:tabs>
        <w:ind w:left="851" w:right="6" w:hanging="851"/>
        <w:rPr>
          <w:rFonts w:ascii="Arial" w:hAnsi="Arial" w:cs="Arial"/>
          <w:bCs/>
          <w:sz w:val="18"/>
          <w:szCs w:val="18"/>
        </w:rPr>
      </w:pPr>
      <w:r>
        <w:rPr>
          <w:rFonts w:ascii="Arial" w:hAnsi="Arial" w:cs="Arial"/>
          <w:bCs/>
          <w:sz w:val="18"/>
          <w:szCs w:val="18"/>
        </w:rPr>
        <w:t>2</w:t>
      </w:r>
      <w:r w:rsidR="00B51764">
        <w:rPr>
          <w:rFonts w:ascii="Arial" w:hAnsi="Arial" w:cs="Arial"/>
          <w:bCs/>
          <w:sz w:val="18"/>
          <w:szCs w:val="18"/>
        </w:rPr>
        <w:t>37</w:t>
      </w:r>
      <w:r w:rsidR="00865D37">
        <w:rPr>
          <w:rFonts w:ascii="Arial" w:hAnsi="Arial" w:cs="Arial"/>
          <w:bCs/>
          <w:sz w:val="18"/>
          <w:szCs w:val="18"/>
        </w:rPr>
        <w:t>/16</w:t>
      </w:r>
      <w:r w:rsidR="00865D37">
        <w:rPr>
          <w:rFonts w:ascii="Arial" w:hAnsi="Arial" w:cs="Arial"/>
          <w:bCs/>
          <w:sz w:val="18"/>
          <w:szCs w:val="18"/>
        </w:rPr>
        <w:tab/>
      </w:r>
      <w:r w:rsidR="00036C21">
        <w:rPr>
          <w:rFonts w:ascii="Arial" w:hAnsi="Arial" w:cs="Arial"/>
          <w:b/>
          <w:bCs/>
          <w:sz w:val="18"/>
          <w:szCs w:val="18"/>
        </w:rPr>
        <w:t xml:space="preserve">BCC </w:t>
      </w:r>
      <w:r w:rsidR="00B51764">
        <w:rPr>
          <w:rFonts w:ascii="Arial" w:hAnsi="Arial" w:cs="Arial"/>
          <w:b/>
          <w:bCs/>
          <w:sz w:val="18"/>
          <w:szCs w:val="18"/>
        </w:rPr>
        <w:t>EDUCATION</w:t>
      </w:r>
      <w:r w:rsidR="00B3319B">
        <w:rPr>
          <w:rFonts w:ascii="Arial" w:hAnsi="Arial" w:cs="Arial"/>
          <w:bCs/>
          <w:sz w:val="18"/>
          <w:szCs w:val="18"/>
        </w:rPr>
        <w:br/>
      </w:r>
      <w:r w:rsidR="00B51764">
        <w:rPr>
          <w:rFonts w:ascii="Arial" w:hAnsi="Arial" w:cs="Arial"/>
          <w:bCs/>
          <w:sz w:val="18"/>
          <w:szCs w:val="18"/>
        </w:rPr>
        <w:t>Feedback from Andrew MacDougall, BCC Infrastructure Manager, and County Councillor Avril Davies was discussed.  It was noted that BCC were now actively investigating options for the local area and were in discussion with the local primary schools.</w:t>
      </w:r>
      <w:r w:rsidR="00CA68EB">
        <w:rPr>
          <w:rFonts w:ascii="Arial" w:hAnsi="Arial" w:cs="Arial"/>
          <w:bCs/>
          <w:sz w:val="18"/>
          <w:szCs w:val="18"/>
        </w:rPr>
        <w:br/>
      </w:r>
    </w:p>
    <w:p w:rsidR="00B51764" w:rsidRPr="00B51764" w:rsidRDefault="00B51764" w:rsidP="00B3319B">
      <w:pPr>
        <w:tabs>
          <w:tab w:val="left" w:pos="851"/>
        </w:tabs>
        <w:ind w:left="851" w:right="6" w:hanging="851"/>
        <w:rPr>
          <w:rFonts w:ascii="Arial" w:hAnsi="Arial" w:cs="Arial"/>
          <w:bCs/>
          <w:sz w:val="18"/>
          <w:szCs w:val="18"/>
        </w:rPr>
      </w:pPr>
      <w:r>
        <w:rPr>
          <w:rFonts w:ascii="Arial" w:hAnsi="Arial" w:cs="Arial"/>
          <w:bCs/>
          <w:sz w:val="18"/>
          <w:szCs w:val="18"/>
        </w:rPr>
        <w:t>238</w:t>
      </w:r>
      <w:r w:rsidR="00CA68EB">
        <w:rPr>
          <w:rFonts w:ascii="Arial" w:hAnsi="Arial" w:cs="Arial"/>
          <w:bCs/>
          <w:sz w:val="18"/>
          <w:szCs w:val="18"/>
        </w:rPr>
        <w:t>/16</w:t>
      </w:r>
      <w:r w:rsidR="00CA68EB">
        <w:rPr>
          <w:rFonts w:ascii="Arial" w:hAnsi="Arial" w:cs="Arial"/>
          <w:bCs/>
          <w:sz w:val="18"/>
          <w:szCs w:val="18"/>
        </w:rPr>
        <w:tab/>
      </w:r>
      <w:r w:rsidR="00036C21">
        <w:rPr>
          <w:rFonts w:ascii="Arial" w:hAnsi="Arial" w:cs="Arial"/>
          <w:b/>
          <w:bCs/>
          <w:sz w:val="18"/>
          <w:szCs w:val="18"/>
        </w:rPr>
        <w:t xml:space="preserve">BCC </w:t>
      </w:r>
      <w:r>
        <w:rPr>
          <w:rFonts w:ascii="Arial" w:hAnsi="Arial" w:cs="Arial"/>
          <w:b/>
          <w:bCs/>
          <w:sz w:val="18"/>
          <w:szCs w:val="18"/>
        </w:rPr>
        <w:t>LAND BY THE CRESCENT</w:t>
      </w:r>
      <w:r>
        <w:rPr>
          <w:rFonts w:ascii="Arial" w:hAnsi="Arial" w:cs="Arial"/>
          <w:b/>
          <w:bCs/>
          <w:sz w:val="18"/>
          <w:szCs w:val="18"/>
        </w:rPr>
        <w:br/>
      </w:r>
      <w:r>
        <w:rPr>
          <w:rFonts w:ascii="Arial" w:hAnsi="Arial" w:cs="Arial"/>
          <w:bCs/>
          <w:sz w:val="18"/>
          <w:szCs w:val="18"/>
        </w:rPr>
        <w:t xml:space="preserve">It was noted that AVDC had indicated that it may be </w:t>
      </w:r>
      <w:r w:rsidR="00A1773D">
        <w:rPr>
          <w:rFonts w:ascii="Arial" w:hAnsi="Arial" w:cs="Arial"/>
          <w:bCs/>
          <w:sz w:val="18"/>
          <w:szCs w:val="18"/>
        </w:rPr>
        <w:t>possible</w:t>
      </w:r>
      <w:r>
        <w:rPr>
          <w:rFonts w:ascii="Arial" w:hAnsi="Arial" w:cs="Arial"/>
          <w:bCs/>
          <w:sz w:val="18"/>
          <w:szCs w:val="18"/>
        </w:rPr>
        <w:t xml:space="preserve"> to utilise S106 funds to secure this procurement of leisure land.  It was </w:t>
      </w:r>
      <w:r w:rsidRPr="00B51764">
        <w:rPr>
          <w:rFonts w:ascii="Arial" w:hAnsi="Arial" w:cs="Arial"/>
          <w:b/>
          <w:bCs/>
          <w:sz w:val="18"/>
          <w:szCs w:val="18"/>
        </w:rPr>
        <w:t>RESOLVED</w:t>
      </w:r>
      <w:r>
        <w:rPr>
          <w:rFonts w:ascii="Arial" w:hAnsi="Arial" w:cs="Arial"/>
          <w:bCs/>
          <w:sz w:val="18"/>
          <w:szCs w:val="18"/>
        </w:rPr>
        <w:t xml:space="preserve"> to circulate a draft response to Carter Jonas for approval by the council before submission.</w:t>
      </w:r>
      <w:r>
        <w:rPr>
          <w:rFonts w:ascii="Arial" w:hAnsi="Arial" w:cs="Arial"/>
          <w:bCs/>
          <w:sz w:val="18"/>
          <w:szCs w:val="18"/>
        </w:rPr>
        <w:br/>
      </w:r>
    </w:p>
    <w:p w:rsidR="00B51764" w:rsidRDefault="00B51764" w:rsidP="00B3319B">
      <w:pPr>
        <w:tabs>
          <w:tab w:val="left" w:pos="851"/>
        </w:tabs>
        <w:ind w:left="851" w:right="6" w:hanging="851"/>
        <w:rPr>
          <w:rFonts w:ascii="Arial" w:hAnsi="Arial" w:cs="Arial"/>
          <w:bCs/>
          <w:sz w:val="18"/>
          <w:szCs w:val="18"/>
        </w:rPr>
      </w:pPr>
      <w:r>
        <w:rPr>
          <w:rFonts w:ascii="Arial" w:hAnsi="Arial" w:cs="Arial"/>
          <w:bCs/>
          <w:sz w:val="18"/>
          <w:szCs w:val="18"/>
        </w:rPr>
        <w:t>239/16</w:t>
      </w:r>
      <w:r>
        <w:rPr>
          <w:rFonts w:ascii="Arial" w:hAnsi="Arial" w:cs="Arial"/>
          <w:bCs/>
          <w:sz w:val="18"/>
          <w:szCs w:val="18"/>
        </w:rPr>
        <w:tab/>
      </w:r>
      <w:r w:rsidRPr="001356F1">
        <w:rPr>
          <w:rFonts w:ascii="Arial" w:hAnsi="Arial" w:cs="Arial"/>
          <w:b/>
          <w:bCs/>
          <w:sz w:val="18"/>
          <w:szCs w:val="18"/>
        </w:rPr>
        <w:t>BCC BUDGET CONSULTATION</w:t>
      </w:r>
      <w:r>
        <w:rPr>
          <w:rFonts w:ascii="Arial" w:hAnsi="Arial" w:cs="Arial"/>
          <w:bCs/>
          <w:sz w:val="18"/>
          <w:szCs w:val="18"/>
        </w:rPr>
        <w:br/>
        <w:t xml:space="preserve">It was </w:t>
      </w:r>
      <w:r w:rsidRPr="001356F1">
        <w:rPr>
          <w:rFonts w:ascii="Arial" w:hAnsi="Arial" w:cs="Arial"/>
          <w:b/>
          <w:bCs/>
          <w:sz w:val="18"/>
          <w:szCs w:val="18"/>
        </w:rPr>
        <w:t>RESOLVED</w:t>
      </w:r>
      <w:r>
        <w:rPr>
          <w:rFonts w:ascii="Arial" w:hAnsi="Arial" w:cs="Arial"/>
          <w:bCs/>
          <w:sz w:val="18"/>
          <w:szCs w:val="18"/>
        </w:rPr>
        <w:t xml:space="preserve"> to respond to the consultation in support of infrastructure</w:t>
      </w:r>
      <w:r w:rsidR="001356F1">
        <w:rPr>
          <w:rFonts w:ascii="Arial" w:hAnsi="Arial" w:cs="Arial"/>
          <w:bCs/>
          <w:sz w:val="18"/>
          <w:szCs w:val="18"/>
        </w:rPr>
        <w:t xml:space="preserve"> including roads, pavements, school places &amp; rail network improvements.  However, the parish council did not support reducing support of PCSOs as this is the only police presence that is evident in the villages.  Clerk to circulate a draft for approval by council before submission.</w:t>
      </w:r>
      <w:r w:rsidR="001356F1">
        <w:rPr>
          <w:rFonts w:ascii="Arial" w:hAnsi="Arial" w:cs="Arial"/>
          <w:bCs/>
          <w:sz w:val="18"/>
          <w:szCs w:val="18"/>
        </w:rPr>
        <w:br/>
      </w:r>
    </w:p>
    <w:p w:rsidR="00865D37" w:rsidRPr="00B3319B" w:rsidRDefault="001356F1" w:rsidP="00B3319B">
      <w:pPr>
        <w:tabs>
          <w:tab w:val="left" w:pos="851"/>
        </w:tabs>
        <w:ind w:left="851" w:right="6" w:hanging="851"/>
        <w:rPr>
          <w:rFonts w:ascii="Arial" w:hAnsi="Arial" w:cs="Arial"/>
          <w:bCs/>
          <w:sz w:val="18"/>
          <w:szCs w:val="18"/>
        </w:rPr>
      </w:pPr>
      <w:r>
        <w:rPr>
          <w:rFonts w:ascii="Arial" w:hAnsi="Arial" w:cs="Arial"/>
          <w:bCs/>
          <w:sz w:val="18"/>
          <w:szCs w:val="18"/>
        </w:rPr>
        <w:t>240/16</w:t>
      </w:r>
      <w:r>
        <w:rPr>
          <w:rFonts w:ascii="Arial" w:hAnsi="Arial" w:cs="Arial"/>
          <w:bCs/>
          <w:sz w:val="18"/>
          <w:szCs w:val="18"/>
        </w:rPr>
        <w:tab/>
      </w:r>
      <w:r w:rsidR="00036C21">
        <w:rPr>
          <w:rFonts w:ascii="Arial" w:hAnsi="Arial" w:cs="Arial"/>
          <w:b/>
          <w:bCs/>
          <w:sz w:val="18"/>
          <w:szCs w:val="18"/>
        </w:rPr>
        <w:t>DEVOLVED SERVICES</w:t>
      </w:r>
      <w:r w:rsidR="00CA68EB">
        <w:rPr>
          <w:rFonts w:ascii="Arial" w:hAnsi="Arial" w:cs="Arial"/>
          <w:bCs/>
          <w:sz w:val="18"/>
          <w:szCs w:val="18"/>
        </w:rPr>
        <w:br/>
      </w:r>
      <w:r>
        <w:rPr>
          <w:rFonts w:ascii="Arial" w:hAnsi="Arial" w:cs="Arial"/>
          <w:bCs/>
          <w:sz w:val="18"/>
          <w:szCs w:val="18"/>
        </w:rPr>
        <w:t xml:space="preserve">It was noted that it had been necessary to clear two alleyways during the month – Cheddington Road to Crispin Field, and Chequers Lane to Yardley Avenue – and </w:t>
      </w:r>
      <w:r w:rsidRPr="001356F1">
        <w:rPr>
          <w:rFonts w:ascii="Arial" w:hAnsi="Arial" w:cs="Arial"/>
          <w:b/>
          <w:bCs/>
          <w:sz w:val="18"/>
          <w:szCs w:val="18"/>
        </w:rPr>
        <w:t>RESOLVED</w:t>
      </w:r>
      <w:r>
        <w:rPr>
          <w:rFonts w:ascii="Arial" w:hAnsi="Arial" w:cs="Arial"/>
          <w:bCs/>
          <w:sz w:val="18"/>
          <w:szCs w:val="18"/>
        </w:rPr>
        <w:t xml:space="preserve"> to meet the cost.  It was </w:t>
      </w:r>
      <w:r w:rsidRPr="001356F1">
        <w:rPr>
          <w:rFonts w:ascii="Arial" w:hAnsi="Arial" w:cs="Arial"/>
          <w:b/>
          <w:bCs/>
          <w:sz w:val="18"/>
          <w:szCs w:val="18"/>
        </w:rPr>
        <w:t>RESOLVED</w:t>
      </w:r>
      <w:r>
        <w:rPr>
          <w:rFonts w:ascii="Arial" w:hAnsi="Arial" w:cs="Arial"/>
          <w:bCs/>
          <w:sz w:val="18"/>
          <w:szCs w:val="18"/>
        </w:rPr>
        <w:t xml:space="preserve"> to place a note in the forward planning file to commission these works each September.</w:t>
      </w:r>
      <w:r w:rsidR="00CA68EB">
        <w:rPr>
          <w:rFonts w:ascii="Arial" w:hAnsi="Arial" w:cs="Arial"/>
          <w:bCs/>
          <w:sz w:val="18"/>
          <w:szCs w:val="18"/>
        </w:rPr>
        <w:t xml:space="preserve"> </w:t>
      </w:r>
      <w:r w:rsidR="001349AC" w:rsidRPr="00B3319B">
        <w:rPr>
          <w:rFonts w:ascii="Arial" w:hAnsi="Arial" w:cs="Arial"/>
          <w:bCs/>
          <w:sz w:val="18"/>
          <w:szCs w:val="18"/>
        </w:rPr>
        <w:br/>
      </w:r>
    </w:p>
    <w:p w:rsidR="00B3319B" w:rsidRDefault="001356F1" w:rsidP="00863F15">
      <w:pPr>
        <w:tabs>
          <w:tab w:val="left" w:pos="851"/>
        </w:tabs>
        <w:ind w:left="851" w:right="6" w:hanging="851"/>
        <w:rPr>
          <w:rFonts w:ascii="Arial" w:hAnsi="Arial" w:cs="Arial"/>
          <w:bCs/>
          <w:sz w:val="18"/>
          <w:szCs w:val="18"/>
        </w:rPr>
      </w:pPr>
      <w:r>
        <w:rPr>
          <w:rFonts w:ascii="Arial" w:hAnsi="Arial" w:cs="Arial"/>
          <w:bCs/>
          <w:sz w:val="18"/>
          <w:szCs w:val="18"/>
        </w:rPr>
        <w:t>241</w:t>
      </w:r>
      <w:r w:rsidR="00863F15">
        <w:rPr>
          <w:rFonts w:ascii="Arial" w:hAnsi="Arial" w:cs="Arial"/>
          <w:bCs/>
          <w:sz w:val="18"/>
          <w:szCs w:val="18"/>
        </w:rPr>
        <w:t>/16</w:t>
      </w:r>
      <w:r w:rsidR="00863F15">
        <w:rPr>
          <w:rFonts w:ascii="Arial" w:hAnsi="Arial" w:cs="Arial"/>
          <w:bCs/>
          <w:sz w:val="18"/>
          <w:szCs w:val="18"/>
        </w:rPr>
        <w:tab/>
      </w:r>
      <w:r>
        <w:rPr>
          <w:rFonts w:ascii="Arial" w:hAnsi="Arial" w:cs="Arial"/>
          <w:b/>
          <w:bCs/>
          <w:sz w:val="18"/>
          <w:szCs w:val="18"/>
        </w:rPr>
        <w:t>ACRONIS 2017</w:t>
      </w:r>
      <w:r w:rsidR="00036C21">
        <w:rPr>
          <w:rFonts w:ascii="Arial" w:hAnsi="Arial" w:cs="Arial"/>
          <w:b/>
          <w:bCs/>
          <w:sz w:val="18"/>
          <w:szCs w:val="18"/>
        </w:rPr>
        <w:br/>
      </w:r>
      <w:r>
        <w:rPr>
          <w:rFonts w:ascii="Arial" w:hAnsi="Arial" w:cs="Arial"/>
          <w:bCs/>
          <w:sz w:val="18"/>
          <w:szCs w:val="18"/>
        </w:rPr>
        <w:t xml:space="preserve">It was </w:t>
      </w:r>
      <w:r w:rsidRPr="001356F1">
        <w:rPr>
          <w:rFonts w:ascii="Arial" w:hAnsi="Arial" w:cs="Arial"/>
          <w:b/>
          <w:bCs/>
          <w:sz w:val="18"/>
          <w:szCs w:val="18"/>
        </w:rPr>
        <w:t>RESOLVED</w:t>
      </w:r>
      <w:r>
        <w:rPr>
          <w:rFonts w:ascii="Arial" w:hAnsi="Arial" w:cs="Arial"/>
          <w:bCs/>
          <w:sz w:val="18"/>
          <w:szCs w:val="18"/>
        </w:rPr>
        <w:t xml:space="preserve"> to purchase the update to Acronis True Image software, used to back-up computer files, at a cost of £24.99.  The old version is not compatible with Windows 10.</w:t>
      </w:r>
      <w:r>
        <w:rPr>
          <w:rFonts w:ascii="Arial" w:hAnsi="Arial" w:cs="Arial"/>
          <w:bCs/>
          <w:sz w:val="18"/>
          <w:szCs w:val="18"/>
        </w:rPr>
        <w:br/>
      </w:r>
    </w:p>
    <w:p w:rsidR="00B3319B" w:rsidRDefault="001356F1" w:rsidP="001D238F">
      <w:pPr>
        <w:tabs>
          <w:tab w:val="left" w:pos="851"/>
        </w:tabs>
        <w:ind w:left="851" w:right="6" w:hanging="851"/>
        <w:rPr>
          <w:rFonts w:ascii="Arial" w:hAnsi="Arial" w:cs="Arial"/>
          <w:b/>
          <w:bCs/>
          <w:caps/>
          <w:sz w:val="18"/>
          <w:szCs w:val="18"/>
        </w:rPr>
      </w:pPr>
      <w:r>
        <w:rPr>
          <w:rFonts w:ascii="Arial" w:hAnsi="Arial" w:cs="Arial"/>
          <w:bCs/>
          <w:sz w:val="18"/>
          <w:szCs w:val="18"/>
        </w:rPr>
        <w:t>242</w:t>
      </w:r>
      <w:r w:rsidR="00863F15">
        <w:rPr>
          <w:rFonts w:ascii="Arial" w:hAnsi="Arial" w:cs="Arial"/>
          <w:bCs/>
          <w:sz w:val="18"/>
          <w:szCs w:val="18"/>
        </w:rPr>
        <w:t>/16</w:t>
      </w:r>
      <w:r w:rsidR="00863F15">
        <w:rPr>
          <w:rFonts w:ascii="Arial" w:hAnsi="Arial" w:cs="Arial"/>
          <w:bCs/>
          <w:sz w:val="18"/>
          <w:szCs w:val="18"/>
        </w:rPr>
        <w:tab/>
      </w:r>
      <w:r>
        <w:rPr>
          <w:rFonts w:ascii="Arial" w:hAnsi="Arial" w:cs="Arial"/>
          <w:b/>
          <w:bCs/>
          <w:caps/>
          <w:sz w:val="18"/>
          <w:szCs w:val="18"/>
        </w:rPr>
        <w:t>EVENT AND OPEN SPACE POLICY</w:t>
      </w:r>
    </w:p>
    <w:p w:rsidR="0094660B" w:rsidRPr="0094660B" w:rsidRDefault="00B3319B" w:rsidP="001356F1">
      <w:pPr>
        <w:tabs>
          <w:tab w:val="left" w:pos="851"/>
        </w:tabs>
        <w:ind w:left="851" w:right="6" w:hanging="851"/>
        <w:rPr>
          <w:rFonts w:ascii="Arial" w:hAnsi="Arial" w:cs="Arial"/>
          <w:bCs/>
          <w:sz w:val="18"/>
          <w:szCs w:val="18"/>
        </w:rPr>
      </w:pPr>
      <w:r w:rsidRPr="00B3319B">
        <w:rPr>
          <w:rFonts w:ascii="Arial" w:hAnsi="Arial" w:cs="Arial"/>
          <w:b/>
          <w:bCs/>
          <w:sz w:val="18"/>
          <w:szCs w:val="18"/>
        </w:rPr>
        <w:tab/>
      </w:r>
      <w:r w:rsidR="00A15E20">
        <w:rPr>
          <w:rFonts w:ascii="Arial" w:hAnsi="Arial" w:cs="Arial"/>
          <w:bCs/>
          <w:sz w:val="18"/>
          <w:szCs w:val="18"/>
        </w:rPr>
        <w:t xml:space="preserve">It was </w:t>
      </w:r>
      <w:r w:rsidR="00A15E20" w:rsidRPr="00A15E20">
        <w:rPr>
          <w:rFonts w:ascii="Arial" w:hAnsi="Arial" w:cs="Arial"/>
          <w:b/>
          <w:bCs/>
          <w:sz w:val="18"/>
          <w:szCs w:val="18"/>
        </w:rPr>
        <w:t>RESOLVED</w:t>
      </w:r>
      <w:r w:rsidR="00A15E20">
        <w:rPr>
          <w:rFonts w:ascii="Arial" w:hAnsi="Arial" w:cs="Arial"/>
          <w:bCs/>
          <w:sz w:val="18"/>
          <w:szCs w:val="18"/>
        </w:rPr>
        <w:t xml:space="preserve"> </w:t>
      </w:r>
      <w:r w:rsidR="001356F1">
        <w:rPr>
          <w:rFonts w:ascii="Arial" w:hAnsi="Arial" w:cs="Arial"/>
          <w:bCs/>
          <w:sz w:val="18"/>
          <w:szCs w:val="18"/>
        </w:rPr>
        <w:t>to hold a separate meeting to discuss the issues contained eg size of events and how they are categorised.</w:t>
      </w:r>
      <w:r w:rsidR="001356F1">
        <w:rPr>
          <w:rFonts w:ascii="Arial" w:hAnsi="Arial" w:cs="Arial"/>
          <w:bCs/>
          <w:sz w:val="18"/>
          <w:szCs w:val="18"/>
        </w:rPr>
        <w:br/>
      </w: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072354" w:rsidRPr="00072354" w:rsidRDefault="001356F1" w:rsidP="001356F1">
      <w:pPr>
        <w:tabs>
          <w:tab w:val="left" w:pos="851"/>
        </w:tabs>
        <w:ind w:left="900" w:right="6" w:hanging="900"/>
        <w:rPr>
          <w:rFonts w:ascii="Arial" w:hAnsi="Arial" w:cs="Arial"/>
          <w:sz w:val="18"/>
          <w:szCs w:val="18"/>
        </w:rPr>
      </w:pPr>
      <w:r>
        <w:rPr>
          <w:rFonts w:ascii="Arial" w:hAnsi="Arial" w:cs="Arial"/>
          <w:sz w:val="18"/>
          <w:szCs w:val="18"/>
        </w:rPr>
        <w:t>243</w:t>
      </w:r>
      <w:r w:rsidR="00934DB6">
        <w:rPr>
          <w:rFonts w:ascii="Arial" w:hAnsi="Arial" w:cs="Arial"/>
          <w:sz w:val="18"/>
          <w:szCs w:val="18"/>
        </w:rPr>
        <w:t>/16</w:t>
      </w:r>
      <w:r w:rsidR="00393F89" w:rsidRPr="00FD115A">
        <w:rPr>
          <w:rFonts w:ascii="Arial" w:hAnsi="Arial" w:cs="Arial"/>
          <w:sz w:val="18"/>
          <w:szCs w:val="18"/>
        </w:rPr>
        <w:tab/>
      </w:r>
      <w:r w:rsidR="007E219B" w:rsidRPr="007E219B">
        <w:rPr>
          <w:rFonts w:ascii="Arial" w:hAnsi="Arial" w:cs="Arial"/>
          <w:b/>
          <w:sz w:val="18"/>
          <w:szCs w:val="18"/>
        </w:rPr>
        <w:t>FINANCIAL POSITION AND PAYMENTS</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r w:rsidR="00A15E20">
        <w:rPr>
          <w:rFonts w:ascii="Arial" w:hAnsi="Arial" w:cs="Arial"/>
          <w:sz w:val="18"/>
          <w:szCs w:val="18"/>
        </w:rPr>
        <w:t xml:space="preserve">  </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80261F" w:rsidRDefault="00C73262" w:rsidP="001356F1">
      <w:pPr>
        <w:numPr>
          <w:ilvl w:val="0"/>
          <w:numId w:val="2"/>
        </w:numPr>
        <w:tabs>
          <w:tab w:val="left" w:pos="851"/>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p>
    <w:p w:rsidR="001356F1" w:rsidRDefault="001356F1" w:rsidP="001356F1">
      <w:pPr>
        <w:tabs>
          <w:tab w:val="left" w:pos="851"/>
        </w:tabs>
        <w:ind w:left="851"/>
        <w:rPr>
          <w:rFonts w:ascii="Arial" w:hAnsi="Arial" w:cs="Arial"/>
          <w:sz w:val="18"/>
          <w:szCs w:val="18"/>
        </w:rPr>
      </w:pPr>
      <w:r>
        <w:rPr>
          <w:rFonts w:ascii="Arial" w:hAnsi="Arial" w:cs="Arial"/>
          <w:sz w:val="18"/>
          <w:szCs w:val="18"/>
        </w:rPr>
        <w:t>It was noted that the December payroll would need to be authorised by 22/12/16.</w:t>
      </w:r>
    </w:p>
    <w:p w:rsidR="004630B4" w:rsidRPr="00FD115A" w:rsidRDefault="004630B4" w:rsidP="001356F1">
      <w:pPr>
        <w:tabs>
          <w:tab w:val="left" w:pos="1560"/>
        </w:tabs>
        <w:ind w:left="1560"/>
        <w:rPr>
          <w:rFonts w:ascii="Arial" w:hAnsi="Arial" w:cs="Arial"/>
          <w:sz w:val="18"/>
          <w:szCs w:val="18"/>
        </w:rPr>
      </w:pPr>
    </w:p>
    <w:p w:rsidR="007E219B" w:rsidRDefault="001356F1" w:rsidP="003E4A11">
      <w:pPr>
        <w:tabs>
          <w:tab w:val="left" w:pos="851"/>
        </w:tabs>
        <w:rPr>
          <w:rFonts w:ascii="Arial" w:hAnsi="Arial" w:cs="Arial"/>
          <w:sz w:val="18"/>
          <w:szCs w:val="18"/>
        </w:rPr>
      </w:pPr>
      <w:r>
        <w:rPr>
          <w:rFonts w:ascii="Arial" w:hAnsi="Arial" w:cs="Arial"/>
          <w:sz w:val="18"/>
          <w:szCs w:val="18"/>
        </w:rPr>
        <w:t>244</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p>
    <w:p w:rsidR="00393F8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A15E20" w:rsidRDefault="00A15E20" w:rsidP="003E4A11">
      <w:pPr>
        <w:ind w:left="851"/>
        <w:rPr>
          <w:rFonts w:ascii="Arial" w:hAnsi="Arial" w:cs="Arial"/>
          <w:sz w:val="18"/>
          <w:szCs w:val="18"/>
        </w:rPr>
      </w:pPr>
    </w:p>
    <w:p w:rsidR="0080261F" w:rsidRDefault="001356F1" w:rsidP="0080261F">
      <w:pPr>
        <w:ind w:left="851" w:hanging="851"/>
        <w:rPr>
          <w:rFonts w:ascii="Arial" w:hAnsi="Arial" w:cs="Arial"/>
          <w:sz w:val="18"/>
          <w:szCs w:val="18"/>
        </w:rPr>
      </w:pPr>
      <w:r>
        <w:rPr>
          <w:rFonts w:ascii="Arial" w:hAnsi="Arial" w:cs="Arial"/>
          <w:sz w:val="18"/>
          <w:szCs w:val="18"/>
        </w:rPr>
        <w:t>24</w:t>
      </w:r>
      <w:r w:rsidR="00237F18">
        <w:rPr>
          <w:rFonts w:ascii="Arial" w:hAnsi="Arial" w:cs="Arial"/>
          <w:sz w:val="18"/>
          <w:szCs w:val="18"/>
        </w:rPr>
        <w:t>5</w:t>
      </w:r>
      <w:r w:rsidR="00A15E20">
        <w:rPr>
          <w:rFonts w:ascii="Arial" w:hAnsi="Arial" w:cs="Arial"/>
          <w:sz w:val="18"/>
          <w:szCs w:val="18"/>
        </w:rPr>
        <w:t>/16</w:t>
      </w:r>
      <w:r w:rsidR="00A15E20">
        <w:rPr>
          <w:rFonts w:ascii="Arial" w:hAnsi="Arial" w:cs="Arial"/>
          <w:sz w:val="18"/>
          <w:szCs w:val="18"/>
        </w:rPr>
        <w:tab/>
      </w:r>
      <w:r w:rsidR="00A15E20" w:rsidRPr="00A15E20">
        <w:rPr>
          <w:rFonts w:ascii="Arial" w:hAnsi="Arial" w:cs="Arial"/>
          <w:b/>
          <w:sz w:val="18"/>
          <w:szCs w:val="18"/>
        </w:rPr>
        <w:t xml:space="preserve">BUDGET </w:t>
      </w:r>
      <w:r w:rsidR="004F7BEF">
        <w:rPr>
          <w:rFonts w:ascii="Arial" w:hAnsi="Arial" w:cs="Arial"/>
          <w:b/>
          <w:sz w:val="18"/>
          <w:szCs w:val="18"/>
        </w:rPr>
        <w:t xml:space="preserve">AND PRECEPT </w:t>
      </w:r>
      <w:r w:rsidR="00A15E20" w:rsidRPr="00A15E20">
        <w:rPr>
          <w:rFonts w:ascii="Arial" w:hAnsi="Arial" w:cs="Arial"/>
          <w:b/>
          <w:sz w:val="18"/>
          <w:szCs w:val="18"/>
        </w:rPr>
        <w:t>FOR 2017/18</w:t>
      </w:r>
    </w:p>
    <w:p w:rsidR="00A15E20" w:rsidRDefault="004F7BEF" w:rsidP="0080261F">
      <w:pPr>
        <w:pStyle w:val="ListParagraph"/>
        <w:numPr>
          <w:ilvl w:val="0"/>
          <w:numId w:val="31"/>
        </w:numPr>
        <w:ind w:left="1620" w:hanging="810"/>
        <w:rPr>
          <w:rFonts w:ascii="Arial" w:hAnsi="Arial" w:cs="Arial"/>
          <w:sz w:val="18"/>
          <w:szCs w:val="18"/>
        </w:rPr>
      </w:pPr>
      <w:r>
        <w:rPr>
          <w:rFonts w:ascii="Arial" w:hAnsi="Arial" w:cs="Arial"/>
          <w:sz w:val="18"/>
          <w:szCs w:val="18"/>
        </w:rPr>
        <w:t xml:space="preserve">The second </w:t>
      </w:r>
      <w:r w:rsidR="0080261F">
        <w:rPr>
          <w:rFonts w:ascii="Arial" w:hAnsi="Arial" w:cs="Arial"/>
          <w:sz w:val="18"/>
          <w:szCs w:val="18"/>
        </w:rPr>
        <w:t>draft of the budget for the next three years was provid</w:t>
      </w:r>
      <w:r>
        <w:rPr>
          <w:rFonts w:ascii="Arial" w:hAnsi="Arial" w:cs="Arial"/>
          <w:sz w:val="18"/>
          <w:szCs w:val="18"/>
        </w:rPr>
        <w:t>ed including allocations for proposed projects.</w:t>
      </w:r>
    </w:p>
    <w:p w:rsidR="0080261F" w:rsidRDefault="004F7BEF" w:rsidP="0080261F">
      <w:pPr>
        <w:pStyle w:val="ListParagraph"/>
        <w:numPr>
          <w:ilvl w:val="0"/>
          <w:numId w:val="31"/>
        </w:numPr>
        <w:ind w:left="1620" w:hanging="810"/>
        <w:rPr>
          <w:rFonts w:ascii="Arial" w:hAnsi="Arial" w:cs="Arial"/>
          <w:sz w:val="18"/>
          <w:szCs w:val="18"/>
        </w:rPr>
      </w:pPr>
      <w:r>
        <w:rPr>
          <w:rFonts w:ascii="Arial" w:hAnsi="Arial" w:cs="Arial"/>
          <w:sz w:val="18"/>
          <w:szCs w:val="18"/>
        </w:rPr>
        <w:t xml:space="preserve">It was </w:t>
      </w:r>
      <w:r w:rsidRPr="004F7BEF">
        <w:rPr>
          <w:rFonts w:ascii="Arial" w:hAnsi="Arial" w:cs="Arial"/>
          <w:b/>
          <w:sz w:val="18"/>
          <w:szCs w:val="18"/>
        </w:rPr>
        <w:t>RESOLVED</w:t>
      </w:r>
      <w:r>
        <w:rPr>
          <w:rFonts w:ascii="Arial" w:hAnsi="Arial" w:cs="Arial"/>
          <w:sz w:val="18"/>
          <w:szCs w:val="18"/>
        </w:rPr>
        <w:t xml:space="preserve"> that the parish council would accept a 4.5% increase in precept plus a reduction in working balance to 3 months.</w:t>
      </w:r>
    </w:p>
    <w:p w:rsidR="004F7BEF" w:rsidRDefault="00C372BF" w:rsidP="0080261F">
      <w:pPr>
        <w:pStyle w:val="ListParagraph"/>
        <w:numPr>
          <w:ilvl w:val="0"/>
          <w:numId w:val="31"/>
        </w:numPr>
        <w:ind w:left="1620" w:hanging="810"/>
        <w:rPr>
          <w:rFonts w:ascii="Arial" w:hAnsi="Arial" w:cs="Arial"/>
          <w:sz w:val="18"/>
          <w:szCs w:val="18"/>
        </w:rPr>
      </w:pPr>
      <w:r>
        <w:rPr>
          <w:rFonts w:ascii="Arial" w:hAnsi="Arial" w:cs="Arial"/>
          <w:sz w:val="18"/>
          <w:szCs w:val="18"/>
        </w:rPr>
        <w:t>A further revision of the budget would be presented to the next meeting.</w:t>
      </w:r>
    </w:p>
    <w:p w:rsidR="0080261F" w:rsidRDefault="0080261F" w:rsidP="0080261F">
      <w:pPr>
        <w:rPr>
          <w:rFonts w:ascii="Arial" w:hAnsi="Arial" w:cs="Arial"/>
          <w:sz w:val="18"/>
          <w:szCs w:val="18"/>
        </w:rPr>
      </w:pPr>
    </w:p>
    <w:p w:rsidR="0001441D" w:rsidRPr="00B007FD" w:rsidRDefault="0001441D" w:rsidP="0001441D">
      <w:pPr>
        <w:rPr>
          <w:rFonts w:ascii="Arial" w:hAnsi="Arial" w:cs="Arial"/>
          <w:color w:val="0070C0"/>
          <w:sz w:val="18"/>
          <w:szCs w:val="18"/>
        </w:rPr>
      </w:pPr>
      <w:r>
        <w:rPr>
          <w:rFonts w:ascii="Arial" w:hAnsi="Arial" w:cs="Arial"/>
          <w:color w:val="0070C0"/>
          <w:sz w:val="18"/>
          <w:szCs w:val="18"/>
        </w:rPr>
        <w:t>Other Reports:</w:t>
      </w:r>
    </w:p>
    <w:p w:rsidR="0001441D" w:rsidRDefault="0001441D" w:rsidP="0001441D">
      <w:pPr>
        <w:tabs>
          <w:tab w:val="left" w:pos="851"/>
        </w:tabs>
        <w:ind w:right="6"/>
        <w:rPr>
          <w:rFonts w:ascii="Arial" w:hAnsi="Arial" w:cs="Arial"/>
          <w:b/>
          <w:bCs/>
          <w:sz w:val="18"/>
          <w:szCs w:val="18"/>
        </w:rPr>
      </w:pPr>
    </w:p>
    <w:p w:rsidR="00C045BE" w:rsidRDefault="00C372BF" w:rsidP="001C74F5">
      <w:pPr>
        <w:pStyle w:val="BodyTextIndent2"/>
        <w:tabs>
          <w:tab w:val="clear" w:pos="851"/>
        </w:tabs>
        <w:spacing w:after="0"/>
        <w:ind w:hanging="851"/>
        <w:rPr>
          <w:b/>
          <w:sz w:val="18"/>
          <w:szCs w:val="18"/>
        </w:rPr>
      </w:pPr>
      <w:r>
        <w:rPr>
          <w:sz w:val="18"/>
          <w:szCs w:val="18"/>
        </w:rPr>
        <w:t>24</w:t>
      </w:r>
      <w:r w:rsidR="00237F18">
        <w:rPr>
          <w:sz w:val="18"/>
          <w:szCs w:val="18"/>
        </w:rPr>
        <w:t>6</w:t>
      </w:r>
      <w:r w:rsidR="0001441D">
        <w:rPr>
          <w:sz w:val="18"/>
          <w:szCs w:val="18"/>
        </w:rPr>
        <w:t>/16</w:t>
      </w:r>
      <w:r w:rsidR="0001441D">
        <w:rPr>
          <w:sz w:val="18"/>
          <w:szCs w:val="18"/>
        </w:rPr>
        <w:tab/>
      </w:r>
      <w:r w:rsidR="0001441D">
        <w:rPr>
          <w:b/>
          <w:sz w:val="18"/>
          <w:szCs w:val="18"/>
        </w:rPr>
        <w:t>OTHER REPORTS</w:t>
      </w:r>
    </w:p>
    <w:p w:rsidR="002E0472" w:rsidRDefault="00C372BF" w:rsidP="002E0472">
      <w:pPr>
        <w:numPr>
          <w:ilvl w:val="0"/>
          <w:numId w:val="12"/>
        </w:numPr>
        <w:ind w:left="1260"/>
        <w:rPr>
          <w:rFonts w:ascii="Arial" w:hAnsi="Arial" w:cs="Arial"/>
          <w:sz w:val="18"/>
          <w:szCs w:val="18"/>
        </w:rPr>
      </w:pPr>
      <w:r>
        <w:rPr>
          <w:rFonts w:ascii="Arial" w:hAnsi="Arial" w:cs="Arial"/>
          <w:sz w:val="18"/>
          <w:szCs w:val="18"/>
        </w:rPr>
        <w:t>Cllr Nicholls provided feedback from the visit to Greatmoor Energy from Waste plant (attended by Cllrs Arney, Saintey, Blunt, Nicholls and the Clerk).</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t>Cllr Saintey provided feedback from the AVALC AGM held on 5/11/16.</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t>Cllr Saintey provided feedback from the Pitstone &amp; Ivinghoe Entertainments Firework Festival on 5/11/16.  The committee were to be congratulated for their organisation pre and during the event.  A post event issue had since been resolved.</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t>Cllr Starling provided feedback from the Pitstone Memorial Hall AGM.</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lastRenderedPageBreak/>
        <w:t>Cllr Starling reminded those present that the second Theatre in the Village production, Morgan and West parlour tricks, was being held on Saturday night.  Tickets almost sold out.</w:t>
      </w:r>
    </w:p>
    <w:p w:rsidR="00C372BF" w:rsidRDefault="00C372BF" w:rsidP="002E0472">
      <w:pPr>
        <w:numPr>
          <w:ilvl w:val="0"/>
          <w:numId w:val="12"/>
        </w:numPr>
        <w:ind w:left="1260"/>
        <w:rPr>
          <w:rFonts w:ascii="Arial" w:hAnsi="Arial" w:cs="Arial"/>
          <w:sz w:val="18"/>
          <w:szCs w:val="18"/>
        </w:rPr>
      </w:pPr>
      <w:r>
        <w:rPr>
          <w:rFonts w:ascii="Arial" w:hAnsi="Arial" w:cs="Arial"/>
          <w:sz w:val="18"/>
          <w:szCs w:val="18"/>
        </w:rPr>
        <w:t xml:space="preserve">The ongoing concerns of some residents in Rushendon Furlong were discussed, along with the remaining planning conditions to be discharged.  It was </w:t>
      </w:r>
      <w:r w:rsidRPr="00C372BF">
        <w:rPr>
          <w:rFonts w:ascii="Arial" w:hAnsi="Arial" w:cs="Arial"/>
          <w:b/>
          <w:sz w:val="18"/>
          <w:szCs w:val="18"/>
        </w:rPr>
        <w:t>RESOLVED</w:t>
      </w:r>
      <w:r>
        <w:rPr>
          <w:rFonts w:ascii="Arial" w:hAnsi="Arial" w:cs="Arial"/>
          <w:sz w:val="18"/>
          <w:szCs w:val="18"/>
        </w:rPr>
        <w:t xml:space="preserve"> that the parish council would continue to raise issues with the appropriate bodies as necessary.</w:t>
      </w:r>
    </w:p>
    <w:p w:rsidR="0001441D" w:rsidRPr="002E0472" w:rsidRDefault="00456DAE" w:rsidP="002E0472">
      <w:pPr>
        <w:numPr>
          <w:ilvl w:val="0"/>
          <w:numId w:val="12"/>
        </w:numPr>
        <w:ind w:left="1260"/>
        <w:rPr>
          <w:rFonts w:ascii="Arial" w:hAnsi="Arial" w:cs="Arial"/>
          <w:sz w:val="18"/>
          <w:szCs w:val="18"/>
        </w:rPr>
      </w:pPr>
      <w:r w:rsidRPr="002E0472">
        <w:rPr>
          <w:rFonts w:ascii="Arial" w:hAnsi="Arial" w:cs="Arial"/>
          <w:sz w:val="18"/>
          <w:szCs w:val="18"/>
        </w:rPr>
        <w:t>The other reports were noted.</w:t>
      </w:r>
      <w:r w:rsidR="0001441D" w:rsidRPr="002E0472">
        <w:rPr>
          <w:rFonts w:ascii="Arial" w:hAnsi="Arial" w:cs="Arial"/>
          <w:sz w:val="18"/>
          <w:szCs w:val="18"/>
        </w:rPr>
        <w:br/>
      </w:r>
    </w:p>
    <w:p w:rsidR="004A2122" w:rsidRPr="00BD7429" w:rsidRDefault="00C372BF" w:rsidP="001C74F5">
      <w:pPr>
        <w:pStyle w:val="BodyTextIndent2"/>
        <w:tabs>
          <w:tab w:val="clear" w:pos="851"/>
        </w:tabs>
        <w:spacing w:after="0"/>
        <w:ind w:hanging="851"/>
      </w:pPr>
      <w:r>
        <w:rPr>
          <w:sz w:val="18"/>
          <w:szCs w:val="18"/>
        </w:rPr>
        <w:t>24</w:t>
      </w:r>
      <w:r w:rsidR="00237F18">
        <w:rPr>
          <w:sz w:val="18"/>
          <w:szCs w:val="18"/>
        </w:rPr>
        <w:t>7</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p>
    <w:p w:rsidR="00830206" w:rsidRPr="00C867BA" w:rsidRDefault="00830206" w:rsidP="00830206">
      <w:pPr>
        <w:numPr>
          <w:ilvl w:val="0"/>
          <w:numId w:val="1"/>
        </w:numPr>
        <w:tabs>
          <w:tab w:val="clear" w:pos="360"/>
          <w:tab w:val="num" w:pos="1260"/>
        </w:tabs>
        <w:ind w:left="1260"/>
        <w:rPr>
          <w:rFonts w:ascii="Arial" w:hAnsi="Arial" w:cs="Arial"/>
          <w:b/>
          <w:bCs/>
          <w:sz w:val="18"/>
          <w:szCs w:val="18"/>
          <w:u w:val="single"/>
        </w:rPr>
      </w:pPr>
      <w:r w:rsidRPr="00C867BA">
        <w:rPr>
          <w:rFonts w:ascii="Arial" w:hAnsi="Arial" w:cs="Arial"/>
          <w:sz w:val="18"/>
          <w:szCs w:val="18"/>
        </w:rPr>
        <w:t>Parish Council meetings: 5/1/17, 26/1/17, 23/2/17, 30/3/17, 27/4/17, 25/5/17 Annual Meeting, 29/6/17, 27/7/16, 7/9/17, 28/9/17, 2/11/17, 30/11/17 and 4/1/18</w:t>
      </w:r>
    </w:p>
    <w:p w:rsidR="00830206" w:rsidRPr="00C867BA" w:rsidRDefault="00830206" w:rsidP="00830206">
      <w:pPr>
        <w:numPr>
          <w:ilvl w:val="0"/>
          <w:numId w:val="1"/>
        </w:numPr>
        <w:tabs>
          <w:tab w:val="clear" w:pos="360"/>
          <w:tab w:val="num" w:pos="1260"/>
        </w:tabs>
        <w:ind w:left="1260"/>
        <w:rPr>
          <w:rFonts w:ascii="Arial" w:hAnsi="Arial" w:cs="Arial"/>
          <w:b/>
          <w:bCs/>
          <w:sz w:val="18"/>
          <w:szCs w:val="18"/>
          <w:u w:val="single"/>
        </w:rPr>
      </w:pPr>
      <w:r w:rsidRPr="00C867BA">
        <w:rPr>
          <w:rFonts w:ascii="Arial" w:hAnsi="Arial" w:cs="Arial"/>
          <w:sz w:val="18"/>
          <w:szCs w:val="18"/>
        </w:rPr>
        <w:t>Sports and Leisure Committee meetings: 12/12/16, 12/1/17, 9/2/17, 9/3/17, 13/4/17, 11/5/17, 8/6/17, 13/7/17, 10/8/17, 14/9/17, 12/10/17, 9/11/17 and 14/12/17</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 xml:space="preserve">PPP Publication dates: January (deadline 15/1/17), April, July, October.  </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AVALC 3/1/17, 6/6/17, 5/9/17  – Cllr Saintey attending</w:t>
      </w:r>
    </w:p>
    <w:p w:rsidR="00830206"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bCs/>
          <w:sz w:val="18"/>
          <w:szCs w:val="18"/>
        </w:rPr>
        <w:t>LAF meetings: 2/2/17, 1/6/17 and 5/10/17 – LAF representatives to attend</w:t>
      </w:r>
    </w:p>
    <w:p w:rsidR="00830206" w:rsidRPr="00830206" w:rsidRDefault="00830206" w:rsidP="00830206">
      <w:pPr>
        <w:numPr>
          <w:ilvl w:val="0"/>
          <w:numId w:val="1"/>
        </w:numPr>
        <w:tabs>
          <w:tab w:val="clear" w:pos="360"/>
          <w:tab w:val="num" w:pos="1260"/>
        </w:tabs>
        <w:ind w:left="1260"/>
        <w:rPr>
          <w:rFonts w:ascii="Arial" w:hAnsi="Arial" w:cs="Arial"/>
          <w:bCs/>
          <w:sz w:val="18"/>
          <w:szCs w:val="18"/>
        </w:rPr>
      </w:pPr>
      <w:r w:rsidRPr="00830206">
        <w:rPr>
          <w:rFonts w:ascii="Arial" w:hAnsi="Arial" w:cs="Arial"/>
          <w:bCs/>
          <w:sz w:val="18"/>
          <w:szCs w:val="18"/>
        </w:rPr>
        <w:t>LAF budget setting workshop: 30/11/16 Ivinghoe Town Hall – LAF representative to attend</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Party in the Park 1/7/17</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Lantra Basic Tree Inspection training 27/6/16 – Clerk attending</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Rushendon Furlong footpath 2/byway closure 1 Nov for up to 6 months</w:t>
      </w:r>
      <w:r>
        <w:rPr>
          <w:rFonts w:ascii="Arial" w:hAnsi="Arial" w:cs="Arial"/>
          <w:sz w:val="20"/>
          <w:szCs w:val="20"/>
        </w:rPr>
        <w:t>, diversions in place</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Village Festive 24 &amp; 25 June 2017 tbc</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Christmas Memory Tree at St Mary’s Church Pitstone 10 &amp; 11 December 2016</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BCC Working Together Clerks Conference 12/12/16 – Clerk attending</w:t>
      </w:r>
    </w:p>
    <w:p w:rsidR="00830206" w:rsidRPr="00C867BA"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 xml:space="preserve">Christmas light switch on </w:t>
      </w:r>
      <w:r>
        <w:rPr>
          <w:rFonts w:ascii="Arial" w:hAnsi="Arial" w:cs="Arial"/>
          <w:sz w:val="20"/>
          <w:szCs w:val="20"/>
        </w:rPr>
        <w:t>8/12/16</w:t>
      </w:r>
      <w:r w:rsidRPr="00C867BA">
        <w:rPr>
          <w:rFonts w:ascii="Arial" w:hAnsi="Arial" w:cs="Arial"/>
          <w:sz w:val="20"/>
          <w:szCs w:val="20"/>
        </w:rPr>
        <w:t xml:space="preserve"> &amp; off on 12</w:t>
      </w:r>
      <w:r w:rsidRPr="00C867BA">
        <w:rPr>
          <w:rFonts w:ascii="Arial" w:hAnsi="Arial" w:cs="Arial"/>
          <w:sz w:val="20"/>
          <w:szCs w:val="20"/>
          <w:vertAlign w:val="superscript"/>
        </w:rPr>
        <w:t>th</w:t>
      </w:r>
      <w:r w:rsidRPr="00C867BA">
        <w:rPr>
          <w:rFonts w:ascii="Arial" w:hAnsi="Arial" w:cs="Arial"/>
          <w:sz w:val="20"/>
          <w:szCs w:val="20"/>
        </w:rPr>
        <w:t xml:space="preserve"> night</w:t>
      </w:r>
    </w:p>
    <w:p w:rsidR="00041DE5" w:rsidRPr="00830206" w:rsidRDefault="00830206" w:rsidP="00830206">
      <w:pPr>
        <w:numPr>
          <w:ilvl w:val="0"/>
          <w:numId w:val="1"/>
        </w:numPr>
        <w:tabs>
          <w:tab w:val="clear" w:pos="360"/>
          <w:tab w:val="num" w:pos="1260"/>
        </w:tabs>
        <w:ind w:left="1260"/>
        <w:rPr>
          <w:rFonts w:ascii="Arial" w:hAnsi="Arial" w:cs="Arial"/>
          <w:bCs/>
          <w:sz w:val="18"/>
          <w:szCs w:val="18"/>
        </w:rPr>
      </w:pPr>
      <w:r w:rsidRPr="00C867BA">
        <w:rPr>
          <w:rFonts w:ascii="Arial" w:hAnsi="Arial" w:cs="Arial"/>
          <w:sz w:val="20"/>
          <w:szCs w:val="20"/>
        </w:rPr>
        <w:t>Employee/volunteer event 13/12/16</w:t>
      </w:r>
      <w:r w:rsidR="00456DAE" w:rsidRPr="00830206">
        <w:rPr>
          <w:rFonts w:ascii="Arial" w:hAnsi="Arial" w:cs="Arial"/>
          <w:bCs/>
          <w:sz w:val="18"/>
          <w:szCs w:val="18"/>
        </w:rPr>
        <w:br/>
      </w:r>
    </w:p>
    <w:p w:rsidR="004F4148" w:rsidRPr="00BD7429" w:rsidRDefault="00830206" w:rsidP="00E4274E">
      <w:pPr>
        <w:ind w:left="851" w:hanging="851"/>
        <w:rPr>
          <w:rFonts w:ascii="Arial" w:hAnsi="Arial" w:cs="Arial"/>
          <w:sz w:val="18"/>
          <w:szCs w:val="18"/>
        </w:rPr>
      </w:pPr>
      <w:r>
        <w:rPr>
          <w:rFonts w:ascii="Arial" w:hAnsi="Arial" w:cs="Arial"/>
          <w:bCs/>
          <w:sz w:val="18"/>
          <w:szCs w:val="18"/>
        </w:rPr>
        <w:t>24</w:t>
      </w:r>
      <w:r w:rsidR="00237F18">
        <w:rPr>
          <w:rFonts w:ascii="Arial" w:hAnsi="Arial" w:cs="Arial"/>
          <w:bCs/>
          <w:sz w:val="18"/>
          <w:szCs w:val="18"/>
        </w:rPr>
        <w:t>8</w:t>
      </w:r>
      <w:r w:rsidR="003E4A11">
        <w:rPr>
          <w:rFonts w:ascii="Arial" w:hAnsi="Arial" w:cs="Arial"/>
          <w:bCs/>
          <w:sz w:val="18"/>
          <w:szCs w:val="18"/>
        </w:rPr>
        <w:t>/16</w:t>
      </w:r>
      <w:r w:rsidR="00F8145F" w:rsidRPr="00BD7429">
        <w:rPr>
          <w:rFonts w:ascii="Arial" w:hAnsi="Arial" w:cs="Arial"/>
          <w:b/>
          <w:bCs/>
          <w:sz w:val="18"/>
          <w:szCs w:val="18"/>
        </w:rPr>
        <w:tab/>
      </w:r>
      <w:r w:rsidR="00B53525">
        <w:rPr>
          <w:rFonts w:ascii="Arial" w:hAnsi="Arial" w:cs="Arial"/>
          <w:b/>
          <w:bCs/>
          <w:sz w:val="18"/>
          <w:szCs w:val="18"/>
        </w:rPr>
        <w:t>DATE OF NEXT MEETING</w:t>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830206">
        <w:rPr>
          <w:rFonts w:ascii="Arial" w:hAnsi="Arial" w:cs="Arial"/>
          <w:sz w:val="18"/>
          <w:szCs w:val="18"/>
        </w:rPr>
        <w:t>5 January 2017</w:t>
      </w:r>
      <w:r w:rsidR="008B5939">
        <w:rPr>
          <w:rFonts w:ascii="Arial" w:hAnsi="Arial" w:cs="Arial"/>
          <w:sz w:val="18"/>
          <w:szCs w:val="18"/>
        </w:rPr>
        <w:t>.</w:t>
      </w:r>
      <w:r w:rsidR="001C74F5">
        <w:rPr>
          <w:rFonts w:ascii="Arial" w:hAnsi="Arial" w:cs="Arial"/>
          <w:sz w:val="18"/>
          <w:szCs w:val="18"/>
        </w:rPr>
        <w:t xml:space="preserve">  It was noted that the follo</w:t>
      </w:r>
      <w:r w:rsidR="002E0472">
        <w:rPr>
          <w:rFonts w:ascii="Arial" w:hAnsi="Arial" w:cs="Arial"/>
          <w:sz w:val="18"/>
          <w:szCs w:val="18"/>
        </w:rPr>
        <w:t>wing would appear on the agenda</w:t>
      </w:r>
      <w:r w:rsidR="00830206">
        <w:rPr>
          <w:rFonts w:ascii="Arial" w:hAnsi="Arial" w:cs="Arial"/>
          <w:sz w:val="18"/>
          <w:szCs w:val="18"/>
        </w:rPr>
        <w:t xml:space="preserve"> (which needs to be issued on 29/12/16)</w:t>
      </w:r>
      <w:r w:rsidR="002E0472">
        <w:rPr>
          <w:rFonts w:ascii="Arial" w:hAnsi="Arial" w:cs="Arial"/>
          <w:sz w:val="18"/>
          <w:szCs w:val="18"/>
        </w:rPr>
        <w:t>, and councillors requested no further agenda items:</w:t>
      </w:r>
    </w:p>
    <w:p w:rsidR="003E4A11" w:rsidRDefault="003E4A11" w:rsidP="00177B55">
      <w:pPr>
        <w:tabs>
          <w:tab w:val="left" w:pos="851"/>
          <w:tab w:val="left" w:pos="7830"/>
        </w:tabs>
        <w:ind w:left="855"/>
        <w:rPr>
          <w:rFonts w:ascii="Arial" w:hAnsi="Arial" w:cs="Arial"/>
          <w:sz w:val="18"/>
          <w:szCs w:val="18"/>
        </w:rPr>
      </w:pPr>
    </w:p>
    <w:p w:rsidR="00830206" w:rsidRPr="00C867BA" w:rsidRDefault="00830206" w:rsidP="00830206">
      <w:pPr>
        <w:numPr>
          <w:ilvl w:val="1"/>
          <w:numId w:val="24"/>
        </w:numPr>
        <w:tabs>
          <w:tab w:val="left" w:pos="709"/>
        </w:tabs>
        <w:ind w:left="1260"/>
        <w:rPr>
          <w:rFonts w:ascii="Arial" w:hAnsi="Arial" w:cs="Arial"/>
          <w:bCs/>
          <w:sz w:val="18"/>
          <w:szCs w:val="18"/>
        </w:rPr>
      </w:pPr>
      <w:r w:rsidRPr="00C867BA">
        <w:rPr>
          <w:rFonts w:ascii="Arial" w:hAnsi="Arial" w:cs="Arial"/>
          <w:bCs/>
          <w:sz w:val="18"/>
          <w:szCs w:val="18"/>
        </w:rPr>
        <w:t>Further draft of budget</w:t>
      </w:r>
    </w:p>
    <w:p w:rsidR="00830206" w:rsidRPr="00C867BA" w:rsidRDefault="00830206" w:rsidP="00830206">
      <w:pPr>
        <w:numPr>
          <w:ilvl w:val="1"/>
          <w:numId w:val="24"/>
        </w:numPr>
        <w:tabs>
          <w:tab w:val="left" w:pos="709"/>
        </w:tabs>
        <w:ind w:left="1260"/>
        <w:rPr>
          <w:rFonts w:ascii="Arial" w:hAnsi="Arial" w:cs="Arial"/>
          <w:bCs/>
          <w:sz w:val="18"/>
          <w:szCs w:val="18"/>
        </w:rPr>
      </w:pPr>
      <w:r w:rsidRPr="00C867BA">
        <w:rPr>
          <w:rFonts w:ascii="Arial" w:hAnsi="Arial" w:cs="Arial"/>
          <w:bCs/>
          <w:sz w:val="18"/>
          <w:szCs w:val="18"/>
        </w:rPr>
        <w:t>Setting of PAA and PCC subscription/tenancy costs for 2017/18 (need to advertise during February)</w:t>
      </w:r>
    </w:p>
    <w:p w:rsidR="004630B4" w:rsidRPr="00830206" w:rsidRDefault="00830206" w:rsidP="00830206">
      <w:pPr>
        <w:numPr>
          <w:ilvl w:val="1"/>
          <w:numId w:val="24"/>
        </w:numPr>
        <w:tabs>
          <w:tab w:val="left" w:pos="709"/>
        </w:tabs>
        <w:ind w:left="1260"/>
        <w:rPr>
          <w:rFonts w:ascii="Arial" w:hAnsi="Arial" w:cs="Arial"/>
          <w:bCs/>
          <w:sz w:val="18"/>
          <w:szCs w:val="18"/>
        </w:rPr>
      </w:pPr>
      <w:r w:rsidRPr="00C867BA">
        <w:rPr>
          <w:rFonts w:ascii="Arial" w:hAnsi="Arial" w:cs="Arial"/>
          <w:bCs/>
          <w:sz w:val="18"/>
          <w:szCs w:val="18"/>
        </w:rPr>
        <w:t>Review of unmetered inventory for Eon (post LED lantern installation in December)</w:t>
      </w:r>
      <w:r w:rsidR="00E6472A" w:rsidRPr="00830206">
        <w:rPr>
          <w:rFonts w:ascii="Arial" w:hAnsi="Arial" w:cs="Arial"/>
          <w:bCs/>
          <w:sz w:val="18"/>
          <w:szCs w:val="18"/>
        </w:rPr>
        <w:br/>
      </w:r>
    </w:p>
    <w:p w:rsidR="004F4148" w:rsidRPr="00BD7429" w:rsidRDefault="00830206" w:rsidP="002E0472">
      <w:pPr>
        <w:autoSpaceDE/>
        <w:autoSpaceDN/>
        <w:ind w:left="810" w:hanging="810"/>
        <w:rPr>
          <w:rFonts w:ascii="Arial" w:hAnsi="Arial" w:cs="Arial"/>
          <w:sz w:val="18"/>
          <w:szCs w:val="18"/>
        </w:rPr>
      </w:pPr>
      <w:r>
        <w:rPr>
          <w:rFonts w:ascii="Arial" w:hAnsi="Arial" w:cs="Arial"/>
          <w:sz w:val="18"/>
          <w:szCs w:val="18"/>
        </w:rPr>
        <w:t>24</w:t>
      </w:r>
      <w:r w:rsidR="00237F18">
        <w:rPr>
          <w:rFonts w:ascii="Arial" w:hAnsi="Arial" w:cs="Arial"/>
          <w:sz w:val="18"/>
          <w:szCs w:val="18"/>
        </w:rPr>
        <w:t>9</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p>
    <w:p w:rsidR="004F4148"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w:t>
      </w:r>
      <w:r w:rsidR="00830206">
        <w:rPr>
          <w:rFonts w:ascii="Arial" w:hAnsi="Arial" w:cs="Arial"/>
          <w:sz w:val="18"/>
          <w:szCs w:val="18"/>
        </w:rPr>
        <w:t xml:space="preserve">public section of the </w:t>
      </w:r>
      <w:r w:rsidRPr="00BD7429">
        <w:rPr>
          <w:rFonts w:ascii="Arial" w:hAnsi="Arial" w:cs="Arial"/>
          <w:sz w:val="18"/>
          <w:szCs w:val="18"/>
        </w:rPr>
        <w:t xml:space="preserve">meeting at </w:t>
      </w:r>
      <w:r w:rsidR="00830206">
        <w:rPr>
          <w:rFonts w:ascii="Arial" w:hAnsi="Arial" w:cs="Arial"/>
          <w:sz w:val="18"/>
          <w:szCs w:val="18"/>
        </w:rPr>
        <w:t>9.0</w:t>
      </w:r>
      <w:r w:rsidR="00E6472A">
        <w:rPr>
          <w:rFonts w:ascii="Arial" w:hAnsi="Arial" w:cs="Arial"/>
          <w:sz w:val="18"/>
          <w:szCs w:val="18"/>
        </w:rPr>
        <w:t>5</w:t>
      </w:r>
      <w:r w:rsidR="008766DA" w:rsidRPr="00BD7429">
        <w:rPr>
          <w:rFonts w:ascii="Arial" w:hAnsi="Arial" w:cs="Arial"/>
          <w:sz w:val="18"/>
          <w:szCs w:val="18"/>
        </w:rPr>
        <w:t>p</w:t>
      </w:r>
      <w:r w:rsidR="002E5651" w:rsidRPr="00BD7429">
        <w:rPr>
          <w:rFonts w:ascii="Arial" w:hAnsi="Arial" w:cs="Arial"/>
          <w:sz w:val="18"/>
          <w:szCs w:val="18"/>
        </w:rPr>
        <w:t>m</w:t>
      </w:r>
      <w:r w:rsidR="00830206">
        <w:rPr>
          <w:rFonts w:ascii="Arial" w:hAnsi="Arial" w:cs="Arial"/>
          <w:sz w:val="18"/>
          <w:szCs w:val="18"/>
        </w:rPr>
        <w:t xml:space="preserve"> and members of the public departed.</w:t>
      </w:r>
    </w:p>
    <w:p w:rsidR="00830206" w:rsidRDefault="00830206" w:rsidP="00951540">
      <w:pPr>
        <w:ind w:left="851" w:hanging="900"/>
        <w:rPr>
          <w:rFonts w:ascii="Arial" w:hAnsi="Arial" w:cs="Arial"/>
          <w:sz w:val="18"/>
          <w:szCs w:val="18"/>
        </w:rPr>
      </w:pPr>
    </w:p>
    <w:p w:rsidR="00830206" w:rsidRPr="00BD7429" w:rsidRDefault="00830206" w:rsidP="00951540">
      <w:pPr>
        <w:ind w:left="851" w:hanging="900"/>
        <w:rPr>
          <w:rFonts w:ascii="Arial" w:hAnsi="Arial" w:cs="Arial"/>
          <w:sz w:val="18"/>
          <w:szCs w:val="18"/>
        </w:rPr>
      </w:pPr>
      <w:r>
        <w:rPr>
          <w:rFonts w:ascii="Arial" w:hAnsi="Arial" w:cs="Arial"/>
          <w:sz w:val="18"/>
          <w:szCs w:val="18"/>
        </w:rPr>
        <w:t>250/16</w:t>
      </w:r>
      <w:r>
        <w:rPr>
          <w:rFonts w:ascii="Arial" w:hAnsi="Arial" w:cs="Arial"/>
          <w:sz w:val="18"/>
          <w:szCs w:val="18"/>
        </w:rPr>
        <w:tab/>
      </w:r>
      <w:r w:rsidRPr="00830206">
        <w:rPr>
          <w:rFonts w:ascii="Arial" w:hAnsi="Arial" w:cs="Arial"/>
          <w:b/>
          <w:sz w:val="18"/>
          <w:szCs w:val="18"/>
        </w:rPr>
        <w:t>VACANCY</w:t>
      </w:r>
      <w:r>
        <w:rPr>
          <w:rFonts w:ascii="Arial" w:hAnsi="Arial" w:cs="Arial"/>
          <w:sz w:val="18"/>
          <w:szCs w:val="18"/>
        </w:rPr>
        <w:br/>
        <w:t xml:space="preserve">During the closed session of council at the end of the public meeting, the various applicants for the vacancy were discussed.  Following a debate, it was unanimously </w:t>
      </w:r>
      <w:r w:rsidRPr="00830206">
        <w:rPr>
          <w:rFonts w:ascii="Arial" w:hAnsi="Arial" w:cs="Arial"/>
          <w:b/>
          <w:sz w:val="18"/>
          <w:szCs w:val="18"/>
        </w:rPr>
        <w:t>RESOLVED</w:t>
      </w:r>
      <w:r>
        <w:rPr>
          <w:rFonts w:ascii="Arial" w:hAnsi="Arial" w:cs="Arial"/>
          <w:sz w:val="18"/>
          <w:szCs w:val="18"/>
        </w:rPr>
        <w:t xml:space="preserve"> to </w:t>
      </w:r>
      <w:r>
        <w:rPr>
          <w:rFonts w:ascii="Arial" w:hAnsi="Arial" w:cs="Arial"/>
          <w:sz w:val="18"/>
          <w:szCs w:val="18"/>
        </w:rPr>
        <w:br/>
        <w:t>co-opt Dr D Frearson to the vacancy of parish councillor for Pitstone</w:t>
      </w:r>
      <w:r w:rsidR="009C545D">
        <w:rPr>
          <w:rFonts w:ascii="Arial" w:hAnsi="Arial" w:cs="Arial"/>
          <w:sz w:val="18"/>
          <w:szCs w:val="18"/>
        </w:rPr>
        <w:t>.  Clerk to provide the welcome pack and notify council when a Declaration of Acceptance of Office has been received.</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9C545D">
        <w:rPr>
          <w:rFonts w:ascii="Arial" w:hAnsi="Arial" w:cs="Arial"/>
          <w:sz w:val="18"/>
          <w:szCs w:val="18"/>
        </w:rPr>
        <w:t>5 January 2017</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EE" w:rsidRDefault="00EF14EE">
      <w:r>
        <w:separator/>
      </w:r>
    </w:p>
  </w:endnote>
  <w:endnote w:type="continuationSeparator" w:id="0">
    <w:p w:rsidR="00EF14EE" w:rsidRDefault="00EF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2" w:rsidRDefault="00E14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497" w:rsidRPr="00D453A6" w:rsidRDefault="00EB7497"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24 November 2016 Meeting</w:t>
    </w:r>
    <w:r>
      <w:rPr>
        <w:rFonts w:ascii="Arial" w:hAnsi="Arial" w:cs="Arial"/>
        <w:sz w:val="16"/>
        <w:szCs w:val="16"/>
      </w:rPr>
      <w:tab/>
    </w:r>
    <w:r w:rsidRPr="00D453A6">
      <w:rPr>
        <w:rFonts w:ascii="Arial" w:hAnsi="Arial" w:cs="Arial"/>
        <w:sz w:val="16"/>
        <w:szCs w:val="16"/>
      </w:rPr>
      <w:fldChar w:fldCharType="begin"/>
    </w:r>
    <w:r w:rsidRPr="00D453A6">
      <w:rPr>
        <w:rFonts w:ascii="Arial" w:hAnsi="Arial" w:cs="Arial"/>
        <w:sz w:val="16"/>
        <w:szCs w:val="16"/>
      </w:rPr>
      <w:instrText xml:space="preserve"> PAGE   \* MERGEFORMAT </w:instrText>
    </w:r>
    <w:r w:rsidRPr="00D453A6">
      <w:rPr>
        <w:rFonts w:ascii="Arial" w:hAnsi="Arial" w:cs="Arial"/>
        <w:sz w:val="16"/>
        <w:szCs w:val="16"/>
      </w:rPr>
      <w:fldChar w:fldCharType="separate"/>
    </w:r>
    <w:r w:rsidR="00984A4F">
      <w:rPr>
        <w:rFonts w:ascii="Arial" w:hAnsi="Arial" w:cs="Arial"/>
        <w:noProof/>
        <w:sz w:val="16"/>
        <w:szCs w:val="16"/>
      </w:rPr>
      <w:t>1</w:t>
    </w:r>
    <w:r w:rsidRPr="00D453A6">
      <w:rPr>
        <w:rFonts w:ascii="Arial" w:hAnsi="Arial" w:cs="Arial"/>
        <w:sz w:val="16"/>
        <w:szCs w:val="16"/>
      </w:rPr>
      <w:fldChar w:fldCharType="end"/>
    </w:r>
    <w:r w:rsidRPr="00D453A6">
      <w:rPr>
        <w:rFonts w:ascii="Arial" w:hAnsi="Arial" w:cs="Arial"/>
        <w:sz w:val="16"/>
        <w:szCs w:val="16"/>
      </w:rPr>
      <w:tab/>
    </w:r>
    <w:r>
      <w:rPr>
        <w:rFonts w:ascii="Arial" w:hAnsi="Arial" w:cs="Arial"/>
        <w:sz w:val="16"/>
        <w:szCs w:val="16"/>
      </w:rPr>
      <w:t>28/11/16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2" w:rsidRDefault="00E14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EE" w:rsidRDefault="00EF14EE">
      <w:r>
        <w:separator/>
      </w:r>
    </w:p>
  </w:footnote>
  <w:footnote w:type="continuationSeparator" w:id="0">
    <w:p w:rsidR="00EF14EE" w:rsidRDefault="00EF1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2" w:rsidRDefault="00E14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2" w:rsidRDefault="00E14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C2" w:rsidRDefault="00E14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7343"/>
    <w:multiLevelType w:val="hybridMultilevel"/>
    <w:tmpl w:val="60C290B6"/>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nsid w:val="1785035D"/>
    <w:multiLevelType w:val="hybridMultilevel"/>
    <w:tmpl w:val="51D6DCD6"/>
    <w:lvl w:ilvl="0" w:tplc="0F8CF3D8">
      <w:start w:val="2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B653408"/>
    <w:multiLevelType w:val="multilevel"/>
    <w:tmpl w:val="37F4FF78"/>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7">
    <w:nsid w:val="1D13191A"/>
    <w:multiLevelType w:val="hybridMultilevel"/>
    <w:tmpl w:val="8468118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5334722"/>
    <w:multiLevelType w:val="multilevel"/>
    <w:tmpl w:val="D8CE0348"/>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1">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A7D4497"/>
    <w:multiLevelType w:val="hybridMultilevel"/>
    <w:tmpl w:val="A6D2300C"/>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B4653B5"/>
    <w:multiLevelType w:val="hybridMultilevel"/>
    <w:tmpl w:val="10F6FC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nsid w:val="3FF71FCC"/>
    <w:multiLevelType w:val="hybridMultilevel"/>
    <w:tmpl w:val="2AAA0660"/>
    <w:lvl w:ilvl="0" w:tplc="D97C19A8">
      <w:start w:val="2"/>
      <w:numFmt w:val="decimal"/>
      <w:lvlText w:val="%1)"/>
      <w:lvlJc w:val="left"/>
      <w:pPr>
        <w:ind w:left="81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42A5190"/>
    <w:multiLevelType w:val="multilevel"/>
    <w:tmpl w:val="7EA0233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decimal"/>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96A2A75"/>
    <w:multiLevelType w:val="multilevel"/>
    <w:tmpl w:val="7FC4F910"/>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0">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3DB501B"/>
    <w:multiLevelType w:val="hybridMultilevel"/>
    <w:tmpl w:val="D3D2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D94ADA"/>
    <w:multiLevelType w:val="multilevel"/>
    <w:tmpl w:val="9112E8C6"/>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6">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2900A7A"/>
    <w:multiLevelType w:val="multilevel"/>
    <w:tmpl w:val="8EC486D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8">
    <w:nsid w:val="62E36ACE"/>
    <w:multiLevelType w:val="hybridMultilevel"/>
    <w:tmpl w:val="6B52911C"/>
    <w:lvl w:ilvl="0" w:tplc="08090011">
      <w:start w:val="1"/>
      <w:numFmt w:val="decimal"/>
      <w:lvlText w:val="%1)"/>
      <w:lvlJc w:val="left"/>
      <w:pPr>
        <w:ind w:left="810" w:hanging="360"/>
      </w:pPr>
      <w:rPr>
        <w:rFonts w:cs="Times New Roman"/>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29">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30">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8321B35"/>
    <w:multiLevelType w:val="multilevel"/>
    <w:tmpl w:val="39F279D2"/>
    <w:lvl w:ilvl="0">
      <w:start w:val="7"/>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2">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7">
    <w:nsid w:val="7EB40946"/>
    <w:multiLevelType w:val="multilevel"/>
    <w:tmpl w:val="1F926BE8"/>
    <w:lvl w:ilvl="0">
      <w:start w:val="33"/>
      <w:numFmt w:val="decimal"/>
      <w:lvlText w:val="%1."/>
      <w:lvlJc w:val="left"/>
      <w:pPr>
        <w:tabs>
          <w:tab w:val="num" w:pos="862"/>
        </w:tabs>
        <w:ind w:left="862" w:hanging="720"/>
      </w:pPr>
      <w:rPr>
        <w:rFonts w:ascii="Arial" w:hAnsi="Arial" w:cs="Times New Roman" w:hint="default"/>
        <w:b w:val="0"/>
        <w:i w:val="0"/>
        <w:color w:val="auto"/>
        <w:sz w:val="20"/>
      </w:rPr>
    </w:lvl>
    <w:lvl w:ilvl="1">
      <w:start w:val="1"/>
      <w:numFmt w:val="decimal"/>
      <w:isLgl/>
      <w:lvlText w:val="%1.%2"/>
      <w:lvlJc w:val="left"/>
      <w:pPr>
        <w:tabs>
          <w:tab w:val="num" w:pos="801"/>
        </w:tabs>
        <w:ind w:left="801" w:hanging="375"/>
      </w:pPr>
      <w:rPr>
        <w:rFonts w:cs="Times New Roman" w:hint="default"/>
        <w:sz w:val="18"/>
        <w:szCs w:val="18"/>
      </w:rPr>
    </w:lvl>
    <w:lvl w:ilvl="2">
      <w:start w:val="1"/>
      <w:numFmt w:val="lowerLetter"/>
      <w:lvlText w:val="%3)"/>
      <w:lvlJc w:val="left"/>
      <w:pPr>
        <w:tabs>
          <w:tab w:val="num" w:pos="2280"/>
        </w:tabs>
        <w:ind w:left="2280" w:hanging="720"/>
      </w:pPr>
      <w:rPr>
        <w:rFonts w:cs="Times New Roman" w:hint="default"/>
      </w:rPr>
    </w:lvl>
    <w:lvl w:ilvl="3">
      <w:start w:val="1"/>
      <w:numFmt w:val="decimal"/>
      <w:isLgl/>
      <w:lvlText w:val="%1.%2.%3.%4"/>
      <w:lvlJc w:val="left"/>
      <w:pPr>
        <w:tabs>
          <w:tab w:val="num" w:pos="2989"/>
        </w:tabs>
        <w:ind w:left="2989" w:hanging="720"/>
      </w:pPr>
      <w:rPr>
        <w:rFonts w:cs="Times New Roman" w:hint="default"/>
      </w:rPr>
    </w:lvl>
    <w:lvl w:ilvl="4">
      <w:start w:val="1"/>
      <w:numFmt w:val="decimal"/>
      <w:isLgl/>
      <w:lvlText w:val="%1.%2.%3.%4.%5"/>
      <w:lvlJc w:val="left"/>
      <w:pPr>
        <w:tabs>
          <w:tab w:val="num" w:pos="4058"/>
        </w:tabs>
        <w:ind w:left="4058" w:hanging="1080"/>
      </w:pPr>
      <w:rPr>
        <w:rFonts w:cs="Times New Roman" w:hint="default"/>
      </w:rPr>
    </w:lvl>
    <w:lvl w:ilvl="5">
      <w:start w:val="1"/>
      <w:numFmt w:val="decimal"/>
      <w:isLgl/>
      <w:lvlText w:val="%1.%2.%3.%4.%5.%6"/>
      <w:lvlJc w:val="left"/>
      <w:pPr>
        <w:tabs>
          <w:tab w:val="num" w:pos="4767"/>
        </w:tabs>
        <w:ind w:left="4767" w:hanging="1080"/>
      </w:pPr>
      <w:rPr>
        <w:rFonts w:cs="Times New Roman" w:hint="default"/>
      </w:rPr>
    </w:lvl>
    <w:lvl w:ilvl="6">
      <w:start w:val="1"/>
      <w:numFmt w:val="decimal"/>
      <w:isLgl/>
      <w:lvlText w:val="%1.%2.%3.%4.%5.%6.%7"/>
      <w:lvlJc w:val="left"/>
      <w:pPr>
        <w:tabs>
          <w:tab w:val="num" w:pos="5836"/>
        </w:tabs>
        <w:ind w:left="5836" w:hanging="1440"/>
      </w:pPr>
      <w:rPr>
        <w:rFonts w:cs="Times New Roman" w:hint="default"/>
      </w:rPr>
    </w:lvl>
    <w:lvl w:ilvl="7">
      <w:start w:val="1"/>
      <w:numFmt w:val="decimal"/>
      <w:isLgl/>
      <w:lvlText w:val="%1.%2.%3.%4.%5.%6.%7.%8"/>
      <w:lvlJc w:val="left"/>
      <w:pPr>
        <w:tabs>
          <w:tab w:val="num" w:pos="6545"/>
        </w:tabs>
        <w:ind w:left="6545" w:hanging="1440"/>
      </w:pPr>
      <w:rPr>
        <w:rFonts w:cs="Times New Roman" w:hint="default"/>
      </w:rPr>
    </w:lvl>
    <w:lvl w:ilvl="8">
      <w:start w:val="1"/>
      <w:numFmt w:val="decimal"/>
      <w:isLgl/>
      <w:lvlText w:val="%1.%2.%3.%4.%5.%6.%7.%8.%9"/>
      <w:lvlJc w:val="left"/>
      <w:pPr>
        <w:tabs>
          <w:tab w:val="num" w:pos="7614"/>
        </w:tabs>
        <w:ind w:left="7614" w:hanging="1800"/>
      </w:pPr>
      <w:rPr>
        <w:rFonts w:cs="Times New Roman" w:hint="default"/>
      </w:rPr>
    </w:lvl>
  </w:abstractNum>
  <w:num w:numId="1">
    <w:abstractNumId w:val="8"/>
  </w:num>
  <w:num w:numId="2">
    <w:abstractNumId w:val="1"/>
  </w:num>
  <w:num w:numId="3">
    <w:abstractNumId w:val="3"/>
  </w:num>
  <w:num w:numId="4">
    <w:abstractNumId w:val="18"/>
  </w:num>
  <w:num w:numId="5">
    <w:abstractNumId w:val="36"/>
  </w:num>
  <w:num w:numId="6">
    <w:abstractNumId w:val="2"/>
  </w:num>
  <w:num w:numId="7">
    <w:abstractNumId w:val="33"/>
  </w:num>
  <w:num w:numId="8">
    <w:abstractNumId w:val="25"/>
  </w:num>
  <w:num w:numId="9">
    <w:abstractNumId w:val="35"/>
  </w:num>
  <w:num w:numId="10">
    <w:abstractNumId w:val="26"/>
  </w:num>
  <w:num w:numId="11">
    <w:abstractNumId w:val="5"/>
  </w:num>
  <w:num w:numId="12">
    <w:abstractNumId w:val="14"/>
  </w:num>
  <w:num w:numId="13">
    <w:abstractNumId w:val="23"/>
  </w:num>
  <w:num w:numId="14">
    <w:abstractNumId w:val="17"/>
  </w:num>
  <w:num w:numId="15">
    <w:abstractNumId w:val="29"/>
  </w:num>
  <w:num w:numId="16">
    <w:abstractNumId w:val="21"/>
  </w:num>
  <w:num w:numId="17">
    <w:abstractNumId w:val="9"/>
  </w:num>
  <w:num w:numId="18">
    <w:abstractNumId w:val="20"/>
  </w:num>
  <w:num w:numId="19">
    <w:abstractNumId w:val="32"/>
  </w:num>
  <w:num w:numId="20">
    <w:abstractNumId w:val="11"/>
  </w:num>
  <w:num w:numId="21">
    <w:abstractNumId w:val="34"/>
  </w:num>
  <w:num w:numId="22">
    <w:abstractNumId w:val="13"/>
  </w:num>
  <w:num w:numId="23">
    <w:abstractNumId w:val="30"/>
  </w:num>
  <w:num w:numId="24">
    <w:abstractNumId w:val="24"/>
  </w:num>
  <w:num w:numId="25">
    <w:abstractNumId w:val="7"/>
  </w:num>
  <w:num w:numId="26">
    <w:abstractNumId w:val="4"/>
  </w:num>
  <w:num w:numId="27">
    <w:abstractNumId w:val="27"/>
  </w:num>
  <w:num w:numId="28">
    <w:abstractNumId w:val="22"/>
  </w:num>
  <w:num w:numId="29">
    <w:abstractNumId w:val="0"/>
  </w:num>
  <w:num w:numId="30">
    <w:abstractNumId w:val="12"/>
  </w:num>
  <w:num w:numId="31">
    <w:abstractNumId w:val="28"/>
  </w:num>
  <w:num w:numId="32">
    <w:abstractNumId w:val="37"/>
  </w:num>
  <w:num w:numId="33">
    <w:abstractNumId w:val="15"/>
  </w:num>
  <w:num w:numId="34">
    <w:abstractNumId w:val="31"/>
  </w:num>
  <w:num w:numId="35">
    <w:abstractNumId w:val="10"/>
  </w:num>
  <w:num w:numId="36">
    <w:abstractNumId w:val="19"/>
  </w:num>
  <w:num w:numId="37">
    <w:abstractNumId w:val="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6C21"/>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2866"/>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0DF1"/>
    <w:rsid w:val="000E1DC0"/>
    <w:rsid w:val="000E2C5C"/>
    <w:rsid w:val="000E3491"/>
    <w:rsid w:val="000E3588"/>
    <w:rsid w:val="000E5205"/>
    <w:rsid w:val="000E5BC7"/>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3A4E"/>
    <w:rsid w:val="001349AC"/>
    <w:rsid w:val="00134BDB"/>
    <w:rsid w:val="001356F1"/>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66E"/>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33AD"/>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60A"/>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18"/>
    <w:rsid w:val="00237F92"/>
    <w:rsid w:val="00241B4E"/>
    <w:rsid w:val="0024257F"/>
    <w:rsid w:val="00243C89"/>
    <w:rsid w:val="00244F29"/>
    <w:rsid w:val="002453C3"/>
    <w:rsid w:val="00245760"/>
    <w:rsid w:val="00245BB8"/>
    <w:rsid w:val="00245BEB"/>
    <w:rsid w:val="002463C8"/>
    <w:rsid w:val="00251BDD"/>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1764"/>
    <w:rsid w:val="002A27AE"/>
    <w:rsid w:val="002A37E4"/>
    <w:rsid w:val="002A38CE"/>
    <w:rsid w:val="002A39E2"/>
    <w:rsid w:val="002A3F44"/>
    <w:rsid w:val="002A3F7B"/>
    <w:rsid w:val="002A44BA"/>
    <w:rsid w:val="002A4CC1"/>
    <w:rsid w:val="002A54AD"/>
    <w:rsid w:val="002B0181"/>
    <w:rsid w:val="002B04A8"/>
    <w:rsid w:val="002B3CEA"/>
    <w:rsid w:val="002B4872"/>
    <w:rsid w:val="002B49E6"/>
    <w:rsid w:val="002B5427"/>
    <w:rsid w:val="002B5708"/>
    <w:rsid w:val="002B7E01"/>
    <w:rsid w:val="002C0483"/>
    <w:rsid w:val="002C1FD3"/>
    <w:rsid w:val="002C2301"/>
    <w:rsid w:val="002C23B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472"/>
    <w:rsid w:val="002E0B70"/>
    <w:rsid w:val="002E2298"/>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37E"/>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4FAA"/>
    <w:rsid w:val="0032560F"/>
    <w:rsid w:val="00325633"/>
    <w:rsid w:val="003259CC"/>
    <w:rsid w:val="00327093"/>
    <w:rsid w:val="0032792C"/>
    <w:rsid w:val="00330124"/>
    <w:rsid w:val="00330F7C"/>
    <w:rsid w:val="00331D1F"/>
    <w:rsid w:val="00331EFA"/>
    <w:rsid w:val="0033253C"/>
    <w:rsid w:val="00332BE5"/>
    <w:rsid w:val="003341EA"/>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92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745"/>
    <w:rsid w:val="0039380F"/>
    <w:rsid w:val="00393C03"/>
    <w:rsid w:val="00393C08"/>
    <w:rsid w:val="00393F0D"/>
    <w:rsid w:val="00393F89"/>
    <w:rsid w:val="003A1259"/>
    <w:rsid w:val="003A185A"/>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673"/>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6837"/>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4F8A"/>
    <w:rsid w:val="00425D38"/>
    <w:rsid w:val="00427572"/>
    <w:rsid w:val="00430F01"/>
    <w:rsid w:val="00433D1F"/>
    <w:rsid w:val="00435A9E"/>
    <w:rsid w:val="00435D27"/>
    <w:rsid w:val="00436523"/>
    <w:rsid w:val="00436E66"/>
    <w:rsid w:val="00440FA3"/>
    <w:rsid w:val="00442888"/>
    <w:rsid w:val="00442CD7"/>
    <w:rsid w:val="00442E48"/>
    <w:rsid w:val="00442F52"/>
    <w:rsid w:val="004438E3"/>
    <w:rsid w:val="00443D6B"/>
    <w:rsid w:val="00444DCF"/>
    <w:rsid w:val="00444EF7"/>
    <w:rsid w:val="00446285"/>
    <w:rsid w:val="0044660A"/>
    <w:rsid w:val="00450B74"/>
    <w:rsid w:val="00451A9B"/>
    <w:rsid w:val="004523B7"/>
    <w:rsid w:val="00453688"/>
    <w:rsid w:val="004539F3"/>
    <w:rsid w:val="00453BCE"/>
    <w:rsid w:val="00453C76"/>
    <w:rsid w:val="0045428C"/>
    <w:rsid w:val="004543F0"/>
    <w:rsid w:val="0045483C"/>
    <w:rsid w:val="004556AD"/>
    <w:rsid w:val="004557D6"/>
    <w:rsid w:val="0045674E"/>
    <w:rsid w:val="00456DA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492"/>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7AE"/>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3D90"/>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2067"/>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4F7BEF"/>
    <w:rsid w:val="00500787"/>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4D10"/>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292"/>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5AEC"/>
    <w:rsid w:val="007D6722"/>
    <w:rsid w:val="007D6C69"/>
    <w:rsid w:val="007D7228"/>
    <w:rsid w:val="007D750F"/>
    <w:rsid w:val="007E2168"/>
    <w:rsid w:val="007E219B"/>
    <w:rsid w:val="007E2410"/>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61F"/>
    <w:rsid w:val="008027DC"/>
    <w:rsid w:val="008031BC"/>
    <w:rsid w:val="00803B96"/>
    <w:rsid w:val="00803C66"/>
    <w:rsid w:val="00804E99"/>
    <w:rsid w:val="00805245"/>
    <w:rsid w:val="008079FC"/>
    <w:rsid w:val="00807C30"/>
    <w:rsid w:val="0081374B"/>
    <w:rsid w:val="00814490"/>
    <w:rsid w:val="00815317"/>
    <w:rsid w:val="0081781E"/>
    <w:rsid w:val="00817841"/>
    <w:rsid w:val="008178EB"/>
    <w:rsid w:val="008210CB"/>
    <w:rsid w:val="00821218"/>
    <w:rsid w:val="00821640"/>
    <w:rsid w:val="00821909"/>
    <w:rsid w:val="0082292A"/>
    <w:rsid w:val="00822E3C"/>
    <w:rsid w:val="0082400B"/>
    <w:rsid w:val="008252B3"/>
    <w:rsid w:val="0082538F"/>
    <w:rsid w:val="00825ADB"/>
    <w:rsid w:val="00826566"/>
    <w:rsid w:val="00830206"/>
    <w:rsid w:val="008312CA"/>
    <w:rsid w:val="0083349B"/>
    <w:rsid w:val="00833B15"/>
    <w:rsid w:val="00833BD0"/>
    <w:rsid w:val="00833C61"/>
    <w:rsid w:val="008352BE"/>
    <w:rsid w:val="00835F7A"/>
    <w:rsid w:val="008372A0"/>
    <w:rsid w:val="0083760F"/>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3CC0"/>
    <w:rsid w:val="008B3D3A"/>
    <w:rsid w:val="008B45C0"/>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60B"/>
    <w:rsid w:val="0094672C"/>
    <w:rsid w:val="009475CF"/>
    <w:rsid w:val="009477A1"/>
    <w:rsid w:val="0094780E"/>
    <w:rsid w:val="00947E33"/>
    <w:rsid w:val="009513DB"/>
    <w:rsid w:val="00951540"/>
    <w:rsid w:val="009525BB"/>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4A4F"/>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45D"/>
    <w:rsid w:val="009C55F0"/>
    <w:rsid w:val="009C5736"/>
    <w:rsid w:val="009C5828"/>
    <w:rsid w:val="009C5939"/>
    <w:rsid w:val="009C6AFB"/>
    <w:rsid w:val="009C7E15"/>
    <w:rsid w:val="009D162C"/>
    <w:rsid w:val="009D1739"/>
    <w:rsid w:val="009D3621"/>
    <w:rsid w:val="009D43B1"/>
    <w:rsid w:val="009D43EF"/>
    <w:rsid w:val="009D465C"/>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53A8"/>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428D"/>
    <w:rsid w:val="00A15D9E"/>
    <w:rsid w:val="00A15E20"/>
    <w:rsid w:val="00A175BC"/>
    <w:rsid w:val="00A17736"/>
    <w:rsid w:val="00A1773D"/>
    <w:rsid w:val="00A17866"/>
    <w:rsid w:val="00A20271"/>
    <w:rsid w:val="00A209C9"/>
    <w:rsid w:val="00A211E9"/>
    <w:rsid w:val="00A21295"/>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56542"/>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20AB"/>
    <w:rsid w:val="00AB2437"/>
    <w:rsid w:val="00AB299A"/>
    <w:rsid w:val="00AB30B3"/>
    <w:rsid w:val="00AB48F2"/>
    <w:rsid w:val="00AB5AA4"/>
    <w:rsid w:val="00AB67C2"/>
    <w:rsid w:val="00AC15D8"/>
    <w:rsid w:val="00AC281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09D6"/>
    <w:rsid w:val="00AF121E"/>
    <w:rsid w:val="00AF1D0D"/>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1764"/>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8E6"/>
    <w:rsid w:val="00C05D96"/>
    <w:rsid w:val="00C05FAC"/>
    <w:rsid w:val="00C05FF3"/>
    <w:rsid w:val="00C0619A"/>
    <w:rsid w:val="00C067F0"/>
    <w:rsid w:val="00C07755"/>
    <w:rsid w:val="00C104C3"/>
    <w:rsid w:val="00C11E4C"/>
    <w:rsid w:val="00C120A1"/>
    <w:rsid w:val="00C12CA0"/>
    <w:rsid w:val="00C13000"/>
    <w:rsid w:val="00C14CD7"/>
    <w:rsid w:val="00C15283"/>
    <w:rsid w:val="00C16155"/>
    <w:rsid w:val="00C16C3A"/>
    <w:rsid w:val="00C17789"/>
    <w:rsid w:val="00C17AAA"/>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372BF"/>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67267"/>
    <w:rsid w:val="00C708A2"/>
    <w:rsid w:val="00C723C5"/>
    <w:rsid w:val="00C728B3"/>
    <w:rsid w:val="00C73262"/>
    <w:rsid w:val="00C734E4"/>
    <w:rsid w:val="00C73BE4"/>
    <w:rsid w:val="00C73DF6"/>
    <w:rsid w:val="00C7779C"/>
    <w:rsid w:val="00C77A0A"/>
    <w:rsid w:val="00C77BB3"/>
    <w:rsid w:val="00C77E4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7BA"/>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67A"/>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0D2F"/>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1D"/>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2ADD"/>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8BB"/>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146C2"/>
    <w:rsid w:val="00E2031E"/>
    <w:rsid w:val="00E20792"/>
    <w:rsid w:val="00E20E97"/>
    <w:rsid w:val="00E21176"/>
    <w:rsid w:val="00E215CB"/>
    <w:rsid w:val="00E21E9D"/>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706CD"/>
    <w:rsid w:val="00E70C66"/>
    <w:rsid w:val="00E720D6"/>
    <w:rsid w:val="00E72470"/>
    <w:rsid w:val="00E7299F"/>
    <w:rsid w:val="00E72FDD"/>
    <w:rsid w:val="00E730C9"/>
    <w:rsid w:val="00E7312F"/>
    <w:rsid w:val="00E73B8C"/>
    <w:rsid w:val="00E73C1A"/>
    <w:rsid w:val="00E74C15"/>
    <w:rsid w:val="00E756C9"/>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4E24"/>
    <w:rsid w:val="00EB54FD"/>
    <w:rsid w:val="00EB6150"/>
    <w:rsid w:val="00EB6CD9"/>
    <w:rsid w:val="00EB7497"/>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48F4"/>
    <w:rsid w:val="00ED61D5"/>
    <w:rsid w:val="00ED716F"/>
    <w:rsid w:val="00EE0F5A"/>
    <w:rsid w:val="00EE2410"/>
    <w:rsid w:val="00EE39E0"/>
    <w:rsid w:val="00EE3BF3"/>
    <w:rsid w:val="00EE4299"/>
    <w:rsid w:val="00EE4BBE"/>
    <w:rsid w:val="00EE5495"/>
    <w:rsid w:val="00EE5AFD"/>
    <w:rsid w:val="00EE5DFE"/>
    <w:rsid w:val="00EF040D"/>
    <w:rsid w:val="00EF14EE"/>
    <w:rsid w:val="00EF18C4"/>
    <w:rsid w:val="00EF2BEC"/>
    <w:rsid w:val="00EF4086"/>
    <w:rsid w:val="00EF4D87"/>
    <w:rsid w:val="00EF54A0"/>
    <w:rsid w:val="00EF589E"/>
    <w:rsid w:val="00EF593D"/>
    <w:rsid w:val="00EF6CED"/>
    <w:rsid w:val="00F019E6"/>
    <w:rsid w:val="00F02977"/>
    <w:rsid w:val="00F02C59"/>
    <w:rsid w:val="00F0430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71CB61-7032-41EC-A214-6EFEC94D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494220">
      <w:marLeft w:val="0"/>
      <w:marRight w:val="0"/>
      <w:marTop w:val="0"/>
      <w:marBottom w:val="0"/>
      <w:divBdr>
        <w:top w:val="none" w:sz="0" w:space="0" w:color="auto"/>
        <w:left w:val="none" w:sz="0" w:space="0" w:color="auto"/>
        <w:bottom w:val="none" w:sz="0" w:space="0" w:color="auto"/>
        <w:right w:val="none" w:sz="0" w:space="0" w:color="auto"/>
      </w:divBdr>
    </w:div>
    <w:div w:id="2089494221">
      <w:marLeft w:val="0"/>
      <w:marRight w:val="0"/>
      <w:marTop w:val="0"/>
      <w:marBottom w:val="0"/>
      <w:divBdr>
        <w:top w:val="none" w:sz="0" w:space="0" w:color="auto"/>
        <w:left w:val="none" w:sz="0" w:space="0" w:color="auto"/>
        <w:bottom w:val="none" w:sz="0" w:space="0" w:color="auto"/>
        <w:right w:val="none" w:sz="0" w:space="0" w:color="auto"/>
      </w:divBdr>
    </w:div>
    <w:div w:id="2089494222">
      <w:marLeft w:val="0"/>
      <w:marRight w:val="0"/>
      <w:marTop w:val="0"/>
      <w:marBottom w:val="0"/>
      <w:divBdr>
        <w:top w:val="none" w:sz="0" w:space="0" w:color="auto"/>
        <w:left w:val="none" w:sz="0" w:space="0" w:color="auto"/>
        <w:bottom w:val="none" w:sz="0" w:space="0" w:color="auto"/>
        <w:right w:val="none" w:sz="0" w:space="0" w:color="auto"/>
      </w:divBdr>
    </w:div>
    <w:div w:id="2089494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2771-1E48-4E95-97C3-8D2AE60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2017-01-12T11:45:00Z</cp:lastPrinted>
  <dcterms:created xsi:type="dcterms:W3CDTF">2017-01-12T11:45:00Z</dcterms:created>
  <dcterms:modified xsi:type="dcterms:W3CDTF">2017-01-12T11:45:00Z</dcterms:modified>
</cp:coreProperties>
</file>