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AA12DA" w:rsidRDefault="004F4148" w:rsidP="001A047A">
      <w:pPr>
        <w:pStyle w:val="Title"/>
        <w:pBdr>
          <w:bottom w:val="single" w:sz="4" w:space="2" w:color="auto"/>
        </w:pBdr>
        <w:rPr>
          <w:rFonts w:ascii="Arial" w:hAnsi="Arial" w:cs="Arial"/>
          <w:sz w:val="28"/>
          <w:szCs w:val="28"/>
        </w:rPr>
      </w:pPr>
      <w:r w:rsidRPr="00AA12DA">
        <w:rPr>
          <w:rFonts w:ascii="Arial" w:hAnsi="Arial" w:cs="Arial"/>
          <w:sz w:val="28"/>
          <w:szCs w:val="28"/>
        </w:rPr>
        <w:t>PITSTONE PARISH COUNCIL</w:t>
      </w:r>
      <w:r w:rsidR="008520E9" w:rsidRPr="00AA12DA">
        <w:rPr>
          <w:rFonts w:ascii="Arial" w:hAnsi="Arial" w:cs="Arial"/>
          <w:sz w:val="28"/>
          <w:szCs w:val="28"/>
        </w:rPr>
        <w:t xml:space="preserve"> PLANNING COMMITTEE</w:t>
      </w:r>
    </w:p>
    <w:p w:rsidR="004F4148" w:rsidRPr="00AA12DA" w:rsidRDefault="00D877D4" w:rsidP="001A047A">
      <w:pPr>
        <w:pBdr>
          <w:bottom w:val="single" w:sz="4" w:space="2" w:color="auto"/>
        </w:pBdr>
        <w:jc w:val="center"/>
        <w:rPr>
          <w:rFonts w:ascii="Arial" w:hAnsi="Arial" w:cs="Arial"/>
          <w:sz w:val="22"/>
          <w:szCs w:val="22"/>
        </w:rPr>
      </w:pPr>
      <w:r w:rsidRPr="00AA12DA">
        <w:rPr>
          <w:rFonts w:ascii="Arial" w:hAnsi="Arial" w:cs="Arial"/>
          <w:sz w:val="22"/>
          <w:szCs w:val="22"/>
        </w:rPr>
        <w:t>M</w:t>
      </w:r>
      <w:r w:rsidR="004F4148" w:rsidRPr="00AA12DA">
        <w:rPr>
          <w:rFonts w:ascii="Arial" w:hAnsi="Arial" w:cs="Arial"/>
          <w:sz w:val="22"/>
          <w:szCs w:val="22"/>
        </w:rPr>
        <w:t xml:space="preserve">inutes of the </w:t>
      </w:r>
      <w:r w:rsidR="00301B16" w:rsidRPr="00AA12DA">
        <w:rPr>
          <w:rFonts w:ascii="Arial" w:hAnsi="Arial" w:cs="Arial"/>
          <w:sz w:val="22"/>
          <w:szCs w:val="22"/>
        </w:rPr>
        <w:t xml:space="preserve">Parish Council </w:t>
      </w:r>
      <w:r w:rsidR="000E2FA9" w:rsidRPr="00AA12DA">
        <w:rPr>
          <w:rFonts w:ascii="Arial" w:hAnsi="Arial" w:cs="Arial"/>
          <w:sz w:val="22"/>
          <w:szCs w:val="22"/>
        </w:rPr>
        <w:t xml:space="preserve">Planning Committee </w:t>
      </w:r>
      <w:r w:rsidR="004F4148" w:rsidRPr="00AA12DA">
        <w:rPr>
          <w:rFonts w:ascii="Arial" w:hAnsi="Arial" w:cs="Arial"/>
          <w:sz w:val="22"/>
          <w:szCs w:val="22"/>
        </w:rPr>
        <w:t xml:space="preserve">held on </w:t>
      </w:r>
      <w:r w:rsidR="00697E0E" w:rsidRPr="00AA12DA">
        <w:rPr>
          <w:rFonts w:ascii="Arial" w:hAnsi="Arial" w:cs="Arial"/>
          <w:sz w:val="22"/>
          <w:szCs w:val="22"/>
        </w:rPr>
        <w:t>19 Decemb</w:t>
      </w:r>
      <w:r w:rsidR="005E3514" w:rsidRPr="00AA12DA">
        <w:rPr>
          <w:rFonts w:ascii="Arial" w:hAnsi="Arial" w:cs="Arial"/>
          <w:sz w:val="22"/>
          <w:szCs w:val="22"/>
        </w:rPr>
        <w:t>er</w:t>
      </w:r>
      <w:r w:rsidR="004310BE" w:rsidRPr="00AA12DA">
        <w:rPr>
          <w:rFonts w:ascii="Arial" w:hAnsi="Arial" w:cs="Arial"/>
          <w:sz w:val="22"/>
          <w:szCs w:val="22"/>
        </w:rPr>
        <w:t xml:space="preserve"> </w:t>
      </w:r>
      <w:r w:rsidR="00E02D96" w:rsidRPr="00AA12DA">
        <w:rPr>
          <w:rFonts w:ascii="Arial" w:hAnsi="Arial" w:cs="Arial"/>
          <w:sz w:val="22"/>
          <w:szCs w:val="22"/>
        </w:rPr>
        <w:t>2017</w:t>
      </w:r>
      <w:r w:rsidR="004F4148" w:rsidRPr="00AA12DA">
        <w:rPr>
          <w:rFonts w:ascii="Arial" w:hAnsi="Arial" w:cs="Arial"/>
          <w:sz w:val="22"/>
          <w:szCs w:val="22"/>
        </w:rPr>
        <w:t xml:space="preserve"> </w:t>
      </w:r>
    </w:p>
    <w:p w:rsidR="004F4148" w:rsidRPr="00AA12DA" w:rsidRDefault="00D877D4" w:rsidP="001A047A">
      <w:pPr>
        <w:pBdr>
          <w:bottom w:val="single" w:sz="4" w:space="2" w:color="auto"/>
        </w:pBdr>
        <w:jc w:val="center"/>
        <w:rPr>
          <w:rFonts w:ascii="Arial" w:hAnsi="Arial" w:cs="Arial"/>
          <w:sz w:val="22"/>
          <w:szCs w:val="22"/>
        </w:rPr>
      </w:pPr>
      <w:r w:rsidRPr="00AA12DA">
        <w:rPr>
          <w:rFonts w:ascii="Arial" w:hAnsi="Arial" w:cs="Arial"/>
          <w:sz w:val="22"/>
          <w:szCs w:val="22"/>
        </w:rPr>
        <w:t>i</w:t>
      </w:r>
      <w:r w:rsidR="0051336E" w:rsidRPr="00AA12DA">
        <w:rPr>
          <w:rFonts w:ascii="Arial" w:hAnsi="Arial" w:cs="Arial"/>
          <w:sz w:val="22"/>
          <w:szCs w:val="22"/>
        </w:rPr>
        <w:t>n</w:t>
      </w:r>
      <w:r w:rsidRPr="00AA12DA">
        <w:rPr>
          <w:rFonts w:ascii="Arial" w:hAnsi="Arial" w:cs="Arial"/>
          <w:sz w:val="22"/>
          <w:szCs w:val="22"/>
        </w:rPr>
        <w:t xml:space="preserve"> the </w:t>
      </w:r>
      <w:r w:rsidR="00BA16D6" w:rsidRPr="00AA12DA">
        <w:rPr>
          <w:rFonts w:ascii="Arial" w:hAnsi="Arial" w:cs="Arial"/>
          <w:sz w:val="22"/>
          <w:szCs w:val="22"/>
        </w:rPr>
        <w:t>Millennium</w:t>
      </w:r>
      <w:r w:rsidR="00632BC9" w:rsidRPr="00AA12DA">
        <w:rPr>
          <w:rFonts w:ascii="Arial" w:hAnsi="Arial" w:cs="Arial"/>
          <w:sz w:val="22"/>
          <w:szCs w:val="22"/>
        </w:rPr>
        <w:t xml:space="preserve"> Room</w:t>
      </w:r>
      <w:r w:rsidR="004F4148" w:rsidRPr="00AA12DA">
        <w:rPr>
          <w:rFonts w:ascii="Arial" w:hAnsi="Arial" w:cs="Arial"/>
          <w:sz w:val="22"/>
          <w:szCs w:val="22"/>
        </w:rPr>
        <w:t xml:space="preserve"> at </w:t>
      </w:r>
      <w:r w:rsidR="00D8080B" w:rsidRPr="00AA12DA">
        <w:rPr>
          <w:rFonts w:ascii="Arial" w:hAnsi="Arial" w:cs="Arial"/>
          <w:sz w:val="22"/>
          <w:szCs w:val="22"/>
        </w:rPr>
        <w:t xml:space="preserve">the Memorial Hall, starting at </w:t>
      </w:r>
      <w:r w:rsidR="005E3514" w:rsidRPr="00AA12DA">
        <w:rPr>
          <w:rFonts w:ascii="Arial" w:hAnsi="Arial" w:cs="Arial"/>
          <w:sz w:val="22"/>
          <w:szCs w:val="22"/>
        </w:rPr>
        <w:t>7</w:t>
      </w:r>
      <w:r w:rsidR="0093503E" w:rsidRPr="00AA12DA">
        <w:rPr>
          <w:rFonts w:ascii="Arial" w:hAnsi="Arial" w:cs="Arial"/>
          <w:sz w:val="22"/>
          <w:szCs w:val="22"/>
        </w:rPr>
        <w:t>.</w:t>
      </w:r>
      <w:r w:rsidR="00697E0E" w:rsidRPr="00AA12DA">
        <w:rPr>
          <w:rFonts w:ascii="Arial" w:hAnsi="Arial" w:cs="Arial"/>
          <w:sz w:val="22"/>
          <w:szCs w:val="22"/>
        </w:rPr>
        <w:t>3</w:t>
      </w:r>
      <w:r w:rsidR="00632BC9" w:rsidRPr="00AA12DA">
        <w:rPr>
          <w:rFonts w:ascii="Arial" w:hAnsi="Arial" w:cs="Arial"/>
          <w:sz w:val="22"/>
          <w:szCs w:val="22"/>
        </w:rPr>
        <w:t>0</w:t>
      </w:r>
      <w:r w:rsidR="00424131" w:rsidRPr="00AA12DA">
        <w:rPr>
          <w:rFonts w:ascii="Arial" w:hAnsi="Arial" w:cs="Arial"/>
          <w:sz w:val="22"/>
          <w:szCs w:val="22"/>
        </w:rPr>
        <w:t>p</w:t>
      </w:r>
      <w:r w:rsidR="004F4148" w:rsidRPr="00AA12DA">
        <w:rPr>
          <w:rFonts w:ascii="Arial" w:hAnsi="Arial" w:cs="Arial"/>
          <w:sz w:val="22"/>
          <w:szCs w:val="22"/>
        </w:rPr>
        <w:t xml:space="preserve">m and </w:t>
      </w:r>
      <w:r w:rsidR="00373653" w:rsidRPr="00AA12DA">
        <w:rPr>
          <w:rFonts w:ascii="Arial" w:hAnsi="Arial" w:cs="Arial"/>
          <w:sz w:val="22"/>
          <w:szCs w:val="22"/>
        </w:rPr>
        <w:br/>
      </w:r>
      <w:r w:rsidR="004F4148" w:rsidRPr="00AA12DA">
        <w:rPr>
          <w:rFonts w:ascii="Arial" w:hAnsi="Arial" w:cs="Arial"/>
          <w:sz w:val="22"/>
          <w:szCs w:val="22"/>
        </w:rPr>
        <w:t xml:space="preserve">concluding at </w:t>
      </w:r>
      <w:r w:rsidR="002204DE" w:rsidRPr="00AA12DA">
        <w:rPr>
          <w:rFonts w:ascii="Arial" w:hAnsi="Arial" w:cs="Arial"/>
          <w:sz w:val="22"/>
          <w:szCs w:val="22"/>
        </w:rPr>
        <w:t xml:space="preserve">8.02 </w:t>
      </w:r>
      <w:r w:rsidR="007A57B2" w:rsidRPr="00AA12DA">
        <w:rPr>
          <w:rFonts w:ascii="Arial" w:hAnsi="Arial" w:cs="Arial"/>
          <w:sz w:val="22"/>
          <w:szCs w:val="22"/>
        </w:rPr>
        <w:t>p</w:t>
      </w:r>
      <w:r w:rsidR="000332A6" w:rsidRPr="00AA12DA">
        <w:rPr>
          <w:rFonts w:ascii="Arial" w:hAnsi="Arial" w:cs="Arial"/>
          <w:sz w:val="22"/>
          <w:szCs w:val="22"/>
        </w:rPr>
        <w:t>m</w:t>
      </w:r>
    </w:p>
    <w:p w:rsidR="004F4148" w:rsidRPr="00AA12DA" w:rsidRDefault="004F4148">
      <w:pPr>
        <w:jc w:val="center"/>
        <w:rPr>
          <w:rFonts w:ascii="Arial" w:hAnsi="Arial" w:cs="Arial"/>
          <w:sz w:val="18"/>
          <w:szCs w:val="18"/>
        </w:rPr>
      </w:pPr>
    </w:p>
    <w:p w:rsidR="000F79FC" w:rsidRPr="00AA12DA" w:rsidRDefault="000F79FC" w:rsidP="004310BE">
      <w:pPr>
        <w:tabs>
          <w:tab w:val="left" w:pos="851"/>
        </w:tabs>
        <w:rPr>
          <w:rFonts w:ascii="Arial" w:hAnsi="Arial" w:cs="Arial"/>
          <w:bCs/>
          <w:sz w:val="18"/>
          <w:szCs w:val="18"/>
        </w:rPr>
      </w:pPr>
    </w:p>
    <w:p w:rsidR="007414C8" w:rsidRPr="00AA12DA" w:rsidRDefault="00697E0E" w:rsidP="007414C8">
      <w:pPr>
        <w:tabs>
          <w:tab w:val="left" w:pos="851"/>
        </w:tabs>
        <w:ind w:left="851" w:hanging="851"/>
        <w:rPr>
          <w:rFonts w:ascii="Arial" w:hAnsi="Arial" w:cs="Arial"/>
          <w:b/>
          <w:bCs/>
          <w:sz w:val="18"/>
          <w:szCs w:val="18"/>
        </w:rPr>
      </w:pPr>
      <w:r w:rsidRPr="00AA12DA">
        <w:rPr>
          <w:rFonts w:ascii="Arial" w:hAnsi="Arial" w:cs="Arial"/>
          <w:bCs/>
          <w:sz w:val="18"/>
          <w:szCs w:val="18"/>
        </w:rPr>
        <w:t>82</w:t>
      </w:r>
      <w:r w:rsidR="00EB693B" w:rsidRPr="00AA12DA">
        <w:rPr>
          <w:rFonts w:ascii="Arial" w:hAnsi="Arial" w:cs="Arial"/>
          <w:bCs/>
          <w:sz w:val="18"/>
          <w:szCs w:val="18"/>
        </w:rPr>
        <w:t>PC/17</w:t>
      </w:r>
      <w:r w:rsidR="004F7633" w:rsidRPr="00AA12DA">
        <w:rPr>
          <w:rFonts w:ascii="Arial" w:hAnsi="Arial" w:cs="Arial"/>
          <w:bCs/>
          <w:sz w:val="18"/>
          <w:szCs w:val="18"/>
        </w:rPr>
        <w:tab/>
      </w:r>
      <w:r w:rsidR="007414C8" w:rsidRPr="00AA12DA">
        <w:rPr>
          <w:rFonts w:ascii="Arial" w:hAnsi="Arial" w:cs="Arial"/>
          <w:b/>
          <w:bCs/>
          <w:sz w:val="18"/>
          <w:szCs w:val="18"/>
        </w:rPr>
        <w:t>ATTENDANCE AND AP</w:t>
      </w:r>
      <w:bookmarkStart w:id="0" w:name="_GoBack"/>
      <w:bookmarkEnd w:id="0"/>
      <w:r w:rsidR="007414C8" w:rsidRPr="00AA12DA">
        <w:rPr>
          <w:rFonts w:ascii="Arial" w:hAnsi="Arial" w:cs="Arial"/>
          <w:b/>
          <w:bCs/>
          <w:sz w:val="18"/>
          <w:szCs w:val="18"/>
        </w:rPr>
        <w:t>OLOGIES</w:t>
      </w:r>
    </w:p>
    <w:p w:rsidR="009677E1" w:rsidRPr="00AA12DA" w:rsidRDefault="007414C8" w:rsidP="009677E1">
      <w:pPr>
        <w:tabs>
          <w:tab w:val="left" w:pos="851"/>
          <w:tab w:val="left" w:pos="2175"/>
        </w:tabs>
        <w:ind w:left="851" w:hanging="851"/>
        <w:rPr>
          <w:rFonts w:ascii="Arial" w:hAnsi="Arial" w:cs="Arial"/>
          <w:sz w:val="18"/>
          <w:szCs w:val="18"/>
        </w:rPr>
      </w:pPr>
      <w:r w:rsidRPr="00AA12DA">
        <w:rPr>
          <w:rFonts w:ascii="Arial" w:hAnsi="Arial" w:cs="Arial"/>
          <w:b/>
          <w:bCs/>
          <w:sz w:val="18"/>
          <w:szCs w:val="18"/>
        </w:rPr>
        <w:tab/>
      </w:r>
      <w:r w:rsidR="00D74AB4" w:rsidRPr="00AA12DA">
        <w:rPr>
          <w:rFonts w:ascii="Arial" w:hAnsi="Arial" w:cs="Arial"/>
          <w:b/>
          <w:bCs/>
          <w:sz w:val="18"/>
          <w:szCs w:val="18"/>
        </w:rPr>
        <w:tab/>
      </w:r>
      <w:r w:rsidRPr="00AA12DA">
        <w:rPr>
          <w:rFonts w:ascii="Arial" w:hAnsi="Arial" w:cs="Arial"/>
          <w:b/>
          <w:bCs/>
          <w:sz w:val="18"/>
          <w:szCs w:val="18"/>
        </w:rPr>
        <w:br/>
      </w:r>
      <w:r w:rsidR="00E14670" w:rsidRPr="00AA12DA">
        <w:rPr>
          <w:rFonts w:ascii="Arial" w:hAnsi="Arial" w:cs="Arial"/>
          <w:b/>
          <w:bCs/>
          <w:sz w:val="18"/>
          <w:szCs w:val="18"/>
        </w:rPr>
        <w:t>COUNCIL</w:t>
      </w:r>
      <w:r w:rsidR="00E42951" w:rsidRPr="00AA12DA">
        <w:rPr>
          <w:rFonts w:ascii="Arial" w:hAnsi="Arial" w:cs="Arial"/>
          <w:b/>
          <w:bCs/>
          <w:sz w:val="18"/>
          <w:szCs w:val="18"/>
        </w:rPr>
        <w:t xml:space="preserve"> PRESENT:  </w:t>
      </w:r>
      <w:r w:rsidR="00F8591D" w:rsidRPr="00AA12DA">
        <w:rPr>
          <w:rFonts w:ascii="Arial" w:hAnsi="Arial" w:cs="Arial"/>
          <w:bCs/>
          <w:sz w:val="18"/>
          <w:szCs w:val="18"/>
        </w:rPr>
        <w:t>(All members had been summoned due to the nature of the application).</w:t>
      </w:r>
      <w:r w:rsidR="00F8591D" w:rsidRPr="00AA12DA">
        <w:rPr>
          <w:rFonts w:ascii="Arial" w:hAnsi="Arial" w:cs="Arial"/>
          <w:b/>
          <w:bCs/>
          <w:sz w:val="18"/>
          <w:szCs w:val="18"/>
        </w:rPr>
        <w:t xml:space="preserve">  </w:t>
      </w:r>
      <w:r w:rsidR="00E26B9F" w:rsidRPr="00AA12DA">
        <w:rPr>
          <w:rFonts w:ascii="Arial" w:hAnsi="Arial" w:cs="Arial"/>
          <w:bCs/>
          <w:sz w:val="18"/>
          <w:szCs w:val="18"/>
        </w:rPr>
        <w:t>Cllr Mrs Crutchfield (Chair</w:t>
      </w:r>
      <w:r w:rsidR="009859F2" w:rsidRPr="00AA12DA">
        <w:rPr>
          <w:rFonts w:ascii="Arial" w:hAnsi="Arial" w:cs="Arial"/>
          <w:bCs/>
          <w:sz w:val="18"/>
          <w:szCs w:val="18"/>
        </w:rPr>
        <w:t xml:space="preserve"> of Planning Committee</w:t>
      </w:r>
      <w:r w:rsidR="00E26B9F" w:rsidRPr="00AA12DA">
        <w:rPr>
          <w:rFonts w:ascii="Arial" w:hAnsi="Arial" w:cs="Arial"/>
          <w:bCs/>
          <w:sz w:val="18"/>
          <w:szCs w:val="18"/>
        </w:rPr>
        <w:t xml:space="preserve">), </w:t>
      </w:r>
      <w:r w:rsidR="007F4E0E" w:rsidRPr="00AA12DA">
        <w:rPr>
          <w:rFonts w:ascii="Arial" w:hAnsi="Arial" w:cs="Arial"/>
          <w:bCs/>
          <w:sz w:val="18"/>
          <w:szCs w:val="18"/>
        </w:rPr>
        <w:t>Cllr Weber</w:t>
      </w:r>
      <w:r w:rsidR="00BC33A1" w:rsidRPr="00AA12DA">
        <w:rPr>
          <w:rFonts w:ascii="Arial" w:hAnsi="Arial" w:cs="Arial"/>
          <w:bCs/>
          <w:sz w:val="18"/>
          <w:szCs w:val="18"/>
        </w:rPr>
        <w:t xml:space="preserve">, </w:t>
      </w:r>
      <w:r w:rsidR="00E30107" w:rsidRPr="00AA12DA">
        <w:rPr>
          <w:rFonts w:ascii="Arial" w:hAnsi="Arial" w:cs="Arial"/>
          <w:bCs/>
          <w:sz w:val="18"/>
          <w:szCs w:val="18"/>
        </w:rPr>
        <w:br/>
      </w:r>
      <w:r w:rsidR="00845375" w:rsidRPr="00AA12DA">
        <w:rPr>
          <w:rFonts w:ascii="Arial" w:hAnsi="Arial" w:cs="Arial"/>
          <w:bCs/>
          <w:sz w:val="18"/>
          <w:szCs w:val="18"/>
        </w:rPr>
        <w:t>Cllr Saintey, Cllr Starling</w:t>
      </w:r>
      <w:r w:rsidR="00B277B6" w:rsidRPr="00AA12DA">
        <w:rPr>
          <w:rFonts w:ascii="Arial" w:hAnsi="Arial" w:cs="Arial"/>
          <w:bCs/>
          <w:sz w:val="18"/>
          <w:szCs w:val="18"/>
        </w:rPr>
        <w:t>, Cllr Dr Frearson</w:t>
      </w:r>
      <w:r w:rsidR="00283DDA" w:rsidRPr="00AA12DA">
        <w:rPr>
          <w:rFonts w:ascii="Arial" w:hAnsi="Arial" w:cs="Arial"/>
          <w:bCs/>
          <w:sz w:val="18"/>
          <w:szCs w:val="18"/>
        </w:rPr>
        <w:t>, Cllr Blunt</w:t>
      </w:r>
      <w:r w:rsidR="00845375" w:rsidRPr="00AA12DA">
        <w:rPr>
          <w:rFonts w:ascii="Arial" w:hAnsi="Arial" w:cs="Arial"/>
          <w:bCs/>
          <w:sz w:val="18"/>
          <w:szCs w:val="18"/>
        </w:rPr>
        <w:t xml:space="preserve"> </w:t>
      </w:r>
      <w:r w:rsidR="004310BE" w:rsidRPr="00AA12DA">
        <w:rPr>
          <w:rFonts w:ascii="Arial" w:hAnsi="Arial" w:cs="Arial"/>
          <w:bCs/>
          <w:sz w:val="18"/>
          <w:szCs w:val="18"/>
        </w:rPr>
        <w:t>and</w:t>
      </w:r>
      <w:r w:rsidR="007B13BE" w:rsidRPr="00AA12DA">
        <w:rPr>
          <w:rFonts w:ascii="Arial" w:hAnsi="Arial" w:cs="Arial"/>
          <w:bCs/>
          <w:sz w:val="18"/>
          <w:szCs w:val="18"/>
        </w:rPr>
        <w:t xml:space="preserve"> </w:t>
      </w:r>
      <w:r w:rsidR="00632BC9" w:rsidRPr="00AA12DA">
        <w:rPr>
          <w:rFonts w:ascii="Arial" w:hAnsi="Arial" w:cs="Arial"/>
          <w:bCs/>
          <w:sz w:val="18"/>
          <w:szCs w:val="18"/>
        </w:rPr>
        <w:t>Cllr Mrs Arney</w:t>
      </w:r>
      <w:r w:rsidR="00C1230A" w:rsidRPr="00AA12DA">
        <w:rPr>
          <w:rFonts w:ascii="Arial" w:hAnsi="Arial" w:cs="Arial"/>
          <w:bCs/>
          <w:sz w:val="18"/>
          <w:szCs w:val="18"/>
        </w:rPr>
        <w:t xml:space="preserve">.  </w:t>
      </w:r>
      <w:r w:rsidR="00C57865" w:rsidRPr="00AA12DA">
        <w:rPr>
          <w:rFonts w:ascii="Arial" w:hAnsi="Arial" w:cs="Arial"/>
          <w:bCs/>
          <w:sz w:val="18"/>
          <w:szCs w:val="18"/>
        </w:rPr>
        <w:br/>
      </w:r>
      <w:r w:rsidR="005C5E48" w:rsidRPr="00AA12DA">
        <w:rPr>
          <w:rFonts w:ascii="Arial" w:hAnsi="Arial" w:cs="Arial"/>
          <w:b/>
          <w:sz w:val="18"/>
          <w:szCs w:val="18"/>
        </w:rPr>
        <w:t>OTHERS PRESENT</w:t>
      </w:r>
      <w:r w:rsidR="00084D58" w:rsidRPr="00AA12DA">
        <w:rPr>
          <w:rFonts w:ascii="Arial" w:hAnsi="Arial" w:cs="Arial"/>
          <w:b/>
          <w:sz w:val="18"/>
          <w:szCs w:val="18"/>
        </w:rPr>
        <w:t xml:space="preserve"> THROUGHOUT</w:t>
      </w:r>
      <w:r w:rsidR="005C5E48" w:rsidRPr="00AA12DA">
        <w:rPr>
          <w:rFonts w:ascii="Arial" w:hAnsi="Arial" w:cs="Arial"/>
          <w:sz w:val="18"/>
          <w:szCs w:val="18"/>
        </w:rPr>
        <w:t xml:space="preserve">:  </w:t>
      </w:r>
      <w:r w:rsidR="00E26B9F" w:rsidRPr="00AA12DA">
        <w:rPr>
          <w:rFonts w:ascii="Arial" w:hAnsi="Arial" w:cs="Arial"/>
          <w:sz w:val="18"/>
          <w:szCs w:val="18"/>
        </w:rPr>
        <w:t xml:space="preserve">Clerk: Laurie Eagling.  </w:t>
      </w:r>
      <w:r w:rsidR="005E3514" w:rsidRPr="00AA12DA">
        <w:rPr>
          <w:rFonts w:ascii="Arial" w:hAnsi="Arial" w:cs="Arial"/>
          <w:sz w:val="18"/>
          <w:szCs w:val="18"/>
        </w:rPr>
        <w:t xml:space="preserve">Residents: </w:t>
      </w:r>
      <w:r w:rsidR="00941176" w:rsidRPr="00AA12DA">
        <w:rPr>
          <w:rFonts w:ascii="Arial" w:hAnsi="Arial" w:cs="Arial"/>
          <w:sz w:val="18"/>
          <w:szCs w:val="18"/>
        </w:rPr>
        <w:t>Mr W Hawkins</w:t>
      </w:r>
      <w:r w:rsidR="00C944A1" w:rsidRPr="00AA12DA">
        <w:rPr>
          <w:rFonts w:ascii="Arial" w:hAnsi="Arial" w:cs="Arial"/>
          <w:sz w:val="18"/>
          <w:szCs w:val="18"/>
        </w:rPr>
        <w:t xml:space="preserve"> and </w:t>
      </w:r>
      <w:r w:rsidR="00F94424" w:rsidRPr="00AA12DA">
        <w:rPr>
          <w:rFonts w:ascii="Arial" w:hAnsi="Arial" w:cs="Arial"/>
          <w:sz w:val="18"/>
          <w:szCs w:val="18"/>
        </w:rPr>
        <w:t>Mrs A Hawkins.</w:t>
      </w:r>
      <w:r w:rsidR="00084D58" w:rsidRPr="00AA12DA">
        <w:rPr>
          <w:rFonts w:ascii="Arial" w:hAnsi="Arial" w:cs="Arial"/>
          <w:sz w:val="18"/>
          <w:szCs w:val="18"/>
        </w:rPr>
        <w:t xml:space="preserve">  </w:t>
      </w:r>
      <w:r w:rsidR="004310BE" w:rsidRPr="00AA12DA">
        <w:rPr>
          <w:rFonts w:ascii="Arial" w:hAnsi="Arial" w:cs="Arial"/>
          <w:sz w:val="18"/>
          <w:szCs w:val="18"/>
        </w:rPr>
        <w:br/>
      </w:r>
      <w:r w:rsidR="009677E1" w:rsidRPr="00AA12DA">
        <w:rPr>
          <w:rFonts w:ascii="Arial" w:hAnsi="Arial" w:cs="Arial"/>
          <w:b/>
          <w:bCs/>
          <w:sz w:val="18"/>
          <w:szCs w:val="18"/>
        </w:rPr>
        <w:t>APOLOGIES:</w:t>
      </w:r>
      <w:r w:rsidR="00E308C9" w:rsidRPr="00AA12DA">
        <w:rPr>
          <w:rFonts w:ascii="Arial" w:hAnsi="Arial" w:cs="Arial"/>
          <w:sz w:val="18"/>
          <w:szCs w:val="18"/>
        </w:rPr>
        <w:t xml:space="preserve"> It was </w:t>
      </w:r>
      <w:r w:rsidR="00E308C9" w:rsidRPr="00AA12DA">
        <w:rPr>
          <w:rFonts w:ascii="Arial" w:hAnsi="Arial" w:cs="Arial"/>
          <w:b/>
          <w:sz w:val="18"/>
          <w:szCs w:val="18"/>
        </w:rPr>
        <w:t>RESOLVED</w:t>
      </w:r>
      <w:r w:rsidR="00E308C9" w:rsidRPr="00AA12DA">
        <w:rPr>
          <w:rFonts w:ascii="Arial" w:hAnsi="Arial" w:cs="Arial"/>
          <w:sz w:val="18"/>
          <w:szCs w:val="18"/>
        </w:rPr>
        <w:t xml:space="preserve"> to accept apologies for absence from</w:t>
      </w:r>
      <w:r w:rsidR="00697E0E" w:rsidRPr="00AA12DA">
        <w:rPr>
          <w:rFonts w:ascii="Arial" w:hAnsi="Arial" w:cs="Arial"/>
          <w:sz w:val="18"/>
          <w:szCs w:val="18"/>
        </w:rPr>
        <w:t xml:space="preserve"> </w:t>
      </w:r>
      <w:r w:rsidR="00D86B96" w:rsidRPr="00AA12DA">
        <w:rPr>
          <w:rFonts w:ascii="Arial" w:hAnsi="Arial" w:cs="Arial"/>
          <w:sz w:val="18"/>
          <w:szCs w:val="18"/>
        </w:rPr>
        <w:t xml:space="preserve">Cllr Stack (unwell) and </w:t>
      </w:r>
      <w:r w:rsidR="00697E0E" w:rsidRPr="00AA12DA">
        <w:rPr>
          <w:rFonts w:ascii="Arial" w:hAnsi="Arial" w:cs="Arial"/>
          <w:sz w:val="18"/>
          <w:szCs w:val="18"/>
        </w:rPr>
        <w:t>C</w:t>
      </w:r>
      <w:r w:rsidR="002204DE" w:rsidRPr="00AA12DA">
        <w:rPr>
          <w:rFonts w:ascii="Arial" w:hAnsi="Arial" w:cs="Arial"/>
          <w:sz w:val="18"/>
          <w:szCs w:val="18"/>
        </w:rPr>
        <w:t>llr Nicholls (work commitment).</w:t>
      </w:r>
      <w:r w:rsidR="002204DE" w:rsidRPr="00AA12DA">
        <w:rPr>
          <w:rFonts w:ascii="Arial" w:hAnsi="Arial" w:cs="Arial"/>
          <w:sz w:val="18"/>
          <w:szCs w:val="18"/>
        </w:rPr>
        <w:br/>
      </w:r>
      <w:r w:rsidR="002204DE" w:rsidRPr="00AA12DA">
        <w:rPr>
          <w:rFonts w:ascii="Arial" w:hAnsi="Arial" w:cs="Arial"/>
          <w:b/>
          <w:sz w:val="18"/>
          <w:szCs w:val="18"/>
        </w:rPr>
        <w:t>ABSENT:</w:t>
      </w:r>
      <w:r w:rsidR="002204DE" w:rsidRPr="00AA12DA">
        <w:rPr>
          <w:rFonts w:ascii="Arial" w:hAnsi="Arial" w:cs="Arial"/>
          <w:sz w:val="18"/>
          <w:szCs w:val="18"/>
        </w:rPr>
        <w:t xml:space="preserve"> Cllr Mattey</w:t>
      </w:r>
    </w:p>
    <w:p w:rsidR="00BA210E" w:rsidRPr="00AA12DA" w:rsidRDefault="00BA210E" w:rsidP="00BA210E">
      <w:pPr>
        <w:tabs>
          <w:tab w:val="left" w:pos="851"/>
        </w:tabs>
        <w:ind w:left="851" w:hanging="851"/>
        <w:rPr>
          <w:rFonts w:ascii="Arial" w:hAnsi="Arial" w:cs="Arial"/>
          <w:sz w:val="18"/>
          <w:szCs w:val="18"/>
        </w:rPr>
      </w:pPr>
    </w:p>
    <w:p w:rsidR="003B7DC2" w:rsidRPr="00AA12DA" w:rsidRDefault="00697E0E" w:rsidP="00BA210E">
      <w:pPr>
        <w:tabs>
          <w:tab w:val="left" w:pos="851"/>
          <w:tab w:val="left" w:pos="5220"/>
        </w:tabs>
        <w:ind w:left="855" w:hanging="855"/>
        <w:rPr>
          <w:rFonts w:ascii="Arial" w:hAnsi="Arial" w:cs="Arial"/>
          <w:sz w:val="18"/>
          <w:szCs w:val="18"/>
        </w:rPr>
      </w:pPr>
      <w:r w:rsidRPr="00AA12DA">
        <w:rPr>
          <w:rFonts w:ascii="Arial" w:hAnsi="Arial" w:cs="Arial"/>
          <w:sz w:val="18"/>
          <w:szCs w:val="18"/>
        </w:rPr>
        <w:t>83</w:t>
      </w:r>
      <w:r w:rsidR="00BA210E" w:rsidRPr="00AA12DA">
        <w:rPr>
          <w:rFonts w:ascii="Arial" w:hAnsi="Arial" w:cs="Arial"/>
          <w:sz w:val="18"/>
          <w:szCs w:val="18"/>
        </w:rPr>
        <w:t>PC/17</w:t>
      </w:r>
      <w:r w:rsidR="00BA210E" w:rsidRPr="00AA12DA">
        <w:rPr>
          <w:rFonts w:ascii="Arial" w:hAnsi="Arial" w:cs="Arial"/>
          <w:sz w:val="18"/>
          <w:szCs w:val="18"/>
        </w:rPr>
        <w:tab/>
      </w:r>
      <w:r w:rsidR="00BA210E" w:rsidRPr="00AA12DA">
        <w:rPr>
          <w:rFonts w:ascii="Arial" w:hAnsi="Arial" w:cs="Arial"/>
          <w:b/>
          <w:sz w:val="18"/>
          <w:szCs w:val="18"/>
        </w:rPr>
        <w:t>APPROVE MINUTES</w:t>
      </w:r>
      <w:r w:rsidR="00BA210E" w:rsidRPr="00AA12DA">
        <w:rPr>
          <w:rFonts w:ascii="Arial" w:hAnsi="Arial" w:cs="Arial"/>
          <w:b/>
          <w:sz w:val="18"/>
          <w:szCs w:val="18"/>
        </w:rPr>
        <w:br/>
      </w:r>
    </w:p>
    <w:p w:rsidR="00BA210E" w:rsidRPr="00AA12DA" w:rsidRDefault="00BA210E" w:rsidP="00BA16D6">
      <w:pPr>
        <w:tabs>
          <w:tab w:val="left" w:pos="851"/>
          <w:tab w:val="left" w:pos="5220"/>
        </w:tabs>
        <w:ind w:left="900"/>
        <w:rPr>
          <w:rFonts w:ascii="Arial" w:hAnsi="Arial" w:cs="Arial"/>
          <w:sz w:val="18"/>
          <w:szCs w:val="18"/>
        </w:rPr>
      </w:pPr>
      <w:r w:rsidRPr="00AA12DA">
        <w:rPr>
          <w:rFonts w:ascii="Arial" w:hAnsi="Arial" w:cs="Arial"/>
          <w:sz w:val="18"/>
          <w:szCs w:val="18"/>
        </w:rPr>
        <w:t>It was</w:t>
      </w:r>
      <w:r w:rsidR="00F24238" w:rsidRPr="00AA12DA">
        <w:rPr>
          <w:rFonts w:ascii="Arial" w:hAnsi="Arial" w:cs="Arial"/>
          <w:sz w:val="18"/>
          <w:szCs w:val="18"/>
        </w:rPr>
        <w:t xml:space="preserve"> </w:t>
      </w:r>
      <w:r w:rsidRPr="00AA12DA">
        <w:rPr>
          <w:rFonts w:ascii="Arial" w:hAnsi="Arial" w:cs="Arial"/>
          <w:b/>
          <w:sz w:val="18"/>
          <w:szCs w:val="18"/>
        </w:rPr>
        <w:t>RESOLVED</w:t>
      </w:r>
      <w:r w:rsidRPr="00AA12DA">
        <w:rPr>
          <w:rFonts w:ascii="Arial" w:hAnsi="Arial" w:cs="Arial"/>
          <w:sz w:val="18"/>
          <w:szCs w:val="18"/>
        </w:rPr>
        <w:t xml:space="preserve"> that the minutes of the meeting held on</w:t>
      </w:r>
      <w:r w:rsidR="00BA16D6" w:rsidRPr="00AA12DA">
        <w:rPr>
          <w:rFonts w:ascii="Arial" w:hAnsi="Arial" w:cs="Arial"/>
          <w:sz w:val="18"/>
          <w:szCs w:val="18"/>
        </w:rPr>
        <w:t xml:space="preserve"> </w:t>
      </w:r>
      <w:r w:rsidR="00697E0E" w:rsidRPr="00AA12DA">
        <w:rPr>
          <w:rFonts w:ascii="Arial" w:hAnsi="Arial" w:cs="Arial"/>
          <w:sz w:val="18"/>
          <w:szCs w:val="18"/>
        </w:rPr>
        <w:t>30</w:t>
      </w:r>
      <w:r w:rsidR="00845375" w:rsidRPr="00AA12DA">
        <w:rPr>
          <w:rFonts w:ascii="Arial" w:hAnsi="Arial" w:cs="Arial"/>
          <w:sz w:val="18"/>
          <w:szCs w:val="18"/>
        </w:rPr>
        <w:t xml:space="preserve"> November</w:t>
      </w:r>
      <w:r w:rsidR="00BA16D6" w:rsidRPr="00AA12DA">
        <w:rPr>
          <w:rFonts w:ascii="Arial" w:hAnsi="Arial" w:cs="Arial"/>
          <w:sz w:val="18"/>
          <w:szCs w:val="18"/>
        </w:rPr>
        <w:t xml:space="preserve"> 2</w:t>
      </w:r>
      <w:r w:rsidRPr="00AA12DA">
        <w:rPr>
          <w:rFonts w:ascii="Arial" w:hAnsi="Arial" w:cs="Arial"/>
          <w:sz w:val="18"/>
          <w:szCs w:val="18"/>
        </w:rPr>
        <w:t>017 were a true and correct record of the meeting and the Chair was duly authorised to sign on behalf of the council.</w:t>
      </w:r>
      <w:r w:rsidR="00BA16D6" w:rsidRPr="00AA12DA">
        <w:rPr>
          <w:rFonts w:ascii="Arial" w:hAnsi="Arial" w:cs="Arial"/>
          <w:sz w:val="18"/>
          <w:szCs w:val="18"/>
        </w:rPr>
        <w:t xml:space="preserve">  </w:t>
      </w:r>
      <w:r w:rsidR="00A17A64" w:rsidRPr="00AA12DA">
        <w:rPr>
          <w:rFonts w:ascii="Arial" w:hAnsi="Arial" w:cs="Arial"/>
          <w:sz w:val="18"/>
          <w:szCs w:val="18"/>
        </w:rPr>
        <w:br/>
      </w:r>
      <w:r w:rsidR="00A17A64" w:rsidRPr="00AA12DA">
        <w:rPr>
          <w:rFonts w:ascii="Arial" w:hAnsi="Arial" w:cs="Arial"/>
          <w:sz w:val="18"/>
          <w:szCs w:val="18"/>
        </w:rPr>
        <w:br/>
        <w:t>Cllr Starling requested</w:t>
      </w:r>
      <w:r w:rsidR="005D4950">
        <w:rPr>
          <w:rFonts w:ascii="Arial" w:hAnsi="Arial" w:cs="Arial"/>
          <w:sz w:val="18"/>
          <w:szCs w:val="18"/>
        </w:rPr>
        <w:t xml:space="preserve"> a ruling on the ability of non-</w:t>
      </w:r>
      <w:r w:rsidR="00E30107" w:rsidRPr="00AA12DA">
        <w:rPr>
          <w:rFonts w:ascii="Arial" w:hAnsi="Arial" w:cs="Arial"/>
          <w:sz w:val="18"/>
          <w:szCs w:val="18"/>
        </w:rPr>
        <w:t xml:space="preserve">committee </w:t>
      </w:r>
      <w:r w:rsidR="005D4950">
        <w:rPr>
          <w:rFonts w:ascii="Arial" w:hAnsi="Arial" w:cs="Arial"/>
          <w:sz w:val="18"/>
          <w:szCs w:val="18"/>
        </w:rPr>
        <w:t xml:space="preserve">council </w:t>
      </w:r>
      <w:r w:rsidR="00A17A64" w:rsidRPr="00AA12DA">
        <w:rPr>
          <w:rFonts w:ascii="Arial" w:hAnsi="Arial" w:cs="Arial"/>
          <w:sz w:val="18"/>
          <w:szCs w:val="18"/>
        </w:rPr>
        <w:t>members to vote at committee</w:t>
      </w:r>
      <w:r w:rsidR="005D4950">
        <w:rPr>
          <w:rFonts w:ascii="Arial" w:hAnsi="Arial" w:cs="Arial"/>
          <w:sz w:val="18"/>
          <w:szCs w:val="18"/>
        </w:rPr>
        <w:t>/sub-committee</w:t>
      </w:r>
      <w:r w:rsidR="00A17A64" w:rsidRPr="00AA12DA">
        <w:rPr>
          <w:rFonts w:ascii="Arial" w:hAnsi="Arial" w:cs="Arial"/>
          <w:sz w:val="18"/>
          <w:szCs w:val="18"/>
        </w:rPr>
        <w:t xml:space="preserve"> meetings.</w:t>
      </w:r>
      <w:r w:rsidR="00E30107" w:rsidRPr="00AA12DA">
        <w:rPr>
          <w:rFonts w:ascii="Arial" w:hAnsi="Arial" w:cs="Arial"/>
          <w:sz w:val="18"/>
          <w:szCs w:val="18"/>
        </w:rPr>
        <w:t xml:space="preserve">  It was </w:t>
      </w:r>
      <w:r w:rsidR="00E30107" w:rsidRPr="00AA12DA">
        <w:rPr>
          <w:rFonts w:ascii="Arial" w:hAnsi="Arial" w:cs="Arial"/>
          <w:b/>
          <w:sz w:val="18"/>
          <w:szCs w:val="18"/>
        </w:rPr>
        <w:t>RESOLVED</w:t>
      </w:r>
      <w:r w:rsidR="00E30107" w:rsidRPr="00AA12DA">
        <w:rPr>
          <w:rFonts w:ascii="Arial" w:hAnsi="Arial" w:cs="Arial"/>
          <w:sz w:val="18"/>
          <w:szCs w:val="18"/>
        </w:rPr>
        <w:t xml:space="preserve"> to add this to the 4 January 2018 parish council agenda.</w:t>
      </w:r>
      <w:r w:rsidRPr="00AA12DA">
        <w:rPr>
          <w:rFonts w:ascii="Arial" w:hAnsi="Arial" w:cs="Arial"/>
          <w:sz w:val="18"/>
          <w:szCs w:val="18"/>
        </w:rPr>
        <w:br/>
      </w:r>
    </w:p>
    <w:p w:rsidR="004310BE" w:rsidRPr="00AA12DA" w:rsidRDefault="00697E0E" w:rsidP="004F1433">
      <w:pPr>
        <w:tabs>
          <w:tab w:val="left" w:pos="5220"/>
        </w:tabs>
        <w:ind w:left="900" w:hanging="900"/>
        <w:rPr>
          <w:rFonts w:ascii="Arial" w:hAnsi="Arial" w:cs="Arial"/>
          <w:b/>
          <w:bCs/>
          <w:sz w:val="18"/>
          <w:szCs w:val="18"/>
        </w:rPr>
      </w:pPr>
      <w:r w:rsidRPr="00AA12DA">
        <w:rPr>
          <w:rFonts w:ascii="Arial" w:hAnsi="Arial" w:cs="Arial"/>
          <w:bCs/>
          <w:sz w:val="18"/>
          <w:szCs w:val="18"/>
        </w:rPr>
        <w:t>84</w:t>
      </w:r>
      <w:r w:rsidR="004310BE" w:rsidRPr="00AA12DA">
        <w:rPr>
          <w:rFonts w:ascii="Arial" w:hAnsi="Arial" w:cs="Arial"/>
          <w:bCs/>
          <w:sz w:val="18"/>
          <w:szCs w:val="18"/>
        </w:rPr>
        <w:t>PC/17</w:t>
      </w:r>
      <w:r w:rsidR="004310BE" w:rsidRPr="00AA12DA">
        <w:rPr>
          <w:rFonts w:ascii="Arial" w:hAnsi="Arial" w:cs="Arial"/>
          <w:bCs/>
          <w:sz w:val="18"/>
          <w:szCs w:val="18"/>
        </w:rPr>
        <w:tab/>
      </w:r>
      <w:r w:rsidR="004310BE" w:rsidRPr="00AA12DA">
        <w:rPr>
          <w:rFonts w:ascii="Arial" w:hAnsi="Arial" w:cs="Arial"/>
          <w:b/>
          <w:bCs/>
          <w:sz w:val="18"/>
          <w:szCs w:val="18"/>
        </w:rPr>
        <w:t>DECLARATIONS OF INTEREST ON MATTERS TO BE CONSIDERED AT THE MEETING</w:t>
      </w:r>
    </w:p>
    <w:p w:rsidR="00697E0E" w:rsidRPr="00AA12DA" w:rsidRDefault="00697E0E" w:rsidP="00697E0E">
      <w:pPr>
        <w:pStyle w:val="ListParagraph"/>
        <w:numPr>
          <w:ilvl w:val="0"/>
          <w:numId w:val="3"/>
        </w:numPr>
        <w:tabs>
          <w:tab w:val="left" w:pos="1440"/>
        </w:tabs>
        <w:ind w:left="1440" w:hanging="540"/>
        <w:rPr>
          <w:rFonts w:ascii="Arial" w:hAnsi="Arial" w:cs="Arial"/>
          <w:bCs/>
          <w:sz w:val="18"/>
          <w:szCs w:val="18"/>
        </w:rPr>
      </w:pPr>
      <w:r w:rsidRPr="00AA12DA">
        <w:rPr>
          <w:rFonts w:ascii="Arial" w:hAnsi="Arial" w:cs="Arial"/>
          <w:bCs/>
          <w:sz w:val="18"/>
          <w:szCs w:val="18"/>
        </w:rPr>
        <w:t xml:space="preserve">Because the parish council is a landowner in the planning application (the area of land where the MUGA is proposed) and will receive S106 contributions from the development, the council must declare a pecuniary interest.  As this would affect all councillors, which would prevent discussion of the planning applications, it was </w:t>
      </w:r>
      <w:r w:rsidRPr="00AA12DA">
        <w:rPr>
          <w:rFonts w:ascii="Arial" w:hAnsi="Arial" w:cs="Arial"/>
          <w:b/>
          <w:bCs/>
          <w:sz w:val="18"/>
          <w:szCs w:val="18"/>
        </w:rPr>
        <w:t>RESOLVED</w:t>
      </w:r>
      <w:r w:rsidRPr="00AA12DA">
        <w:rPr>
          <w:rFonts w:ascii="Arial" w:hAnsi="Arial" w:cs="Arial"/>
          <w:bCs/>
          <w:sz w:val="18"/>
          <w:szCs w:val="18"/>
        </w:rPr>
        <w:t xml:space="preserve"> to grant a dispensation under paragraph 2(a) of Section 33 of the Localism Act 2011 for all councillors to speak and vote at this committee meeting so the business can be transacted.</w:t>
      </w:r>
    </w:p>
    <w:p w:rsidR="00697E0E" w:rsidRPr="00AA12DA" w:rsidRDefault="00697E0E" w:rsidP="00697E0E">
      <w:pPr>
        <w:pStyle w:val="ListParagraph"/>
        <w:numPr>
          <w:ilvl w:val="0"/>
          <w:numId w:val="3"/>
        </w:numPr>
        <w:tabs>
          <w:tab w:val="left" w:pos="1440"/>
        </w:tabs>
        <w:ind w:left="1440" w:hanging="540"/>
        <w:rPr>
          <w:rFonts w:ascii="Arial" w:hAnsi="Arial" w:cs="Arial"/>
          <w:bCs/>
          <w:sz w:val="18"/>
          <w:szCs w:val="18"/>
        </w:rPr>
      </w:pPr>
      <w:r w:rsidRPr="00AA12DA">
        <w:rPr>
          <w:rFonts w:ascii="Arial" w:hAnsi="Arial" w:cs="Arial"/>
          <w:bCs/>
          <w:sz w:val="18"/>
          <w:szCs w:val="18"/>
        </w:rPr>
        <w:t xml:space="preserve">The Parish Council is sole trustee of Pitstone Parish Charity.  Because the parish charity is a landowner in the planning application (old allotment site), the parish council as trustee of the charity, must declare a pecuniary interest.  As this would affect all councillors, which would prevent discussion of the planning applications, it was </w:t>
      </w:r>
      <w:r w:rsidRPr="00AA12DA">
        <w:rPr>
          <w:rFonts w:ascii="Arial" w:hAnsi="Arial" w:cs="Arial"/>
          <w:b/>
          <w:bCs/>
          <w:sz w:val="18"/>
          <w:szCs w:val="18"/>
        </w:rPr>
        <w:t>RESOLVED</w:t>
      </w:r>
      <w:r w:rsidRPr="00AA12DA">
        <w:rPr>
          <w:rFonts w:ascii="Arial" w:hAnsi="Arial" w:cs="Arial"/>
          <w:bCs/>
          <w:sz w:val="18"/>
          <w:szCs w:val="18"/>
        </w:rPr>
        <w:t xml:space="preserve"> to grant a dispensation under paragraph 2(a) of Section 33 of the Localism Act 2011 for all councillors to speak and vote at this committee meeting so the business can be transacted.</w:t>
      </w:r>
    </w:p>
    <w:p w:rsidR="00A17A64" w:rsidRPr="00AA12DA" w:rsidRDefault="00A17A64" w:rsidP="00697E0E">
      <w:pPr>
        <w:pStyle w:val="ListParagraph"/>
        <w:numPr>
          <w:ilvl w:val="0"/>
          <w:numId w:val="3"/>
        </w:numPr>
        <w:tabs>
          <w:tab w:val="left" w:pos="1440"/>
        </w:tabs>
        <w:ind w:left="1440" w:hanging="540"/>
        <w:rPr>
          <w:rFonts w:ascii="Arial" w:hAnsi="Arial" w:cs="Arial"/>
          <w:bCs/>
          <w:sz w:val="18"/>
          <w:szCs w:val="18"/>
        </w:rPr>
      </w:pPr>
      <w:r w:rsidRPr="00AA12DA">
        <w:rPr>
          <w:rFonts w:ascii="Arial" w:hAnsi="Arial" w:cs="Arial"/>
          <w:bCs/>
          <w:sz w:val="18"/>
          <w:szCs w:val="18"/>
        </w:rPr>
        <w:t>No o</w:t>
      </w:r>
      <w:r w:rsidR="006370F5" w:rsidRPr="00AA12DA">
        <w:rPr>
          <w:rFonts w:ascii="Arial" w:hAnsi="Arial" w:cs="Arial"/>
          <w:bCs/>
          <w:sz w:val="18"/>
          <w:szCs w:val="18"/>
        </w:rPr>
        <w:t>ther declarations of interest were declared</w:t>
      </w:r>
      <w:r w:rsidR="00E30107" w:rsidRPr="00AA12DA">
        <w:rPr>
          <w:rFonts w:ascii="Arial" w:hAnsi="Arial" w:cs="Arial"/>
          <w:bCs/>
          <w:sz w:val="18"/>
          <w:szCs w:val="18"/>
        </w:rPr>
        <w:t>, or dispensations requested,</w:t>
      </w:r>
      <w:r w:rsidR="006370F5" w:rsidRPr="00AA12DA">
        <w:rPr>
          <w:rFonts w:ascii="Arial" w:hAnsi="Arial" w:cs="Arial"/>
          <w:bCs/>
          <w:sz w:val="18"/>
          <w:szCs w:val="18"/>
        </w:rPr>
        <w:t xml:space="preserve"> by members of the council.</w:t>
      </w:r>
    </w:p>
    <w:p w:rsidR="004310BE" w:rsidRPr="00AA12DA" w:rsidRDefault="004310BE" w:rsidP="004310BE">
      <w:pPr>
        <w:tabs>
          <w:tab w:val="left" w:pos="1440"/>
        </w:tabs>
        <w:rPr>
          <w:rFonts w:ascii="Arial" w:hAnsi="Arial" w:cs="Arial"/>
          <w:bCs/>
          <w:sz w:val="18"/>
          <w:szCs w:val="18"/>
        </w:rPr>
      </w:pPr>
    </w:p>
    <w:p w:rsidR="00960B15" w:rsidRPr="00AA12DA" w:rsidRDefault="00697E0E" w:rsidP="005E3514">
      <w:pPr>
        <w:tabs>
          <w:tab w:val="left" w:pos="900"/>
        </w:tabs>
        <w:ind w:left="900" w:hanging="900"/>
        <w:rPr>
          <w:rFonts w:ascii="Arial" w:hAnsi="Arial" w:cs="Arial"/>
          <w:bCs/>
          <w:sz w:val="18"/>
          <w:szCs w:val="18"/>
        </w:rPr>
      </w:pPr>
      <w:r w:rsidRPr="00AA12DA">
        <w:rPr>
          <w:rFonts w:ascii="Arial" w:hAnsi="Arial" w:cs="Arial"/>
          <w:bCs/>
          <w:sz w:val="18"/>
          <w:szCs w:val="18"/>
        </w:rPr>
        <w:t>85</w:t>
      </w:r>
      <w:r w:rsidR="003B7DC2" w:rsidRPr="00AA12DA">
        <w:rPr>
          <w:rFonts w:ascii="Arial" w:hAnsi="Arial" w:cs="Arial"/>
          <w:bCs/>
          <w:sz w:val="18"/>
          <w:szCs w:val="18"/>
        </w:rPr>
        <w:t>PC/17</w:t>
      </w:r>
      <w:r w:rsidR="003B7DC2" w:rsidRPr="00AA12DA">
        <w:rPr>
          <w:rFonts w:ascii="Arial" w:hAnsi="Arial" w:cs="Arial"/>
          <w:b/>
          <w:bCs/>
          <w:sz w:val="18"/>
          <w:szCs w:val="18"/>
        </w:rPr>
        <w:tab/>
      </w:r>
      <w:r w:rsidR="004310BE" w:rsidRPr="00AA12DA">
        <w:rPr>
          <w:rFonts w:ascii="Arial" w:hAnsi="Arial" w:cs="Arial"/>
          <w:b/>
          <w:bCs/>
          <w:sz w:val="18"/>
          <w:szCs w:val="18"/>
        </w:rPr>
        <w:t>QUESTIONS FROM MEMBERS OF THE PUBLIC AND PRESS</w:t>
      </w:r>
      <w:r w:rsidR="003B7DC2" w:rsidRPr="00AA12DA">
        <w:rPr>
          <w:rFonts w:ascii="Arial" w:hAnsi="Arial" w:cs="Arial"/>
          <w:b/>
          <w:bCs/>
          <w:sz w:val="18"/>
          <w:szCs w:val="18"/>
        </w:rPr>
        <w:br/>
      </w:r>
      <w:r w:rsidR="005E3514" w:rsidRPr="00AA12DA">
        <w:rPr>
          <w:rFonts w:ascii="Arial" w:hAnsi="Arial" w:cs="Arial"/>
          <w:bCs/>
          <w:sz w:val="18"/>
          <w:szCs w:val="18"/>
        </w:rPr>
        <w:t>No questions were tabled by members of the public.</w:t>
      </w:r>
    </w:p>
    <w:p w:rsidR="004310BE" w:rsidRPr="00AA12DA" w:rsidRDefault="004310BE" w:rsidP="004310BE">
      <w:pPr>
        <w:tabs>
          <w:tab w:val="left" w:pos="1440"/>
        </w:tabs>
        <w:ind w:left="1440"/>
        <w:rPr>
          <w:rFonts w:ascii="Arial" w:hAnsi="Arial" w:cs="Arial"/>
          <w:bCs/>
          <w:sz w:val="18"/>
          <w:szCs w:val="18"/>
        </w:rPr>
      </w:pPr>
    </w:p>
    <w:p w:rsidR="004310BE" w:rsidRPr="00AA12DA" w:rsidRDefault="00697E0E" w:rsidP="00BA210E">
      <w:pPr>
        <w:tabs>
          <w:tab w:val="left" w:pos="851"/>
          <w:tab w:val="left" w:pos="5220"/>
        </w:tabs>
        <w:ind w:left="855" w:hanging="855"/>
        <w:rPr>
          <w:rFonts w:ascii="Arial" w:hAnsi="Arial" w:cs="Arial"/>
          <w:sz w:val="18"/>
          <w:szCs w:val="18"/>
        </w:rPr>
      </w:pPr>
      <w:r w:rsidRPr="00AA12DA">
        <w:rPr>
          <w:rFonts w:ascii="Arial" w:hAnsi="Arial" w:cs="Arial"/>
          <w:sz w:val="18"/>
          <w:szCs w:val="18"/>
        </w:rPr>
        <w:t>86</w:t>
      </w:r>
      <w:r w:rsidR="00BA210E" w:rsidRPr="00AA12DA">
        <w:rPr>
          <w:rFonts w:ascii="Arial" w:hAnsi="Arial" w:cs="Arial"/>
          <w:sz w:val="18"/>
          <w:szCs w:val="18"/>
        </w:rPr>
        <w:t>PC/17</w:t>
      </w:r>
      <w:r w:rsidR="00BA210E" w:rsidRPr="00AA12DA">
        <w:rPr>
          <w:rFonts w:ascii="Arial" w:hAnsi="Arial" w:cs="Arial"/>
          <w:sz w:val="18"/>
          <w:szCs w:val="18"/>
        </w:rPr>
        <w:tab/>
      </w:r>
      <w:r w:rsidR="00BA210E" w:rsidRPr="00AA12DA">
        <w:rPr>
          <w:rFonts w:ascii="Arial" w:hAnsi="Arial" w:cs="Arial"/>
          <w:b/>
          <w:sz w:val="18"/>
          <w:szCs w:val="18"/>
        </w:rPr>
        <w:t>CORRESPONDENCE</w:t>
      </w:r>
      <w:r w:rsidR="00BA210E" w:rsidRPr="00AA12DA">
        <w:rPr>
          <w:rFonts w:ascii="Arial" w:hAnsi="Arial" w:cs="Arial"/>
          <w:sz w:val="18"/>
          <w:szCs w:val="18"/>
        </w:rPr>
        <w:br/>
        <w:t xml:space="preserve">The following correspondence was noted: </w:t>
      </w:r>
    </w:p>
    <w:p w:rsidR="005E3514" w:rsidRPr="00AA12DA" w:rsidRDefault="005E3514" w:rsidP="005E3514">
      <w:pPr>
        <w:numPr>
          <w:ilvl w:val="1"/>
          <w:numId w:val="22"/>
        </w:numPr>
        <w:tabs>
          <w:tab w:val="left" w:pos="450"/>
          <w:tab w:val="left" w:pos="5103"/>
        </w:tabs>
        <w:rPr>
          <w:rFonts w:ascii="Arial" w:hAnsi="Arial" w:cs="Arial"/>
          <w:sz w:val="18"/>
          <w:szCs w:val="18"/>
        </w:rPr>
      </w:pPr>
      <w:r w:rsidRPr="00AA12DA">
        <w:rPr>
          <w:rFonts w:ascii="Arial" w:hAnsi="Arial" w:cs="Arial"/>
          <w:sz w:val="18"/>
          <w:szCs w:val="18"/>
        </w:rPr>
        <w:t>Planning notifications from AVDC</w:t>
      </w:r>
      <w:r w:rsidR="00697E0E" w:rsidRPr="00AA12DA">
        <w:rPr>
          <w:rFonts w:ascii="Arial" w:hAnsi="Arial" w:cs="Arial"/>
          <w:sz w:val="18"/>
          <w:szCs w:val="18"/>
        </w:rPr>
        <w:t xml:space="preserve"> and associated correspondence</w:t>
      </w:r>
      <w:r w:rsidRPr="00AA12DA">
        <w:rPr>
          <w:rFonts w:ascii="Arial" w:hAnsi="Arial" w:cs="Arial"/>
          <w:sz w:val="18"/>
          <w:szCs w:val="18"/>
        </w:rPr>
        <w:t xml:space="preserve"> – Circulated electronically</w:t>
      </w:r>
    </w:p>
    <w:p w:rsidR="00672548" w:rsidRPr="00AA12DA" w:rsidRDefault="00697E0E" w:rsidP="005E3514">
      <w:pPr>
        <w:tabs>
          <w:tab w:val="left" w:pos="900"/>
        </w:tabs>
        <w:autoSpaceDE/>
        <w:autoSpaceDN/>
        <w:rPr>
          <w:rFonts w:ascii="Arial" w:hAnsi="Arial" w:cs="Arial"/>
          <w:sz w:val="18"/>
          <w:szCs w:val="18"/>
          <w:u w:val="single"/>
        </w:rPr>
      </w:pPr>
      <w:r w:rsidRPr="00AA12DA">
        <w:rPr>
          <w:rFonts w:ascii="Arial" w:hAnsi="Arial" w:cs="Arial"/>
          <w:sz w:val="18"/>
          <w:szCs w:val="18"/>
        </w:rPr>
        <w:br/>
        <w:t>87</w:t>
      </w:r>
      <w:r w:rsidR="008F65C7" w:rsidRPr="00AA12DA">
        <w:rPr>
          <w:rFonts w:ascii="Arial" w:hAnsi="Arial" w:cs="Arial"/>
          <w:sz w:val="18"/>
          <w:szCs w:val="18"/>
        </w:rPr>
        <w:t>PC/1</w:t>
      </w:r>
      <w:r w:rsidR="00EB693B" w:rsidRPr="00AA12DA">
        <w:rPr>
          <w:rFonts w:ascii="Arial" w:hAnsi="Arial" w:cs="Arial"/>
          <w:sz w:val="18"/>
          <w:szCs w:val="18"/>
        </w:rPr>
        <w:t>7</w:t>
      </w:r>
      <w:r w:rsidR="008F65C7" w:rsidRPr="00AA12DA">
        <w:rPr>
          <w:rFonts w:ascii="Arial" w:hAnsi="Arial" w:cs="Arial"/>
          <w:sz w:val="18"/>
          <w:szCs w:val="18"/>
        </w:rPr>
        <w:tab/>
      </w:r>
      <w:r w:rsidR="00CF1260" w:rsidRPr="00AA12DA">
        <w:rPr>
          <w:rFonts w:ascii="Arial" w:hAnsi="Arial" w:cs="Arial"/>
          <w:b/>
          <w:bCs/>
          <w:sz w:val="18"/>
          <w:szCs w:val="18"/>
        </w:rPr>
        <w:t>PLANNING MATTERS</w:t>
      </w:r>
      <w:r w:rsidR="00F75400" w:rsidRPr="00AA12DA">
        <w:rPr>
          <w:rFonts w:ascii="Arial" w:hAnsi="Arial" w:cs="Arial"/>
          <w:sz w:val="18"/>
          <w:szCs w:val="18"/>
        </w:rPr>
        <w:br/>
      </w:r>
    </w:p>
    <w:p w:rsidR="005E3514" w:rsidRPr="00AA12DA" w:rsidRDefault="00672548" w:rsidP="00B865C2">
      <w:pPr>
        <w:pStyle w:val="ListParagraph"/>
        <w:numPr>
          <w:ilvl w:val="0"/>
          <w:numId w:val="9"/>
        </w:numPr>
        <w:tabs>
          <w:tab w:val="left" w:pos="1440"/>
          <w:tab w:val="left" w:pos="5220"/>
        </w:tabs>
        <w:ind w:left="1440" w:hanging="540"/>
        <w:rPr>
          <w:rFonts w:ascii="Arial" w:hAnsi="Arial" w:cs="Arial"/>
          <w:sz w:val="18"/>
          <w:szCs w:val="18"/>
        </w:rPr>
      </w:pPr>
      <w:r w:rsidRPr="00AA12DA">
        <w:rPr>
          <w:rFonts w:ascii="Arial" w:hAnsi="Arial" w:cs="Arial"/>
          <w:sz w:val="18"/>
          <w:szCs w:val="18"/>
          <w:u w:val="single"/>
        </w:rPr>
        <w:t>Applications</w:t>
      </w:r>
      <w:r w:rsidRPr="00AA12DA">
        <w:rPr>
          <w:rFonts w:ascii="Arial" w:hAnsi="Arial" w:cs="Arial"/>
          <w:sz w:val="18"/>
          <w:szCs w:val="18"/>
        </w:rPr>
        <w:t>:</w:t>
      </w:r>
      <w:r w:rsidR="005E3514" w:rsidRPr="00AA12DA">
        <w:rPr>
          <w:rFonts w:ascii="Arial" w:hAnsi="Arial" w:cs="Arial"/>
          <w:sz w:val="18"/>
          <w:szCs w:val="18"/>
        </w:rPr>
        <w:t xml:space="preserve">  </w:t>
      </w:r>
    </w:p>
    <w:p w:rsidR="002F370D" w:rsidRPr="00AA12DA" w:rsidRDefault="00B865C2" w:rsidP="002F370D">
      <w:pPr>
        <w:numPr>
          <w:ilvl w:val="2"/>
          <w:numId w:val="27"/>
        </w:numPr>
        <w:ind w:hanging="540"/>
        <w:rPr>
          <w:rFonts w:ascii="Arial" w:hAnsi="Arial" w:cs="Arial"/>
          <w:sz w:val="18"/>
          <w:szCs w:val="18"/>
          <w:u w:val="single"/>
        </w:rPr>
      </w:pPr>
      <w:r w:rsidRPr="00AA12DA">
        <w:rPr>
          <w:rFonts w:ascii="Arial" w:hAnsi="Arial" w:cs="Arial"/>
          <w:b/>
          <w:sz w:val="18"/>
          <w:szCs w:val="18"/>
          <w:shd w:val="clear" w:color="auto" w:fill="FFFFFF"/>
        </w:rPr>
        <w:t xml:space="preserve">Land adjacent to allotment gardens, Marsworth Road, 17/01873/AOP, </w:t>
      </w:r>
      <w:r w:rsidRPr="00AA12DA">
        <w:rPr>
          <w:rFonts w:ascii="Arial" w:hAnsi="Arial" w:cs="Arial"/>
          <w:sz w:val="18"/>
          <w:szCs w:val="18"/>
          <w:shd w:val="clear" w:color="auto" w:fill="FFFFFF"/>
        </w:rPr>
        <w:t>outline application with access to be considered and all other matters reserved for a Class D1 non-residential institution (day nursery) with access from Marsworth Road.  Amended application (scheme reduced to 74 dwellings, amended drainage, trees, ecology, visual assessment and transport assessment).</w:t>
      </w:r>
      <w:r w:rsidR="00F8591D" w:rsidRPr="00AA12DA">
        <w:rPr>
          <w:rFonts w:ascii="Arial" w:hAnsi="Arial" w:cs="Arial"/>
          <w:sz w:val="18"/>
          <w:szCs w:val="18"/>
          <w:shd w:val="clear" w:color="auto" w:fill="FFFFFF"/>
        </w:rPr>
        <w:br/>
        <w:t>The council had hand delivered 150 near neighbour notification letters and publicised the application via the noticeboards, website, Facebook page and Twitter feed.  No objections had been received from members of the public.  The responses by the statutory consultees that were available on the planning portal were noted.</w:t>
      </w:r>
      <w:r w:rsidR="00F8591D" w:rsidRPr="00AA12DA">
        <w:rPr>
          <w:rFonts w:ascii="Arial" w:hAnsi="Arial" w:cs="Arial"/>
          <w:sz w:val="18"/>
          <w:szCs w:val="18"/>
          <w:shd w:val="clear" w:color="auto" w:fill="FFFFFF"/>
        </w:rPr>
        <w:br/>
        <w:t xml:space="preserve">Following consideration, it was </w:t>
      </w:r>
      <w:r w:rsidR="00F8591D" w:rsidRPr="00AA12DA">
        <w:rPr>
          <w:rFonts w:ascii="Arial" w:hAnsi="Arial" w:cs="Arial"/>
          <w:b/>
          <w:sz w:val="18"/>
          <w:szCs w:val="18"/>
          <w:shd w:val="clear" w:color="auto" w:fill="FFFFFF"/>
        </w:rPr>
        <w:t>RESOLVED</w:t>
      </w:r>
      <w:r w:rsidR="00F8591D" w:rsidRPr="00AA12DA">
        <w:rPr>
          <w:rFonts w:ascii="Arial" w:hAnsi="Arial" w:cs="Arial"/>
          <w:sz w:val="18"/>
          <w:szCs w:val="18"/>
          <w:shd w:val="clear" w:color="auto" w:fill="FFFFFF"/>
        </w:rPr>
        <w:t xml:space="preserve"> </w:t>
      </w:r>
      <w:r w:rsidR="003625B7" w:rsidRPr="00AA12DA">
        <w:rPr>
          <w:rFonts w:ascii="Arial" w:hAnsi="Arial" w:cs="Arial"/>
          <w:sz w:val="18"/>
          <w:szCs w:val="18"/>
          <w:shd w:val="clear" w:color="auto" w:fill="FFFFFF"/>
        </w:rPr>
        <w:t>to support the application with the following comments/conditions:</w:t>
      </w:r>
    </w:p>
    <w:p w:rsidR="00A23D0C" w:rsidRPr="00AA12DA" w:rsidRDefault="00A23D0C" w:rsidP="002F370D">
      <w:pPr>
        <w:numPr>
          <w:ilvl w:val="3"/>
          <w:numId w:val="27"/>
        </w:numPr>
        <w:ind w:hanging="720"/>
        <w:rPr>
          <w:rFonts w:ascii="Arial" w:hAnsi="Arial" w:cs="Arial"/>
          <w:sz w:val="18"/>
          <w:szCs w:val="18"/>
          <w:u w:val="single"/>
        </w:rPr>
      </w:pPr>
      <w:r w:rsidRPr="00AA12DA">
        <w:rPr>
          <w:rFonts w:ascii="Arial" w:hAnsi="Arial" w:cs="Arial"/>
          <w:sz w:val="18"/>
          <w:szCs w:val="18"/>
        </w:rPr>
        <w:lastRenderedPageBreak/>
        <w:t>As this is an amendment to an existing planning application</w:t>
      </w:r>
      <w:r w:rsidR="003625B7" w:rsidRPr="00AA12DA">
        <w:rPr>
          <w:rFonts w:ascii="Arial" w:hAnsi="Arial" w:cs="Arial"/>
          <w:sz w:val="18"/>
          <w:szCs w:val="18"/>
        </w:rPr>
        <w:t xml:space="preserve"> AVDC should note that</w:t>
      </w:r>
      <w:r w:rsidRPr="00AA12DA">
        <w:rPr>
          <w:rFonts w:ascii="Arial" w:hAnsi="Arial" w:cs="Arial"/>
          <w:sz w:val="18"/>
          <w:szCs w:val="18"/>
        </w:rPr>
        <w:t xml:space="preserve"> the council has consid</w:t>
      </w:r>
      <w:r w:rsidR="003625B7" w:rsidRPr="00AA12DA">
        <w:rPr>
          <w:rFonts w:ascii="Arial" w:hAnsi="Arial" w:cs="Arial"/>
          <w:sz w:val="18"/>
          <w:szCs w:val="18"/>
        </w:rPr>
        <w:t>ered just the revised materials on this occasion.  Therefore, previous comments relating to other matters should not be discounted.  In particular, the parish council wished to reiterate</w:t>
      </w:r>
      <w:r w:rsidR="00203163" w:rsidRPr="00AA12DA">
        <w:rPr>
          <w:rFonts w:ascii="Arial" w:hAnsi="Arial" w:cs="Arial"/>
          <w:sz w:val="18"/>
          <w:szCs w:val="18"/>
        </w:rPr>
        <w:t xml:space="preserve"> the following original comments</w:t>
      </w:r>
      <w:r w:rsidR="003625B7" w:rsidRPr="00AA12DA">
        <w:rPr>
          <w:rFonts w:ascii="Arial" w:hAnsi="Arial" w:cs="Arial"/>
          <w:sz w:val="18"/>
          <w:szCs w:val="18"/>
        </w:rPr>
        <w:t>:</w:t>
      </w:r>
    </w:p>
    <w:p w:rsidR="00F0488A" w:rsidRPr="00AA12DA" w:rsidRDefault="003625B7" w:rsidP="002F370D">
      <w:pPr>
        <w:numPr>
          <w:ilvl w:val="3"/>
          <w:numId w:val="27"/>
        </w:numPr>
        <w:ind w:hanging="720"/>
        <w:rPr>
          <w:rFonts w:ascii="Arial" w:hAnsi="Arial" w:cs="Arial"/>
          <w:sz w:val="18"/>
          <w:szCs w:val="18"/>
          <w:u w:val="single"/>
        </w:rPr>
      </w:pPr>
      <w:r w:rsidRPr="00AA12DA">
        <w:rPr>
          <w:rFonts w:ascii="Arial" w:hAnsi="Arial" w:cs="Arial"/>
          <w:sz w:val="18"/>
          <w:szCs w:val="18"/>
        </w:rPr>
        <w:t>Commercial sites - The two interdependent commercial areas relating to this site, must be placed on the open market prior to commencement of construction of the residential dwellings to provide the best chance of successful sale and avoid any unnecessary derelict areas remaining at the end of the residential construction.</w:t>
      </w:r>
    </w:p>
    <w:p w:rsidR="00F0488A" w:rsidRPr="00AA12DA" w:rsidRDefault="00F0488A" w:rsidP="002F370D">
      <w:pPr>
        <w:numPr>
          <w:ilvl w:val="3"/>
          <w:numId w:val="27"/>
        </w:numPr>
        <w:ind w:hanging="720"/>
        <w:rPr>
          <w:rFonts w:ascii="Arial" w:hAnsi="Arial" w:cs="Arial"/>
          <w:sz w:val="18"/>
          <w:szCs w:val="18"/>
          <w:u w:val="single"/>
        </w:rPr>
      </w:pPr>
      <w:r w:rsidRPr="00AA12DA">
        <w:rPr>
          <w:rFonts w:ascii="Arial" w:hAnsi="Arial" w:cs="Arial"/>
          <w:sz w:val="18"/>
          <w:szCs w:val="18"/>
        </w:rPr>
        <w:t>Non-residential - AVDC and developer should note paragraph 4.19 of the Pitstone Neighbourhood Plan, which elaborates upon the policy requirement for land to be made available for (amongst other things) D1 and A3/A4 use, and states For clarity, although located within the Settlement Boundary, any proposals for housing development on the non-housing land will be resisted. Therefore, should the nursery and/or pub subsequently be demonstrably non-viable the parish council requires other commercial / community uses for this non-residential land to be explored, as opposed to additional housing.</w:t>
      </w:r>
    </w:p>
    <w:p w:rsidR="007B5060" w:rsidRPr="00AA12DA" w:rsidRDefault="007B5060" w:rsidP="002F370D">
      <w:pPr>
        <w:numPr>
          <w:ilvl w:val="3"/>
          <w:numId w:val="27"/>
        </w:numPr>
        <w:ind w:hanging="720"/>
        <w:rPr>
          <w:rFonts w:ascii="Arial" w:hAnsi="Arial" w:cs="Arial"/>
          <w:sz w:val="18"/>
          <w:szCs w:val="18"/>
          <w:u w:val="single"/>
        </w:rPr>
      </w:pPr>
      <w:r w:rsidRPr="00AA12DA">
        <w:rPr>
          <w:rFonts w:ascii="Arial" w:hAnsi="Arial" w:cs="Arial"/>
          <w:sz w:val="18"/>
          <w:szCs w:val="18"/>
        </w:rPr>
        <w:t>The parish council wished to reiterate their support of the last multi-use ball games court proposals, with the minor comments previously made, and confirm that they would wish to have final approval for the procurement plans for any such equipment installed at the site.</w:t>
      </w:r>
    </w:p>
    <w:p w:rsidR="001373D8" w:rsidRPr="00AA12DA" w:rsidRDefault="002F370D" w:rsidP="007B5060">
      <w:pPr>
        <w:numPr>
          <w:ilvl w:val="3"/>
          <w:numId w:val="27"/>
        </w:numPr>
        <w:ind w:hanging="720"/>
        <w:rPr>
          <w:rFonts w:ascii="Arial" w:hAnsi="Arial" w:cs="Arial"/>
          <w:sz w:val="18"/>
          <w:szCs w:val="18"/>
          <w:u w:val="single"/>
        </w:rPr>
      </w:pPr>
      <w:r w:rsidRPr="00AA12DA">
        <w:rPr>
          <w:rFonts w:ascii="Arial" w:hAnsi="Arial" w:cs="Arial"/>
          <w:sz w:val="18"/>
          <w:szCs w:val="18"/>
          <w:shd w:val="clear" w:color="auto" w:fill="FFFFFF"/>
        </w:rPr>
        <w:t>The parish council notes and supports the comments from Bucks County Council with regard to conditions relating to SUDS/Drainage and would wish the officer to be fully supportive of any final revised drainage pr</w:t>
      </w:r>
      <w:r w:rsidR="00514030" w:rsidRPr="00AA12DA">
        <w:rPr>
          <w:rFonts w:ascii="Arial" w:hAnsi="Arial" w:cs="Arial"/>
          <w:sz w:val="18"/>
          <w:szCs w:val="18"/>
          <w:shd w:val="clear" w:color="auto" w:fill="FFFFFF"/>
        </w:rPr>
        <w:t>oposals before any construction</w:t>
      </w:r>
      <w:r w:rsidRPr="00AA12DA">
        <w:rPr>
          <w:rFonts w:ascii="Arial" w:hAnsi="Arial" w:cs="Arial"/>
          <w:sz w:val="18"/>
          <w:szCs w:val="18"/>
          <w:shd w:val="clear" w:color="auto" w:fill="FFFFFF"/>
        </w:rPr>
        <w:t xml:space="preserve"> commences.</w:t>
      </w:r>
      <w:r w:rsidR="00672548" w:rsidRPr="00AA12DA">
        <w:rPr>
          <w:rFonts w:ascii="Arial" w:hAnsi="Arial" w:cs="Arial"/>
          <w:sz w:val="18"/>
          <w:szCs w:val="18"/>
        </w:rPr>
        <w:br/>
        <w:t xml:space="preserve">  </w:t>
      </w:r>
    </w:p>
    <w:p w:rsidR="00697E0E" w:rsidRPr="00AA12DA" w:rsidRDefault="00EA15DE" w:rsidP="00697E0E">
      <w:pPr>
        <w:numPr>
          <w:ilvl w:val="1"/>
          <w:numId w:val="11"/>
        </w:numPr>
        <w:tabs>
          <w:tab w:val="clear" w:pos="1140"/>
          <w:tab w:val="num" w:pos="1440"/>
        </w:tabs>
        <w:ind w:left="1530" w:hanging="450"/>
        <w:rPr>
          <w:rFonts w:ascii="Arial" w:hAnsi="Arial" w:cs="Arial"/>
          <w:sz w:val="18"/>
          <w:szCs w:val="18"/>
          <w:u w:val="single"/>
        </w:rPr>
      </w:pPr>
      <w:r w:rsidRPr="00AA12DA">
        <w:rPr>
          <w:rFonts w:ascii="Arial" w:hAnsi="Arial" w:cs="Arial"/>
          <w:sz w:val="18"/>
          <w:szCs w:val="18"/>
          <w:u w:val="single"/>
        </w:rPr>
        <w:t>Decisions</w:t>
      </w:r>
      <w:r w:rsidRPr="00AA12DA">
        <w:rPr>
          <w:rFonts w:ascii="Arial" w:hAnsi="Arial" w:cs="Arial"/>
          <w:sz w:val="18"/>
          <w:szCs w:val="18"/>
        </w:rPr>
        <w:t xml:space="preserve">:  </w:t>
      </w:r>
    </w:p>
    <w:p w:rsidR="00E0036A" w:rsidRPr="00AA12DA" w:rsidRDefault="00697E0E" w:rsidP="00697E0E">
      <w:pPr>
        <w:numPr>
          <w:ilvl w:val="2"/>
          <w:numId w:val="11"/>
        </w:numPr>
        <w:tabs>
          <w:tab w:val="clear" w:pos="1500"/>
          <w:tab w:val="num" w:pos="2160"/>
        </w:tabs>
        <w:ind w:left="2160" w:hanging="540"/>
        <w:rPr>
          <w:rFonts w:ascii="Arial" w:hAnsi="Arial" w:cs="Arial"/>
          <w:sz w:val="18"/>
          <w:szCs w:val="18"/>
          <w:u w:val="single"/>
        </w:rPr>
      </w:pPr>
      <w:r w:rsidRPr="00AA12DA">
        <w:rPr>
          <w:rFonts w:ascii="Arial" w:hAnsi="Arial" w:cs="Arial"/>
          <w:b/>
          <w:sz w:val="18"/>
          <w:szCs w:val="18"/>
        </w:rPr>
        <w:t xml:space="preserve">7 Vicarage Road, 17/04118/APP, </w:t>
      </w:r>
      <w:r w:rsidRPr="00AA12DA">
        <w:rPr>
          <w:rFonts w:ascii="Arial" w:hAnsi="Arial" w:cs="Arial"/>
          <w:sz w:val="18"/>
          <w:szCs w:val="18"/>
        </w:rPr>
        <w:t>addition of conservation type roof light to the rear slope of the roof to match existing roof light on the same slope. AVDC approved (PPC tendered no objections)</w:t>
      </w:r>
      <w:r w:rsidR="00EA15DE" w:rsidRPr="00AA12DA">
        <w:rPr>
          <w:rFonts w:ascii="Arial" w:hAnsi="Arial" w:cs="Arial"/>
          <w:sz w:val="18"/>
          <w:szCs w:val="18"/>
          <w:shd w:val="clear" w:color="auto" w:fill="FFFFFF"/>
        </w:rPr>
        <w:br/>
      </w:r>
    </w:p>
    <w:p w:rsidR="00EA15DE" w:rsidRPr="00AA12DA" w:rsidRDefault="00EA15DE" w:rsidP="000122D6">
      <w:pPr>
        <w:numPr>
          <w:ilvl w:val="1"/>
          <w:numId w:val="12"/>
        </w:numPr>
        <w:tabs>
          <w:tab w:val="clear" w:pos="1140"/>
          <w:tab w:val="left" w:pos="1440"/>
        </w:tabs>
        <w:ind w:left="1440" w:hanging="360"/>
        <w:rPr>
          <w:rFonts w:ascii="Arial" w:hAnsi="Arial" w:cs="Arial"/>
          <w:sz w:val="18"/>
          <w:szCs w:val="18"/>
          <w:u w:val="single"/>
        </w:rPr>
      </w:pPr>
      <w:r w:rsidRPr="00AA12DA">
        <w:rPr>
          <w:rFonts w:ascii="Arial" w:hAnsi="Arial" w:cs="Arial"/>
          <w:sz w:val="18"/>
          <w:szCs w:val="18"/>
          <w:u w:val="single"/>
        </w:rPr>
        <w:t>Other:</w:t>
      </w:r>
      <w:r w:rsidR="008B6342" w:rsidRPr="00AA12DA">
        <w:rPr>
          <w:rFonts w:ascii="Arial" w:hAnsi="Arial" w:cs="Arial"/>
          <w:sz w:val="18"/>
          <w:szCs w:val="18"/>
        </w:rPr>
        <w:tab/>
        <w:t>None.</w:t>
      </w:r>
      <w:r w:rsidR="000354DC" w:rsidRPr="00AA12DA">
        <w:rPr>
          <w:rFonts w:ascii="Arial" w:hAnsi="Arial" w:cs="Arial"/>
          <w:sz w:val="18"/>
          <w:szCs w:val="18"/>
        </w:rPr>
        <w:br/>
      </w:r>
    </w:p>
    <w:p w:rsidR="000354DC" w:rsidRPr="00AA12DA" w:rsidRDefault="000354DC" w:rsidP="000354DC">
      <w:pPr>
        <w:tabs>
          <w:tab w:val="left" w:pos="1440"/>
        </w:tabs>
        <w:ind w:left="2160"/>
        <w:rPr>
          <w:rFonts w:ascii="Arial" w:hAnsi="Arial" w:cs="Arial"/>
          <w:sz w:val="18"/>
          <w:szCs w:val="18"/>
          <w:u w:val="single"/>
        </w:rPr>
      </w:pPr>
    </w:p>
    <w:p w:rsidR="00EA15DE" w:rsidRPr="00AA12DA" w:rsidRDefault="00B865C2" w:rsidP="000E14C4">
      <w:pPr>
        <w:tabs>
          <w:tab w:val="left" w:pos="5103"/>
        </w:tabs>
        <w:ind w:left="900" w:hanging="900"/>
        <w:rPr>
          <w:rFonts w:ascii="Arial" w:hAnsi="Arial" w:cs="Arial"/>
          <w:sz w:val="20"/>
          <w:szCs w:val="20"/>
        </w:rPr>
      </w:pPr>
      <w:r w:rsidRPr="00AA12DA">
        <w:rPr>
          <w:rFonts w:ascii="Arial" w:hAnsi="Arial" w:cs="Arial"/>
          <w:sz w:val="18"/>
          <w:szCs w:val="18"/>
        </w:rPr>
        <w:t>88</w:t>
      </w:r>
      <w:r w:rsidR="008F2E59" w:rsidRPr="00AA12DA">
        <w:rPr>
          <w:rFonts w:ascii="Arial" w:hAnsi="Arial" w:cs="Arial"/>
          <w:sz w:val="18"/>
          <w:szCs w:val="18"/>
        </w:rPr>
        <w:t>PC/17</w:t>
      </w:r>
      <w:r w:rsidR="000E14C4" w:rsidRPr="00AA12DA">
        <w:rPr>
          <w:rFonts w:ascii="Arial" w:hAnsi="Arial" w:cs="Arial"/>
          <w:sz w:val="18"/>
          <w:szCs w:val="18"/>
        </w:rPr>
        <w:tab/>
      </w:r>
      <w:r w:rsidR="00EA15DE" w:rsidRPr="00AA12DA">
        <w:rPr>
          <w:rFonts w:ascii="Arial" w:hAnsi="Arial" w:cs="Arial"/>
          <w:b/>
          <w:sz w:val="18"/>
          <w:szCs w:val="18"/>
        </w:rPr>
        <w:t>REPORTS</w:t>
      </w:r>
      <w:r w:rsidR="00EA15DE" w:rsidRPr="00AA12DA">
        <w:rPr>
          <w:rFonts w:ascii="Arial" w:hAnsi="Arial" w:cs="Arial"/>
          <w:b/>
          <w:sz w:val="18"/>
          <w:szCs w:val="18"/>
        </w:rPr>
        <w:br/>
      </w:r>
    </w:p>
    <w:p w:rsidR="00B865C2" w:rsidRPr="00AA12DA" w:rsidRDefault="00EA15DE" w:rsidP="00B865C2">
      <w:pPr>
        <w:tabs>
          <w:tab w:val="left" w:pos="1134"/>
        </w:tabs>
        <w:ind w:firstLine="900"/>
        <w:rPr>
          <w:rFonts w:ascii="Arial" w:hAnsi="Arial" w:cs="Arial"/>
          <w:sz w:val="18"/>
          <w:szCs w:val="18"/>
        </w:rPr>
      </w:pPr>
      <w:r w:rsidRPr="00AA12DA">
        <w:rPr>
          <w:rFonts w:ascii="Arial" w:hAnsi="Arial" w:cs="Arial"/>
          <w:sz w:val="18"/>
          <w:szCs w:val="18"/>
          <w:u w:val="single"/>
        </w:rPr>
        <w:t>Applications outstanding with AVDC</w:t>
      </w:r>
      <w:r w:rsidR="00B865C2" w:rsidRPr="00AA12DA">
        <w:rPr>
          <w:rFonts w:ascii="Arial" w:hAnsi="Arial" w:cs="Arial"/>
          <w:sz w:val="18"/>
          <w:szCs w:val="18"/>
        </w:rPr>
        <w:t>:</w:t>
      </w:r>
      <w:r w:rsidR="00B865C2" w:rsidRPr="00AA12DA">
        <w:rPr>
          <w:rFonts w:ascii="Arial" w:hAnsi="Arial" w:cs="Arial"/>
          <w:sz w:val="18"/>
          <w:szCs w:val="18"/>
        </w:rPr>
        <w:br/>
      </w:r>
    </w:p>
    <w:p w:rsidR="00EA15DE" w:rsidRPr="00AA12DA" w:rsidRDefault="00697E0E" w:rsidP="00B865C2">
      <w:pPr>
        <w:pStyle w:val="ListParagraph"/>
        <w:numPr>
          <w:ilvl w:val="0"/>
          <w:numId w:val="28"/>
        </w:numPr>
        <w:tabs>
          <w:tab w:val="left" w:pos="1530"/>
        </w:tabs>
        <w:ind w:left="1530" w:hanging="450"/>
        <w:rPr>
          <w:rFonts w:ascii="Arial" w:hAnsi="Arial" w:cs="Arial"/>
          <w:sz w:val="18"/>
          <w:szCs w:val="18"/>
          <w:u w:val="single"/>
        </w:rPr>
      </w:pPr>
      <w:r w:rsidRPr="00AA12DA">
        <w:rPr>
          <w:rFonts w:ascii="Arial" w:hAnsi="Arial" w:cs="Arial"/>
          <w:b/>
          <w:sz w:val="18"/>
          <w:szCs w:val="18"/>
        </w:rPr>
        <w:t xml:space="preserve">The Coach House, Erlegh Manor, Vicarage Road, 17/04281/APP, </w:t>
      </w:r>
      <w:r w:rsidRPr="00AA12DA">
        <w:rPr>
          <w:rFonts w:ascii="Arial" w:hAnsi="Arial" w:cs="Arial"/>
          <w:sz w:val="18"/>
          <w:szCs w:val="18"/>
        </w:rPr>
        <w:t xml:space="preserve">demolition of double garage building, extension to South East and South West, erection of dormer windows.  </w:t>
      </w:r>
      <w:r w:rsidR="00B865C2" w:rsidRPr="00AA12DA">
        <w:rPr>
          <w:rFonts w:ascii="Arial" w:hAnsi="Arial" w:cs="Arial"/>
          <w:sz w:val="18"/>
          <w:szCs w:val="18"/>
        </w:rPr>
        <w:br/>
      </w:r>
    </w:p>
    <w:p w:rsidR="00483B8E" w:rsidRPr="00AA12DA" w:rsidRDefault="00C944A1" w:rsidP="000E14C4">
      <w:pPr>
        <w:tabs>
          <w:tab w:val="left" w:pos="900"/>
        </w:tabs>
        <w:autoSpaceDE/>
        <w:autoSpaceDN/>
        <w:ind w:left="900" w:hanging="900"/>
        <w:rPr>
          <w:rFonts w:ascii="Arial" w:hAnsi="Arial" w:cs="Arial"/>
          <w:sz w:val="18"/>
          <w:szCs w:val="18"/>
        </w:rPr>
      </w:pPr>
      <w:r w:rsidRPr="00AA12DA">
        <w:rPr>
          <w:rFonts w:ascii="Arial" w:hAnsi="Arial" w:cs="Arial"/>
          <w:sz w:val="18"/>
          <w:szCs w:val="18"/>
        </w:rPr>
        <w:t>8</w:t>
      </w:r>
      <w:r w:rsidR="00B865C2" w:rsidRPr="00AA12DA">
        <w:rPr>
          <w:rFonts w:ascii="Arial" w:hAnsi="Arial" w:cs="Arial"/>
          <w:sz w:val="18"/>
          <w:szCs w:val="18"/>
        </w:rPr>
        <w:t>9</w:t>
      </w:r>
      <w:r w:rsidR="000E14C4" w:rsidRPr="00AA12DA">
        <w:rPr>
          <w:rFonts w:ascii="Arial" w:hAnsi="Arial" w:cs="Arial"/>
          <w:sz w:val="18"/>
          <w:szCs w:val="18"/>
        </w:rPr>
        <w:t>PC/17</w:t>
      </w:r>
      <w:r w:rsidR="000E14C4" w:rsidRPr="00AA12DA">
        <w:rPr>
          <w:rFonts w:ascii="Arial" w:hAnsi="Arial" w:cs="Arial"/>
          <w:sz w:val="18"/>
          <w:szCs w:val="18"/>
        </w:rPr>
        <w:tab/>
      </w:r>
      <w:r w:rsidRPr="00AA12DA">
        <w:rPr>
          <w:rFonts w:ascii="Arial" w:hAnsi="Arial" w:cs="Arial"/>
          <w:sz w:val="18"/>
          <w:szCs w:val="18"/>
        </w:rPr>
        <w:t>No matters were identified as requiring referral to</w:t>
      </w:r>
      <w:r w:rsidR="00EA15DE" w:rsidRPr="00AA12DA">
        <w:rPr>
          <w:rFonts w:ascii="Arial" w:hAnsi="Arial" w:cs="Arial"/>
          <w:sz w:val="20"/>
          <w:szCs w:val="20"/>
        </w:rPr>
        <w:t xml:space="preserve"> </w:t>
      </w:r>
      <w:r w:rsidR="000122D6" w:rsidRPr="00AA12DA">
        <w:rPr>
          <w:rFonts w:ascii="Arial" w:hAnsi="Arial" w:cs="Arial"/>
          <w:sz w:val="20"/>
          <w:szCs w:val="20"/>
        </w:rPr>
        <w:t xml:space="preserve">the full </w:t>
      </w:r>
      <w:r w:rsidR="00EA15DE" w:rsidRPr="00AA12DA">
        <w:rPr>
          <w:rFonts w:ascii="Arial" w:hAnsi="Arial" w:cs="Arial"/>
          <w:sz w:val="20"/>
          <w:szCs w:val="20"/>
        </w:rPr>
        <w:t>council</w:t>
      </w:r>
      <w:r w:rsidR="00893206" w:rsidRPr="00AA12DA">
        <w:rPr>
          <w:rFonts w:ascii="Arial" w:hAnsi="Arial" w:cs="Arial"/>
          <w:sz w:val="20"/>
          <w:szCs w:val="20"/>
        </w:rPr>
        <w:t xml:space="preserve"> as all members had been summoned to the meeting.</w:t>
      </w:r>
      <w:r w:rsidR="00133C2D">
        <w:rPr>
          <w:rFonts w:ascii="Arial" w:hAnsi="Arial" w:cs="Arial"/>
          <w:sz w:val="20"/>
          <w:szCs w:val="20"/>
        </w:rPr>
        <w:t xml:space="preserve">  Clarification relating to voting rights to be added to the 4-1-18 agenda.</w:t>
      </w:r>
      <w:r w:rsidR="00EA15DE" w:rsidRPr="00AA12DA">
        <w:rPr>
          <w:rFonts w:ascii="Arial" w:hAnsi="Arial" w:cs="Arial"/>
          <w:sz w:val="20"/>
          <w:szCs w:val="20"/>
        </w:rPr>
        <w:br/>
      </w:r>
    </w:p>
    <w:p w:rsidR="00434CB0" w:rsidRPr="00AA12DA" w:rsidRDefault="00B865C2" w:rsidP="00434CB0">
      <w:pPr>
        <w:autoSpaceDE/>
        <w:autoSpaceDN/>
        <w:rPr>
          <w:rFonts w:ascii="Arial" w:hAnsi="Arial" w:cs="Arial"/>
          <w:bCs/>
          <w:sz w:val="18"/>
          <w:szCs w:val="18"/>
        </w:rPr>
      </w:pPr>
      <w:r w:rsidRPr="00AA12DA">
        <w:rPr>
          <w:rFonts w:ascii="Arial" w:hAnsi="Arial" w:cs="Arial"/>
          <w:sz w:val="18"/>
          <w:szCs w:val="18"/>
        </w:rPr>
        <w:t>90</w:t>
      </w:r>
      <w:r w:rsidR="002F6A76" w:rsidRPr="00AA12DA">
        <w:rPr>
          <w:rFonts w:ascii="Arial" w:hAnsi="Arial" w:cs="Arial"/>
          <w:sz w:val="18"/>
          <w:szCs w:val="18"/>
        </w:rPr>
        <w:t>PC/17</w:t>
      </w:r>
      <w:r w:rsidR="00EE4843" w:rsidRPr="00AA12DA">
        <w:rPr>
          <w:rFonts w:ascii="Arial" w:hAnsi="Arial" w:cs="Arial"/>
          <w:sz w:val="18"/>
          <w:szCs w:val="18"/>
        </w:rPr>
        <w:tab/>
      </w:r>
      <w:r w:rsidR="00434CB0" w:rsidRPr="00AA12DA">
        <w:rPr>
          <w:rFonts w:ascii="Arial" w:hAnsi="Arial" w:cs="Arial"/>
          <w:sz w:val="18"/>
          <w:szCs w:val="18"/>
        </w:rPr>
        <w:t xml:space="preserve">   </w:t>
      </w:r>
      <w:r w:rsidR="004F4148" w:rsidRPr="00AA12DA">
        <w:rPr>
          <w:rFonts w:ascii="Arial" w:hAnsi="Arial" w:cs="Arial"/>
          <w:b/>
          <w:bCs/>
          <w:sz w:val="18"/>
          <w:szCs w:val="18"/>
        </w:rPr>
        <w:t>CLOSURE OF MEETING</w:t>
      </w:r>
      <w:r w:rsidR="000D57E0" w:rsidRPr="00AA12DA">
        <w:rPr>
          <w:rFonts w:ascii="Arial" w:hAnsi="Arial" w:cs="Arial"/>
          <w:b/>
          <w:bCs/>
          <w:sz w:val="18"/>
          <w:szCs w:val="18"/>
        </w:rPr>
        <w:t xml:space="preserve"> </w:t>
      </w:r>
      <w:r w:rsidR="002F6A76" w:rsidRPr="00AA12DA">
        <w:rPr>
          <w:rFonts w:ascii="Arial" w:hAnsi="Arial" w:cs="Arial"/>
          <w:b/>
          <w:bCs/>
          <w:sz w:val="18"/>
          <w:szCs w:val="18"/>
        </w:rPr>
        <w:br/>
      </w:r>
    </w:p>
    <w:p w:rsidR="004F4148" w:rsidRPr="00AA12DA" w:rsidRDefault="004F4148" w:rsidP="00951540">
      <w:pPr>
        <w:ind w:left="851" w:hanging="900"/>
        <w:rPr>
          <w:rFonts w:ascii="Arial" w:hAnsi="Arial" w:cs="Arial"/>
          <w:sz w:val="18"/>
          <w:szCs w:val="18"/>
        </w:rPr>
      </w:pPr>
      <w:r w:rsidRPr="00AA12DA">
        <w:rPr>
          <w:rFonts w:ascii="Arial" w:hAnsi="Arial" w:cs="Arial"/>
          <w:sz w:val="18"/>
          <w:szCs w:val="18"/>
        </w:rPr>
        <w:tab/>
      </w:r>
      <w:r w:rsidR="000D57E0" w:rsidRPr="00AA12DA">
        <w:rPr>
          <w:rFonts w:ascii="Arial" w:hAnsi="Arial" w:cs="Arial"/>
          <w:sz w:val="18"/>
          <w:szCs w:val="18"/>
        </w:rPr>
        <w:t>The d</w:t>
      </w:r>
      <w:r w:rsidR="000D57E0" w:rsidRPr="00AA12DA">
        <w:rPr>
          <w:rFonts w:ascii="Arial" w:hAnsi="Arial" w:cs="Arial"/>
          <w:bCs/>
          <w:sz w:val="18"/>
          <w:szCs w:val="18"/>
        </w:rPr>
        <w:t>ate of the next planning co</w:t>
      </w:r>
      <w:r w:rsidR="00C944A1" w:rsidRPr="00AA12DA">
        <w:rPr>
          <w:rFonts w:ascii="Arial" w:hAnsi="Arial" w:cs="Arial"/>
          <w:bCs/>
          <w:sz w:val="18"/>
          <w:szCs w:val="18"/>
        </w:rPr>
        <w:t>mmittee meeting to be confirmed</w:t>
      </w:r>
      <w:r w:rsidR="000D57E0" w:rsidRPr="00AA12DA">
        <w:rPr>
          <w:rFonts w:ascii="Arial" w:hAnsi="Arial" w:cs="Arial"/>
          <w:bCs/>
          <w:sz w:val="18"/>
          <w:szCs w:val="18"/>
        </w:rPr>
        <w:t xml:space="preserve">.  </w:t>
      </w:r>
      <w:r w:rsidRPr="00AA12DA">
        <w:rPr>
          <w:rFonts w:ascii="Arial" w:hAnsi="Arial" w:cs="Arial"/>
          <w:sz w:val="18"/>
          <w:szCs w:val="18"/>
        </w:rPr>
        <w:t>There being no further busines</w:t>
      </w:r>
      <w:r w:rsidR="00C53697" w:rsidRPr="00AA12DA">
        <w:rPr>
          <w:rFonts w:ascii="Arial" w:hAnsi="Arial" w:cs="Arial"/>
          <w:sz w:val="18"/>
          <w:szCs w:val="18"/>
        </w:rPr>
        <w:t>s to be transacted, the Chair</w:t>
      </w:r>
      <w:r w:rsidRPr="00AA12DA">
        <w:rPr>
          <w:rFonts w:ascii="Arial" w:hAnsi="Arial" w:cs="Arial"/>
          <w:sz w:val="18"/>
          <w:szCs w:val="18"/>
        </w:rPr>
        <w:t xml:space="preserve"> clos</w:t>
      </w:r>
      <w:r w:rsidR="004A2122" w:rsidRPr="00AA12DA">
        <w:rPr>
          <w:rFonts w:ascii="Arial" w:hAnsi="Arial" w:cs="Arial"/>
          <w:sz w:val="18"/>
          <w:szCs w:val="18"/>
        </w:rPr>
        <w:t>ed</w:t>
      </w:r>
      <w:r w:rsidRPr="00AA12DA">
        <w:rPr>
          <w:rFonts w:ascii="Arial" w:hAnsi="Arial" w:cs="Arial"/>
          <w:sz w:val="18"/>
          <w:szCs w:val="18"/>
        </w:rPr>
        <w:t xml:space="preserve"> the meeting at </w:t>
      </w:r>
      <w:r w:rsidR="00893206" w:rsidRPr="00AA12DA">
        <w:rPr>
          <w:rFonts w:ascii="Arial" w:hAnsi="Arial" w:cs="Arial"/>
          <w:sz w:val="18"/>
          <w:szCs w:val="18"/>
        </w:rPr>
        <w:t>8.02</w:t>
      </w:r>
      <w:r w:rsidR="008766DA" w:rsidRPr="00AA12DA">
        <w:rPr>
          <w:rFonts w:ascii="Arial" w:hAnsi="Arial" w:cs="Arial"/>
          <w:sz w:val="18"/>
          <w:szCs w:val="18"/>
        </w:rPr>
        <w:t>p</w:t>
      </w:r>
      <w:r w:rsidR="002E5651" w:rsidRPr="00AA12DA">
        <w:rPr>
          <w:rFonts w:ascii="Arial" w:hAnsi="Arial" w:cs="Arial"/>
          <w:sz w:val="18"/>
          <w:szCs w:val="18"/>
        </w:rPr>
        <w:t>m</w:t>
      </w:r>
      <w:r w:rsidR="00C941EB" w:rsidRPr="00AA12DA">
        <w:rPr>
          <w:rFonts w:ascii="Arial" w:hAnsi="Arial" w:cs="Arial"/>
          <w:sz w:val="18"/>
          <w:szCs w:val="18"/>
        </w:rPr>
        <w:t>.</w:t>
      </w:r>
    </w:p>
    <w:p w:rsidR="00D312E5" w:rsidRPr="00AA12DA" w:rsidRDefault="00D312E5" w:rsidP="00951540">
      <w:pPr>
        <w:ind w:left="851" w:hanging="900"/>
        <w:rPr>
          <w:rFonts w:ascii="Arial" w:hAnsi="Arial" w:cs="Arial"/>
          <w:sz w:val="18"/>
          <w:szCs w:val="18"/>
        </w:rPr>
      </w:pPr>
    </w:p>
    <w:p w:rsidR="00885F06" w:rsidRPr="00AA12DA" w:rsidRDefault="00885F06">
      <w:pPr>
        <w:spacing w:after="120"/>
        <w:rPr>
          <w:rFonts w:ascii="Arial" w:hAnsi="Arial" w:cs="Arial"/>
          <w:sz w:val="18"/>
          <w:szCs w:val="18"/>
        </w:rPr>
      </w:pPr>
    </w:p>
    <w:p w:rsidR="009A1319" w:rsidRPr="00AA12DA" w:rsidRDefault="009A1319">
      <w:pPr>
        <w:spacing w:after="120"/>
        <w:rPr>
          <w:rFonts w:ascii="Arial" w:hAnsi="Arial" w:cs="Arial"/>
          <w:sz w:val="18"/>
          <w:szCs w:val="18"/>
        </w:rPr>
      </w:pPr>
    </w:p>
    <w:p w:rsidR="00ED4158" w:rsidRPr="00AA12DA" w:rsidRDefault="00ED4158">
      <w:pPr>
        <w:spacing w:after="120"/>
        <w:rPr>
          <w:rFonts w:ascii="Arial" w:hAnsi="Arial" w:cs="Arial"/>
          <w:sz w:val="18"/>
          <w:szCs w:val="18"/>
        </w:rPr>
      </w:pPr>
    </w:p>
    <w:p w:rsidR="00500B6F" w:rsidRPr="00AA12DA" w:rsidRDefault="00500B6F">
      <w:pPr>
        <w:spacing w:after="120"/>
        <w:rPr>
          <w:rFonts w:ascii="Arial" w:hAnsi="Arial" w:cs="Arial"/>
          <w:sz w:val="18"/>
          <w:szCs w:val="18"/>
        </w:rPr>
      </w:pPr>
    </w:p>
    <w:p w:rsidR="00993148" w:rsidRPr="00AA12DA" w:rsidRDefault="00993148">
      <w:pPr>
        <w:spacing w:after="120"/>
        <w:rPr>
          <w:rFonts w:ascii="Arial" w:hAnsi="Arial" w:cs="Arial"/>
          <w:sz w:val="18"/>
          <w:szCs w:val="18"/>
        </w:rPr>
      </w:pPr>
    </w:p>
    <w:p w:rsidR="004F4148" w:rsidRPr="00AA12DA" w:rsidRDefault="004F4148">
      <w:pPr>
        <w:tabs>
          <w:tab w:val="left" w:pos="1080"/>
          <w:tab w:val="left" w:leader="underscore" w:pos="4500"/>
          <w:tab w:val="left" w:pos="6096"/>
          <w:tab w:val="left" w:pos="6663"/>
        </w:tabs>
        <w:spacing w:after="120"/>
        <w:rPr>
          <w:rFonts w:ascii="Arial" w:hAnsi="Arial" w:cs="Arial"/>
          <w:sz w:val="18"/>
          <w:szCs w:val="18"/>
        </w:rPr>
      </w:pPr>
      <w:r w:rsidRPr="00AA12DA">
        <w:rPr>
          <w:rFonts w:ascii="Arial" w:hAnsi="Arial" w:cs="Arial"/>
          <w:sz w:val="18"/>
          <w:szCs w:val="18"/>
        </w:rPr>
        <w:t>Signed:</w:t>
      </w:r>
      <w:r w:rsidRPr="00AA12DA">
        <w:rPr>
          <w:rFonts w:ascii="Arial" w:hAnsi="Arial" w:cs="Arial"/>
          <w:sz w:val="18"/>
          <w:szCs w:val="18"/>
        </w:rPr>
        <w:tab/>
      </w:r>
      <w:r w:rsidRPr="00AA12DA">
        <w:rPr>
          <w:rFonts w:ascii="Arial" w:hAnsi="Arial" w:cs="Arial"/>
          <w:sz w:val="18"/>
          <w:szCs w:val="18"/>
        </w:rPr>
        <w:tab/>
      </w:r>
      <w:r w:rsidRPr="00AA12DA">
        <w:rPr>
          <w:rFonts w:ascii="Arial" w:hAnsi="Arial" w:cs="Arial"/>
          <w:sz w:val="18"/>
          <w:szCs w:val="18"/>
        </w:rPr>
        <w:tab/>
        <w:t>Date:</w:t>
      </w:r>
      <w:r w:rsidRPr="00AA12DA">
        <w:rPr>
          <w:rFonts w:ascii="Arial" w:hAnsi="Arial" w:cs="Arial"/>
          <w:sz w:val="18"/>
          <w:szCs w:val="18"/>
        </w:rPr>
        <w:tab/>
      </w:r>
      <w:r w:rsidR="008520E9" w:rsidRPr="00AA12DA">
        <w:rPr>
          <w:rFonts w:ascii="Arial" w:hAnsi="Arial" w:cs="Arial"/>
          <w:sz w:val="18"/>
          <w:szCs w:val="18"/>
        </w:rPr>
        <w:t>________________</w:t>
      </w:r>
    </w:p>
    <w:p w:rsidR="004F4148" w:rsidRPr="00AA12DA" w:rsidRDefault="00C53697">
      <w:pPr>
        <w:tabs>
          <w:tab w:val="left" w:pos="1080"/>
          <w:tab w:val="left" w:pos="6480"/>
        </w:tabs>
        <w:spacing w:after="120"/>
        <w:rPr>
          <w:rFonts w:ascii="Arial" w:hAnsi="Arial" w:cs="Arial"/>
          <w:sz w:val="18"/>
          <w:szCs w:val="18"/>
        </w:rPr>
      </w:pPr>
      <w:r w:rsidRPr="00AA12DA">
        <w:rPr>
          <w:rFonts w:ascii="Arial" w:hAnsi="Arial" w:cs="Arial"/>
          <w:sz w:val="18"/>
          <w:szCs w:val="18"/>
        </w:rPr>
        <w:tab/>
        <w:t xml:space="preserve"> Chair</w:t>
      </w:r>
    </w:p>
    <w:sectPr w:rsidR="004F4148" w:rsidRPr="00AA12DA" w:rsidSect="005233E3">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F4" w:rsidRDefault="009D3AF4">
      <w:r>
        <w:separator/>
      </w:r>
    </w:p>
  </w:endnote>
  <w:endnote w:type="continuationSeparator" w:id="0">
    <w:p w:rsidR="009D3AF4" w:rsidRDefault="009D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97C" w:rsidRPr="00D453A6" w:rsidRDefault="002A297C"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201</w:t>
    </w:r>
    <w:r w:rsidR="008B4865">
      <w:rPr>
        <w:rFonts w:ascii="Arial" w:hAnsi="Arial" w:cs="Arial"/>
        <w:sz w:val="16"/>
        <w:szCs w:val="16"/>
      </w:rPr>
      <w:t xml:space="preserve">7 Planning Committee </w:t>
    </w:r>
    <w:r w:rsidR="00B865C2">
      <w:rPr>
        <w:rFonts w:ascii="Arial" w:hAnsi="Arial" w:cs="Arial"/>
        <w:sz w:val="16"/>
        <w:szCs w:val="16"/>
      </w:rPr>
      <w:t>December 19</w:t>
    </w:r>
    <w:r w:rsidR="008A3193">
      <w:rPr>
        <w:rFonts w:ascii="Arial" w:hAnsi="Arial" w:cs="Arial"/>
        <w:sz w:val="16"/>
        <w:szCs w:val="16"/>
      </w:rPr>
      <w:tab/>
    </w:r>
    <w:r w:rsidR="008A3193">
      <w:rPr>
        <w:rFonts w:ascii="Arial" w:hAnsi="Arial" w:cs="Arial"/>
        <w:sz w:val="16"/>
        <w:szCs w:val="16"/>
      </w:rPr>
      <w:tab/>
    </w:r>
    <w:r w:rsidR="00B865C2">
      <w:rPr>
        <w:rFonts w:ascii="Arial" w:hAnsi="Arial" w:cs="Arial"/>
        <w:sz w:val="16"/>
        <w:szCs w:val="16"/>
      </w:rPr>
      <w:t>19/</w:t>
    </w:r>
    <w:r w:rsidR="00C944A1">
      <w:rPr>
        <w:rFonts w:ascii="Arial" w:hAnsi="Arial" w:cs="Arial"/>
        <w:sz w:val="16"/>
        <w:szCs w:val="16"/>
      </w:rPr>
      <w:t>12</w:t>
    </w:r>
    <w:r w:rsidR="004310BE">
      <w:rPr>
        <w:rFonts w:ascii="Arial" w:hAnsi="Arial" w:cs="Arial"/>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F4" w:rsidRDefault="009D3AF4">
      <w:r>
        <w:separator/>
      </w:r>
    </w:p>
  </w:footnote>
  <w:footnote w:type="continuationSeparator" w:id="0">
    <w:p w:rsidR="009D3AF4" w:rsidRDefault="009D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ED" w:rsidRDefault="009B3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ED" w:rsidRDefault="009B3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ED" w:rsidRDefault="009B3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CE4"/>
    <w:multiLevelType w:val="multilevel"/>
    <w:tmpl w:val="CFF6BB9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nsid w:val="01344400"/>
    <w:multiLevelType w:val="hybridMultilevel"/>
    <w:tmpl w:val="E410F98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B114474"/>
    <w:multiLevelType w:val="multilevel"/>
    <w:tmpl w:val="F4DE90F2"/>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
    <w:nsid w:val="1414696A"/>
    <w:multiLevelType w:val="multilevel"/>
    <w:tmpl w:val="BFF482A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
    <w:nsid w:val="14A52E97"/>
    <w:multiLevelType w:val="multilevel"/>
    <w:tmpl w:val="CFC097F8"/>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right"/>
      <w:pPr>
        <w:tabs>
          <w:tab w:val="num" w:pos="1140"/>
        </w:tabs>
        <w:ind w:left="1140" w:hanging="780"/>
      </w:pPr>
      <w:rPr>
        <w:rFonts w:cs="Times New Roman" w:hint="default"/>
        <w:color w:val="auto"/>
      </w:rPr>
    </w:lvl>
    <w:lvl w:ilvl="2">
      <w:start w:val="1"/>
      <w:numFmt w:val="lowerLetter"/>
      <w:lvlText w:val="%3."/>
      <w:lvlJc w:val="righ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nsid w:val="1A764E83"/>
    <w:multiLevelType w:val="hybridMultilevel"/>
    <w:tmpl w:val="6804E42E"/>
    <w:lvl w:ilvl="0" w:tplc="340CF786">
      <w:start w:val="1"/>
      <w:numFmt w:val="lowerLetter"/>
      <w:lvlText w:val="%1."/>
      <w:lvlJc w:val="right"/>
      <w:pPr>
        <w:ind w:left="1620" w:hanging="360"/>
      </w:pPr>
      <w:rPr>
        <w:rFonts w:cs="Times New Roman" w:hint="default"/>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6">
    <w:nsid w:val="1AAD0834"/>
    <w:multiLevelType w:val="hybridMultilevel"/>
    <w:tmpl w:val="80662AD2"/>
    <w:lvl w:ilvl="0" w:tplc="08090017">
      <w:start w:val="1"/>
      <w:numFmt w:val="lowerLetter"/>
      <w:lvlText w:val="%1)"/>
      <w:lvlJc w:val="left"/>
      <w:pPr>
        <w:ind w:left="1620" w:hanging="360"/>
      </w:pPr>
      <w:rPr>
        <w:rFonts w:cs="Times New Roman"/>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7">
    <w:nsid w:val="1AB70BB6"/>
    <w:multiLevelType w:val="hybridMultilevel"/>
    <w:tmpl w:val="EDAED07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C88542E"/>
    <w:multiLevelType w:val="multilevel"/>
    <w:tmpl w:val="BFF482A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
    <w:nsid w:val="1EDB7D64"/>
    <w:multiLevelType w:val="hybridMultilevel"/>
    <w:tmpl w:val="500A073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5210CC2"/>
    <w:multiLevelType w:val="multilevel"/>
    <w:tmpl w:val="3E7224DC"/>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1">
    <w:nsid w:val="2F1747AF"/>
    <w:multiLevelType w:val="hybridMultilevel"/>
    <w:tmpl w:val="9D96182A"/>
    <w:lvl w:ilvl="0" w:tplc="08090017">
      <w:start w:val="1"/>
      <w:numFmt w:val="lowerLetter"/>
      <w:lvlText w:val="%1)"/>
      <w:lvlJc w:val="left"/>
      <w:pPr>
        <w:ind w:left="720" w:hanging="360"/>
      </w:pPr>
      <w:rPr>
        <w:rFonts w:cs="Times New Roman"/>
      </w:rPr>
    </w:lvl>
    <w:lvl w:ilvl="1" w:tplc="03F89B0C">
      <w:start w:val="1"/>
      <w:numFmt w:val="decimal"/>
      <w:lvlText w:val="%2."/>
      <w:lvlJc w:val="righ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1E30EC8"/>
    <w:multiLevelType w:val="hybridMultilevel"/>
    <w:tmpl w:val="9BC2ED9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8455EB7"/>
    <w:multiLevelType w:val="hybridMultilevel"/>
    <w:tmpl w:val="12ACB7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E7D4675A">
      <w:start w:val="1"/>
      <w:numFmt w:val="lowerLetter"/>
      <w:lvlText w:val="%3."/>
      <w:lvlJc w:val="right"/>
      <w:pPr>
        <w:ind w:left="2160" w:hanging="180"/>
      </w:pPr>
      <w:rPr>
        <w:rFonts w:cs="Times New Roman" w:hint="default"/>
        <w:b w:val="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ACC5230"/>
    <w:multiLevelType w:val="hybridMultilevel"/>
    <w:tmpl w:val="8EA4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AC7C70"/>
    <w:multiLevelType w:val="hybridMultilevel"/>
    <w:tmpl w:val="6534D2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96B43D9"/>
    <w:multiLevelType w:val="multilevel"/>
    <w:tmpl w:val="982EB862"/>
    <w:lvl w:ilvl="0">
      <w:start w:val="1"/>
      <w:numFmt w:val="decimal"/>
      <w:lvlText w:val="%1."/>
      <w:lvlJc w:val="left"/>
      <w:pPr>
        <w:tabs>
          <w:tab w:val="num" w:pos="360"/>
        </w:tabs>
        <w:ind w:left="360" w:hanging="360"/>
      </w:pPr>
      <w:rPr>
        <w:rFonts w:cs="Times New Roman" w:hint="default"/>
        <w:b w:val="0"/>
        <w:color w:val="auto"/>
      </w:rPr>
    </w:lvl>
    <w:lvl w:ilvl="1">
      <w:start w:val="3"/>
      <w:numFmt w:val="decimal"/>
      <w:lvlText w:val="%2."/>
      <w:lvlJc w:val="righ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8">
    <w:nsid w:val="4C24426E"/>
    <w:multiLevelType w:val="hybridMultilevel"/>
    <w:tmpl w:val="D19CDC8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DDD651C"/>
    <w:multiLevelType w:val="hybridMultilevel"/>
    <w:tmpl w:val="844A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C608A"/>
    <w:multiLevelType w:val="hybridMultilevel"/>
    <w:tmpl w:val="6E6A666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6E1CCB0E">
      <w:start w:val="1"/>
      <w:numFmt w:val="lowerLetter"/>
      <w:lvlText w:val="%3."/>
      <w:lvlJc w:val="right"/>
      <w:pPr>
        <w:ind w:left="2160" w:hanging="180"/>
      </w:pPr>
      <w:rPr>
        <w:rFonts w:cs="Times New Roman" w:hint="default"/>
        <w:b w:val="0"/>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4C6043B"/>
    <w:multiLevelType w:val="multilevel"/>
    <w:tmpl w:val="ECB468FA"/>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2">
    <w:nsid w:val="55C0743B"/>
    <w:multiLevelType w:val="multilevel"/>
    <w:tmpl w:val="8E7E1CB0"/>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right"/>
      <w:pPr>
        <w:tabs>
          <w:tab w:val="num" w:pos="1140"/>
        </w:tabs>
        <w:ind w:left="1140" w:hanging="780"/>
      </w:pPr>
      <w:rPr>
        <w:rFonts w:cs="Times New Roman" w:hint="default"/>
        <w:color w:val="auto"/>
      </w:rPr>
    </w:lvl>
    <w:lvl w:ilvl="2">
      <w:start w:val="1"/>
      <w:numFmt w:val="lowerLetter"/>
      <w:lvlText w:val="%3."/>
      <w:lvlJc w:val="righ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3">
    <w:nsid w:val="5AAC4E80"/>
    <w:multiLevelType w:val="multilevel"/>
    <w:tmpl w:val="AFEA1AA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right"/>
      <w:pPr>
        <w:tabs>
          <w:tab w:val="num" w:pos="1140"/>
        </w:tabs>
        <w:ind w:left="1140" w:hanging="780"/>
      </w:pPr>
      <w:rPr>
        <w:rFonts w:cs="Times New Roman" w:hint="default"/>
        <w:color w:val="auto"/>
      </w:rPr>
    </w:lvl>
    <w:lvl w:ilvl="2">
      <w:start w:val="1"/>
      <w:numFmt w:val="lowerLetter"/>
      <w:lvlText w:val="%3."/>
      <w:lvlJc w:val="right"/>
      <w:pPr>
        <w:tabs>
          <w:tab w:val="num" w:pos="1500"/>
        </w:tabs>
        <w:ind w:left="1500" w:hanging="780"/>
      </w:pPr>
      <w:rPr>
        <w:rFonts w:cs="Times New Roman" w:hint="default"/>
        <w:b w:val="0"/>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4">
    <w:nsid w:val="6BE62B54"/>
    <w:multiLevelType w:val="multilevel"/>
    <w:tmpl w:val="2868A9C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5">
    <w:nsid w:val="6DFC259A"/>
    <w:multiLevelType w:val="hybridMultilevel"/>
    <w:tmpl w:val="6F940CE0"/>
    <w:lvl w:ilvl="0" w:tplc="08090017">
      <w:start w:val="1"/>
      <w:numFmt w:val="lowerLetter"/>
      <w:lvlText w:val="%1)"/>
      <w:lvlJc w:val="left"/>
      <w:pPr>
        <w:ind w:left="2220" w:hanging="360"/>
      </w:pPr>
      <w:rPr>
        <w:rFonts w:cs="Times New Roman"/>
      </w:rPr>
    </w:lvl>
    <w:lvl w:ilvl="1" w:tplc="08090019" w:tentative="1">
      <w:start w:val="1"/>
      <w:numFmt w:val="lowerLetter"/>
      <w:lvlText w:val="%2."/>
      <w:lvlJc w:val="left"/>
      <w:pPr>
        <w:ind w:left="2940" w:hanging="360"/>
      </w:pPr>
      <w:rPr>
        <w:rFonts w:cs="Times New Roman"/>
      </w:rPr>
    </w:lvl>
    <w:lvl w:ilvl="2" w:tplc="0809001B" w:tentative="1">
      <w:start w:val="1"/>
      <w:numFmt w:val="lowerRoman"/>
      <w:lvlText w:val="%3."/>
      <w:lvlJc w:val="right"/>
      <w:pPr>
        <w:ind w:left="3660" w:hanging="180"/>
      </w:pPr>
      <w:rPr>
        <w:rFonts w:cs="Times New Roman"/>
      </w:rPr>
    </w:lvl>
    <w:lvl w:ilvl="3" w:tplc="0809000F" w:tentative="1">
      <w:start w:val="1"/>
      <w:numFmt w:val="decimal"/>
      <w:lvlText w:val="%4."/>
      <w:lvlJc w:val="left"/>
      <w:pPr>
        <w:ind w:left="4380" w:hanging="360"/>
      </w:pPr>
      <w:rPr>
        <w:rFonts w:cs="Times New Roman"/>
      </w:rPr>
    </w:lvl>
    <w:lvl w:ilvl="4" w:tplc="08090019" w:tentative="1">
      <w:start w:val="1"/>
      <w:numFmt w:val="lowerLetter"/>
      <w:lvlText w:val="%5."/>
      <w:lvlJc w:val="left"/>
      <w:pPr>
        <w:ind w:left="5100" w:hanging="360"/>
      </w:pPr>
      <w:rPr>
        <w:rFonts w:cs="Times New Roman"/>
      </w:rPr>
    </w:lvl>
    <w:lvl w:ilvl="5" w:tplc="0809001B" w:tentative="1">
      <w:start w:val="1"/>
      <w:numFmt w:val="lowerRoman"/>
      <w:lvlText w:val="%6."/>
      <w:lvlJc w:val="right"/>
      <w:pPr>
        <w:ind w:left="5820" w:hanging="180"/>
      </w:pPr>
      <w:rPr>
        <w:rFonts w:cs="Times New Roman"/>
      </w:rPr>
    </w:lvl>
    <w:lvl w:ilvl="6" w:tplc="0809000F" w:tentative="1">
      <w:start w:val="1"/>
      <w:numFmt w:val="decimal"/>
      <w:lvlText w:val="%7."/>
      <w:lvlJc w:val="left"/>
      <w:pPr>
        <w:ind w:left="6540" w:hanging="360"/>
      </w:pPr>
      <w:rPr>
        <w:rFonts w:cs="Times New Roman"/>
      </w:rPr>
    </w:lvl>
    <w:lvl w:ilvl="7" w:tplc="08090019" w:tentative="1">
      <w:start w:val="1"/>
      <w:numFmt w:val="lowerLetter"/>
      <w:lvlText w:val="%8."/>
      <w:lvlJc w:val="left"/>
      <w:pPr>
        <w:ind w:left="7260" w:hanging="360"/>
      </w:pPr>
      <w:rPr>
        <w:rFonts w:cs="Times New Roman"/>
      </w:rPr>
    </w:lvl>
    <w:lvl w:ilvl="8" w:tplc="0809001B" w:tentative="1">
      <w:start w:val="1"/>
      <w:numFmt w:val="lowerRoman"/>
      <w:lvlText w:val="%9."/>
      <w:lvlJc w:val="right"/>
      <w:pPr>
        <w:ind w:left="7980" w:hanging="180"/>
      </w:pPr>
      <w:rPr>
        <w:rFonts w:cs="Times New Roman"/>
      </w:rPr>
    </w:lvl>
  </w:abstractNum>
  <w:abstractNum w:abstractNumId="26">
    <w:nsid w:val="7738720E"/>
    <w:multiLevelType w:val="hybridMultilevel"/>
    <w:tmpl w:val="BE02CAF6"/>
    <w:lvl w:ilvl="0" w:tplc="08090011">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7">
    <w:nsid w:val="7D560D0F"/>
    <w:multiLevelType w:val="multilevel"/>
    <w:tmpl w:val="69D0D82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16"/>
  </w:num>
  <w:num w:numId="2">
    <w:abstractNumId w:val="3"/>
  </w:num>
  <w:num w:numId="3">
    <w:abstractNumId w:val="18"/>
  </w:num>
  <w:num w:numId="4">
    <w:abstractNumId w:val="7"/>
  </w:num>
  <w:num w:numId="5">
    <w:abstractNumId w:val="12"/>
  </w:num>
  <w:num w:numId="6">
    <w:abstractNumId w:val="27"/>
  </w:num>
  <w:num w:numId="7">
    <w:abstractNumId w:val="0"/>
  </w:num>
  <w:num w:numId="8">
    <w:abstractNumId w:val="10"/>
  </w:num>
  <w:num w:numId="9">
    <w:abstractNumId w:val="15"/>
  </w:num>
  <w:num w:numId="10">
    <w:abstractNumId w:val="24"/>
  </w:num>
  <w:num w:numId="11">
    <w:abstractNumId w:val="4"/>
  </w:num>
  <w:num w:numId="12">
    <w:abstractNumId w:val="17"/>
  </w:num>
  <w:num w:numId="13">
    <w:abstractNumId w:val="19"/>
  </w:num>
  <w:num w:numId="14">
    <w:abstractNumId w:val="21"/>
  </w:num>
  <w:num w:numId="15">
    <w:abstractNumId w:val="8"/>
  </w:num>
  <w:num w:numId="16">
    <w:abstractNumId w:val="25"/>
  </w:num>
  <w:num w:numId="17">
    <w:abstractNumId w:val="2"/>
  </w:num>
  <w:num w:numId="18">
    <w:abstractNumId w:val="9"/>
  </w:num>
  <w:num w:numId="19">
    <w:abstractNumId w:val="6"/>
  </w:num>
  <w:num w:numId="20">
    <w:abstractNumId w:val="14"/>
  </w:num>
  <w:num w:numId="21">
    <w:abstractNumId w:val="1"/>
  </w:num>
  <w:num w:numId="22">
    <w:abstractNumId w:val="11"/>
  </w:num>
  <w:num w:numId="23">
    <w:abstractNumId w:val="13"/>
  </w:num>
  <w:num w:numId="24">
    <w:abstractNumId w:val="23"/>
  </w:num>
  <w:num w:numId="25">
    <w:abstractNumId w:val="22"/>
  </w:num>
  <w:num w:numId="26">
    <w:abstractNumId w:val="26"/>
  </w:num>
  <w:num w:numId="27">
    <w:abstractNumId w:val="20"/>
  </w:num>
  <w:num w:numId="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2D6"/>
    <w:rsid w:val="00012E49"/>
    <w:rsid w:val="00013983"/>
    <w:rsid w:val="00013DC3"/>
    <w:rsid w:val="0001417E"/>
    <w:rsid w:val="000145AF"/>
    <w:rsid w:val="00015983"/>
    <w:rsid w:val="000169CD"/>
    <w:rsid w:val="00017D23"/>
    <w:rsid w:val="000205C7"/>
    <w:rsid w:val="00020A18"/>
    <w:rsid w:val="00020A91"/>
    <w:rsid w:val="00020EC1"/>
    <w:rsid w:val="000224A8"/>
    <w:rsid w:val="00022DC1"/>
    <w:rsid w:val="00022EE1"/>
    <w:rsid w:val="000231CD"/>
    <w:rsid w:val="00024001"/>
    <w:rsid w:val="000240ED"/>
    <w:rsid w:val="00024DA3"/>
    <w:rsid w:val="0002598C"/>
    <w:rsid w:val="000279E4"/>
    <w:rsid w:val="00030297"/>
    <w:rsid w:val="0003104C"/>
    <w:rsid w:val="000323CB"/>
    <w:rsid w:val="000325BD"/>
    <w:rsid w:val="000332A6"/>
    <w:rsid w:val="0003339E"/>
    <w:rsid w:val="000334DA"/>
    <w:rsid w:val="00035067"/>
    <w:rsid w:val="000354DC"/>
    <w:rsid w:val="00035A12"/>
    <w:rsid w:val="000363CD"/>
    <w:rsid w:val="00037280"/>
    <w:rsid w:val="0003733D"/>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11E4"/>
    <w:rsid w:val="00072197"/>
    <w:rsid w:val="00072354"/>
    <w:rsid w:val="000723F5"/>
    <w:rsid w:val="000729F8"/>
    <w:rsid w:val="00072B8E"/>
    <w:rsid w:val="00073A96"/>
    <w:rsid w:val="00074DB4"/>
    <w:rsid w:val="000759FF"/>
    <w:rsid w:val="00076E17"/>
    <w:rsid w:val="00077529"/>
    <w:rsid w:val="00081985"/>
    <w:rsid w:val="00081EA3"/>
    <w:rsid w:val="00083102"/>
    <w:rsid w:val="00083672"/>
    <w:rsid w:val="00083A50"/>
    <w:rsid w:val="00083D02"/>
    <w:rsid w:val="00084D58"/>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281D"/>
    <w:rsid w:val="000A3CFE"/>
    <w:rsid w:val="000A40E0"/>
    <w:rsid w:val="000A5813"/>
    <w:rsid w:val="000A5917"/>
    <w:rsid w:val="000A5D71"/>
    <w:rsid w:val="000A6902"/>
    <w:rsid w:val="000A706F"/>
    <w:rsid w:val="000A722F"/>
    <w:rsid w:val="000B0B1B"/>
    <w:rsid w:val="000B1335"/>
    <w:rsid w:val="000B1F08"/>
    <w:rsid w:val="000B22DE"/>
    <w:rsid w:val="000B2777"/>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55"/>
    <w:rsid w:val="000C22C7"/>
    <w:rsid w:val="000C3744"/>
    <w:rsid w:val="000C380F"/>
    <w:rsid w:val="000C4ABD"/>
    <w:rsid w:val="000C4CF5"/>
    <w:rsid w:val="000C7029"/>
    <w:rsid w:val="000D04A4"/>
    <w:rsid w:val="000D0984"/>
    <w:rsid w:val="000D1353"/>
    <w:rsid w:val="000D242A"/>
    <w:rsid w:val="000D2872"/>
    <w:rsid w:val="000D31CB"/>
    <w:rsid w:val="000D4456"/>
    <w:rsid w:val="000D503C"/>
    <w:rsid w:val="000D5057"/>
    <w:rsid w:val="000D53F9"/>
    <w:rsid w:val="000D57E0"/>
    <w:rsid w:val="000D5ADE"/>
    <w:rsid w:val="000D5B98"/>
    <w:rsid w:val="000D5E4B"/>
    <w:rsid w:val="000D61A1"/>
    <w:rsid w:val="000D6A09"/>
    <w:rsid w:val="000D6C56"/>
    <w:rsid w:val="000E0D5E"/>
    <w:rsid w:val="000E14C4"/>
    <w:rsid w:val="000E17C2"/>
    <w:rsid w:val="000E1DC0"/>
    <w:rsid w:val="000E2452"/>
    <w:rsid w:val="000E2C5C"/>
    <w:rsid w:val="000E2D23"/>
    <w:rsid w:val="000E2FA9"/>
    <w:rsid w:val="000E3491"/>
    <w:rsid w:val="000E3588"/>
    <w:rsid w:val="000E6263"/>
    <w:rsid w:val="000E6D01"/>
    <w:rsid w:val="000E7854"/>
    <w:rsid w:val="000F050A"/>
    <w:rsid w:val="000F15E5"/>
    <w:rsid w:val="000F1EE7"/>
    <w:rsid w:val="000F28D8"/>
    <w:rsid w:val="000F298F"/>
    <w:rsid w:val="000F3D52"/>
    <w:rsid w:val="000F3FF6"/>
    <w:rsid w:val="000F4798"/>
    <w:rsid w:val="000F50ED"/>
    <w:rsid w:val="000F52D1"/>
    <w:rsid w:val="000F79FC"/>
    <w:rsid w:val="001003A4"/>
    <w:rsid w:val="00100BA5"/>
    <w:rsid w:val="00100D00"/>
    <w:rsid w:val="00101671"/>
    <w:rsid w:val="001045A1"/>
    <w:rsid w:val="00104680"/>
    <w:rsid w:val="001046E3"/>
    <w:rsid w:val="00104AF0"/>
    <w:rsid w:val="00105076"/>
    <w:rsid w:val="00106240"/>
    <w:rsid w:val="001063F2"/>
    <w:rsid w:val="001068CC"/>
    <w:rsid w:val="00106E61"/>
    <w:rsid w:val="00106F67"/>
    <w:rsid w:val="00107319"/>
    <w:rsid w:val="0011192D"/>
    <w:rsid w:val="00111991"/>
    <w:rsid w:val="00111FFF"/>
    <w:rsid w:val="001128DC"/>
    <w:rsid w:val="00112E43"/>
    <w:rsid w:val="001147AD"/>
    <w:rsid w:val="001157BD"/>
    <w:rsid w:val="001162E6"/>
    <w:rsid w:val="00120F52"/>
    <w:rsid w:val="001224C6"/>
    <w:rsid w:val="00124AE4"/>
    <w:rsid w:val="00124CEA"/>
    <w:rsid w:val="00124EDA"/>
    <w:rsid w:val="001260B9"/>
    <w:rsid w:val="00127161"/>
    <w:rsid w:val="001274A2"/>
    <w:rsid w:val="0013017C"/>
    <w:rsid w:val="0013284B"/>
    <w:rsid w:val="00133580"/>
    <w:rsid w:val="00133C2D"/>
    <w:rsid w:val="00134B2B"/>
    <w:rsid w:val="00134BDB"/>
    <w:rsid w:val="0013591F"/>
    <w:rsid w:val="00135E38"/>
    <w:rsid w:val="00136073"/>
    <w:rsid w:val="001372D4"/>
    <w:rsid w:val="001373D8"/>
    <w:rsid w:val="00140AE8"/>
    <w:rsid w:val="00141295"/>
    <w:rsid w:val="00141466"/>
    <w:rsid w:val="0014195A"/>
    <w:rsid w:val="00141C97"/>
    <w:rsid w:val="00142496"/>
    <w:rsid w:val="0014348D"/>
    <w:rsid w:val="00143F10"/>
    <w:rsid w:val="00144E27"/>
    <w:rsid w:val="00145255"/>
    <w:rsid w:val="0014582A"/>
    <w:rsid w:val="00145A74"/>
    <w:rsid w:val="00146315"/>
    <w:rsid w:val="001470E2"/>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3674"/>
    <w:rsid w:val="00163815"/>
    <w:rsid w:val="00164A9F"/>
    <w:rsid w:val="00164B61"/>
    <w:rsid w:val="00166BF1"/>
    <w:rsid w:val="001700A6"/>
    <w:rsid w:val="00170484"/>
    <w:rsid w:val="00170FBB"/>
    <w:rsid w:val="00171E76"/>
    <w:rsid w:val="001721EA"/>
    <w:rsid w:val="001722F5"/>
    <w:rsid w:val="001727B3"/>
    <w:rsid w:val="0017296B"/>
    <w:rsid w:val="001753E0"/>
    <w:rsid w:val="001758DF"/>
    <w:rsid w:val="001761DA"/>
    <w:rsid w:val="001767F7"/>
    <w:rsid w:val="00177B55"/>
    <w:rsid w:val="00177C1E"/>
    <w:rsid w:val="00180017"/>
    <w:rsid w:val="0018009D"/>
    <w:rsid w:val="00181355"/>
    <w:rsid w:val="00182710"/>
    <w:rsid w:val="00182AC6"/>
    <w:rsid w:val="00182FF5"/>
    <w:rsid w:val="001839BB"/>
    <w:rsid w:val="00183CCC"/>
    <w:rsid w:val="001855BF"/>
    <w:rsid w:val="00187365"/>
    <w:rsid w:val="0019054C"/>
    <w:rsid w:val="00191EDC"/>
    <w:rsid w:val="0019275D"/>
    <w:rsid w:val="00192A27"/>
    <w:rsid w:val="0019342B"/>
    <w:rsid w:val="001957B4"/>
    <w:rsid w:val="00195846"/>
    <w:rsid w:val="00195B2C"/>
    <w:rsid w:val="001976C4"/>
    <w:rsid w:val="00197A75"/>
    <w:rsid w:val="00197EF8"/>
    <w:rsid w:val="001A0328"/>
    <w:rsid w:val="001A047A"/>
    <w:rsid w:val="001A14D1"/>
    <w:rsid w:val="001A1B61"/>
    <w:rsid w:val="001A2252"/>
    <w:rsid w:val="001A2489"/>
    <w:rsid w:val="001A593C"/>
    <w:rsid w:val="001A7D7E"/>
    <w:rsid w:val="001B02C0"/>
    <w:rsid w:val="001B03B3"/>
    <w:rsid w:val="001B0910"/>
    <w:rsid w:val="001B0C45"/>
    <w:rsid w:val="001B1027"/>
    <w:rsid w:val="001B11E1"/>
    <w:rsid w:val="001B1725"/>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2A88"/>
    <w:rsid w:val="001D36D8"/>
    <w:rsid w:val="001D425B"/>
    <w:rsid w:val="001D4C25"/>
    <w:rsid w:val="001D5070"/>
    <w:rsid w:val="001D57DB"/>
    <w:rsid w:val="001D6366"/>
    <w:rsid w:val="001D64AF"/>
    <w:rsid w:val="001D7062"/>
    <w:rsid w:val="001D7208"/>
    <w:rsid w:val="001D7226"/>
    <w:rsid w:val="001E0DE4"/>
    <w:rsid w:val="001E2994"/>
    <w:rsid w:val="001E3A09"/>
    <w:rsid w:val="001E4090"/>
    <w:rsid w:val="001E741A"/>
    <w:rsid w:val="001E7D93"/>
    <w:rsid w:val="001F03BD"/>
    <w:rsid w:val="001F0400"/>
    <w:rsid w:val="001F07BD"/>
    <w:rsid w:val="001F294A"/>
    <w:rsid w:val="001F35A7"/>
    <w:rsid w:val="001F3C18"/>
    <w:rsid w:val="001F3DC9"/>
    <w:rsid w:val="001F3EBA"/>
    <w:rsid w:val="001F426F"/>
    <w:rsid w:val="001F53BC"/>
    <w:rsid w:val="001F65CB"/>
    <w:rsid w:val="001F70AC"/>
    <w:rsid w:val="001F73EF"/>
    <w:rsid w:val="00200967"/>
    <w:rsid w:val="00200CAC"/>
    <w:rsid w:val="00201D63"/>
    <w:rsid w:val="00202E23"/>
    <w:rsid w:val="0020316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4DE"/>
    <w:rsid w:val="00220C4B"/>
    <w:rsid w:val="00221A1F"/>
    <w:rsid w:val="00223660"/>
    <w:rsid w:val="00223AAF"/>
    <w:rsid w:val="0022420B"/>
    <w:rsid w:val="00224913"/>
    <w:rsid w:val="00225B5F"/>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0EA"/>
    <w:rsid w:val="002374C4"/>
    <w:rsid w:val="0023759B"/>
    <w:rsid w:val="00237A6A"/>
    <w:rsid w:val="00237F92"/>
    <w:rsid w:val="00240D92"/>
    <w:rsid w:val="00241B4E"/>
    <w:rsid w:val="0024257F"/>
    <w:rsid w:val="00243137"/>
    <w:rsid w:val="00243679"/>
    <w:rsid w:val="00243C89"/>
    <w:rsid w:val="00244F29"/>
    <w:rsid w:val="002453C3"/>
    <w:rsid w:val="00245760"/>
    <w:rsid w:val="00245BB8"/>
    <w:rsid w:val="00245BEB"/>
    <w:rsid w:val="002463C8"/>
    <w:rsid w:val="002529DA"/>
    <w:rsid w:val="00252F1B"/>
    <w:rsid w:val="002537DB"/>
    <w:rsid w:val="00254A84"/>
    <w:rsid w:val="00255E6E"/>
    <w:rsid w:val="00255FAF"/>
    <w:rsid w:val="00256149"/>
    <w:rsid w:val="002626F5"/>
    <w:rsid w:val="002628DF"/>
    <w:rsid w:val="002632D4"/>
    <w:rsid w:val="00263881"/>
    <w:rsid w:val="00264888"/>
    <w:rsid w:val="002653CD"/>
    <w:rsid w:val="00265908"/>
    <w:rsid w:val="00265ACB"/>
    <w:rsid w:val="00265B98"/>
    <w:rsid w:val="00266F3D"/>
    <w:rsid w:val="00267324"/>
    <w:rsid w:val="00267A97"/>
    <w:rsid w:val="002707D1"/>
    <w:rsid w:val="00272695"/>
    <w:rsid w:val="002728A2"/>
    <w:rsid w:val="00272AE3"/>
    <w:rsid w:val="00273DA1"/>
    <w:rsid w:val="00274219"/>
    <w:rsid w:val="0027597E"/>
    <w:rsid w:val="00276AAB"/>
    <w:rsid w:val="00280D56"/>
    <w:rsid w:val="00281AC7"/>
    <w:rsid w:val="002825D5"/>
    <w:rsid w:val="00283DDA"/>
    <w:rsid w:val="0028616D"/>
    <w:rsid w:val="002863BD"/>
    <w:rsid w:val="002868A9"/>
    <w:rsid w:val="00287831"/>
    <w:rsid w:val="002879A5"/>
    <w:rsid w:val="0029096E"/>
    <w:rsid w:val="00290CBE"/>
    <w:rsid w:val="00291FE1"/>
    <w:rsid w:val="00292674"/>
    <w:rsid w:val="00292BCF"/>
    <w:rsid w:val="00292C83"/>
    <w:rsid w:val="00293EE0"/>
    <w:rsid w:val="002948FC"/>
    <w:rsid w:val="00297421"/>
    <w:rsid w:val="002A0A7C"/>
    <w:rsid w:val="002A0AC0"/>
    <w:rsid w:val="002A27AE"/>
    <w:rsid w:val="002A297C"/>
    <w:rsid w:val="002A37E4"/>
    <w:rsid w:val="002A38CE"/>
    <w:rsid w:val="002A39E2"/>
    <w:rsid w:val="002A3F44"/>
    <w:rsid w:val="002A3F7B"/>
    <w:rsid w:val="002A44BA"/>
    <w:rsid w:val="002A4CC1"/>
    <w:rsid w:val="002A54AD"/>
    <w:rsid w:val="002A6F40"/>
    <w:rsid w:val="002B0181"/>
    <w:rsid w:val="002B20A5"/>
    <w:rsid w:val="002B2268"/>
    <w:rsid w:val="002B3CEA"/>
    <w:rsid w:val="002B4872"/>
    <w:rsid w:val="002B49E6"/>
    <w:rsid w:val="002B5427"/>
    <w:rsid w:val="002B5708"/>
    <w:rsid w:val="002B7E01"/>
    <w:rsid w:val="002C0483"/>
    <w:rsid w:val="002C2301"/>
    <w:rsid w:val="002C23BD"/>
    <w:rsid w:val="002C35E0"/>
    <w:rsid w:val="002C401B"/>
    <w:rsid w:val="002C41C6"/>
    <w:rsid w:val="002C614F"/>
    <w:rsid w:val="002C6ACB"/>
    <w:rsid w:val="002C6B29"/>
    <w:rsid w:val="002C77B7"/>
    <w:rsid w:val="002D0228"/>
    <w:rsid w:val="002D108D"/>
    <w:rsid w:val="002D113D"/>
    <w:rsid w:val="002D25C1"/>
    <w:rsid w:val="002D26DB"/>
    <w:rsid w:val="002D3778"/>
    <w:rsid w:val="002D37F9"/>
    <w:rsid w:val="002D3F26"/>
    <w:rsid w:val="002D4011"/>
    <w:rsid w:val="002D45C9"/>
    <w:rsid w:val="002D477B"/>
    <w:rsid w:val="002D49B1"/>
    <w:rsid w:val="002D5519"/>
    <w:rsid w:val="002D560C"/>
    <w:rsid w:val="002D57D7"/>
    <w:rsid w:val="002D5C50"/>
    <w:rsid w:val="002D5C6F"/>
    <w:rsid w:val="002D5E0F"/>
    <w:rsid w:val="002D67D1"/>
    <w:rsid w:val="002D682A"/>
    <w:rsid w:val="002D699D"/>
    <w:rsid w:val="002D69F9"/>
    <w:rsid w:val="002D72F8"/>
    <w:rsid w:val="002E0B70"/>
    <w:rsid w:val="002E2B1D"/>
    <w:rsid w:val="002E3B2D"/>
    <w:rsid w:val="002E511B"/>
    <w:rsid w:val="002E52CD"/>
    <w:rsid w:val="002E5651"/>
    <w:rsid w:val="002E5A0C"/>
    <w:rsid w:val="002E6350"/>
    <w:rsid w:val="002E640D"/>
    <w:rsid w:val="002E67CC"/>
    <w:rsid w:val="002E69AB"/>
    <w:rsid w:val="002E6B54"/>
    <w:rsid w:val="002E7F31"/>
    <w:rsid w:val="002F01B9"/>
    <w:rsid w:val="002F0817"/>
    <w:rsid w:val="002F0E9A"/>
    <w:rsid w:val="002F1906"/>
    <w:rsid w:val="002F2166"/>
    <w:rsid w:val="002F2BEF"/>
    <w:rsid w:val="002F2F36"/>
    <w:rsid w:val="002F2FCF"/>
    <w:rsid w:val="002F317B"/>
    <w:rsid w:val="002F370D"/>
    <w:rsid w:val="002F4EBE"/>
    <w:rsid w:val="002F4F0B"/>
    <w:rsid w:val="002F5037"/>
    <w:rsid w:val="002F529A"/>
    <w:rsid w:val="002F52CD"/>
    <w:rsid w:val="002F54F4"/>
    <w:rsid w:val="002F59DB"/>
    <w:rsid w:val="002F5A32"/>
    <w:rsid w:val="002F5B94"/>
    <w:rsid w:val="002F6A76"/>
    <w:rsid w:val="002F7BA6"/>
    <w:rsid w:val="003004F7"/>
    <w:rsid w:val="003007AE"/>
    <w:rsid w:val="00301B16"/>
    <w:rsid w:val="00301CE9"/>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18A9"/>
    <w:rsid w:val="003120DE"/>
    <w:rsid w:val="00313995"/>
    <w:rsid w:val="003161F0"/>
    <w:rsid w:val="00316C1E"/>
    <w:rsid w:val="0031798C"/>
    <w:rsid w:val="003200DD"/>
    <w:rsid w:val="00320BD4"/>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41EA"/>
    <w:rsid w:val="00335359"/>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1C8"/>
    <w:rsid w:val="00353AC2"/>
    <w:rsid w:val="00354479"/>
    <w:rsid w:val="0035472C"/>
    <w:rsid w:val="00354A5F"/>
    <w:rsid w:val="00354E62"/>
    <w:rsid w:val="00355021"/>
    <w:rsid w:val="00355ADE"/>
    <w:rsid w:val="00357F56"/>
    <w:rsid w:val="00360017"/>
    <w:rsid w:val="003607D7"/>
    <w:rsid w:val="0036092F"/>
    <w:rsid w:val="0036138C"/>
    <w:rsid w:val="0036176B"/>
    <w:rsid w:val="00361E2B"/>
    <w:rsid w:val="003620B8"/>
    <w:rsid w:val="003625B7"/>
    <w:rsid w:val="003628E1"/>
    <w:rsid w:val="00362966"/>
    <w:rsid w:val="003632FC"/>
    <w:rsid w:val="0036408F"/>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07C"/>
    <w:rsid w:val="003A1259"/>
    <w:rsid w:val="003A163A"/>
    <w:rsid w:val="003A1BA8"/>
    <w:rsid w:val="003A2489"/>
    <w:rsid w:val="003A28BE"/>
    <w:rsid w:val="003A3AEB"/>
    <w:rsid w:val="003A48CF"/>
    <w:rsid w:val="003A4C69"/>
    <w:rsid w:val="003A4EBD"/>
    <w:rsid w:val="003A5290"/>
    <w:rsid w:val="003A5A87"/>
    <w:rsid w:val="003A5B6E"/>
    <w:rsid w:val="003A6064"/>
    <w:rsid w:val="003A63E6"/>
    <w:rsid w:val="003A6678"/>
    <w:rsid w:val="003A75D2"/>
    <w:rsid w:val="003A7690"/>
    <w:rsid w:val="003A7699"/>
    <w:rsid w:val="003B0084"/>
    <w:rsid w:val="003B0126"/>
    <w:rsid w:val="003B0F40"/>
    <w:rsid w:val="003B1FA6"/>
    <w:rsid w:val="003B268A"/>
    <w:rsid w:val="003B29C5"/>
    <w:rsid w:val="003B2E32"/>
    <w:rsid w:val="003B347B"/>
    <w:rsid w:val="003B415E"/>
    <w:rsid w:val="003B4A6A"/>
    <w:rsid w:val="003B7B54"/>
    <w:rsid w:val="003B7DC2"/>
    <w:rsid w:val="003B7F86"/>
    <w:rsid w:val="003C0840"/>
    <w:rsid w:val="003C0C72"/>
    <w:rsid w:val="003C0CF5"/>
    <w:rsid w:val="003C1088"/>
    <w:rsid w:val="003C1712"/>
    <w:rsid w:val="003C1FAD"/>
    <w:rsid w:val="003C29C0"/>
    <w:rsid w:val="003C2E08"/>
    <w:rsid w:val="003C3CE0"/>
    <w:rsid w:val="003C41A3"/>
    <w:rsid w:val="003C4922"/>
    <w:rsid w:val="003C54DF"/>
    <w:rsid w:val="003C62F3"/>
    <w:rsid w:val="003C6CF7"/>
    <w:rsid w:val="003C76F2"/>
    <w:rsid w:val="003C7DAF"/>
    <w:rsid w:val="003C7E4E"/>
    <w:rsid w:val="003D03FC"/>
    <w:rsid w:val="003D058B"/>
    <w:rsid w:val="003D17EA"/>
    <w:rsid w:val="003D1F95"/>
    <w:rsid w:val="003D296E"/>
    <w:rsid w:val="003D2A75"/>
    <w:rsid w:val="003D2B69"/>
    <w:rsid w:val="003D32DF"/>
    <w:rsid w:val="003D4D20"/>
    <w:rsid w:val="003D4EB3"/>
    <w:rsid w:val="003D4EE5"/>
    <w:rsid w:val="003D500F"/>
    <w:rsid w:val="003D7035"/>
    <w:rsid w:val="003D728B"/>
    <w:rsid w:val="003D7735"/>
    <w:rsid w:val="003D7A8D"/>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77E"/>
    <w:rsid w:val="003F3FA1"/>
    <w:rsid w:val="003F43AA"/>
    <w:rsid w:val="003F4F8B"/>
    <w:rsid w:val="003F5E64"/>
    <w:rsid w:val="003F5F10"/>
    <w:rsid w:val="003F63EA"/>
    <w:rsid w:val="003F7EE2"/>
    <w:rsid w:val="00400CCB"/>
    <w:rsid w:val="00400CF5"/>
    <w:rsid w:val="00400DF5"/>
    <w:rsid w:val="00400ED7"/>
    <w:rsid w:val="004010E6"/>
    <w:rsid w:val="00401ACE"/>
    <w:rsid w:val="0040247E"/>
    <w:rsid w:val="00402737"/>
    <w:rsid w:val="00402F44"/>
    <w:rsid w:val="004032AE"/>
    <w:rsid w:val="00403782"/>
    <w:rsid w:val="00404951"/>
    <w:rsid w:val="00404E37"/>
    <w:rsid w:val="00405950"/>
    <w:rsid w:val="004066BC"/>
    <w:rsid w:val="004101C0"/>
    <w:rsid w:val="004109D8"/>
    <w:rsid w:val="00410D7D"/>
    <w:rsid w:val="0041177F"/>
    <w:rsid w:val="00411ADE"/>
    <w:rsid w:val="00411CD6"/>
    <w:rsid w:val="00412605"/>
    <w:rsid w:val="00412916"/>
    <w:rsid w:val="00412B92"/>
    <w:rsid w:val="004137E1"/>
    <w:rsid w:val="0041400C"/>
    <w:rsid w:val="0041450F"/>
    <w:rsid w:val="004156EA"/>
    <w:rsid w:val="00415A04"/>
    <w:rsid w:val="00415C86"/>
    <w:rsid w:val="00415FE2"/>
    <w:rsid w:val="00417AA7"/>
    <w:rsid w:val="00417DDA"/>
    <w:rsid w:val="00417DE6"/>
    <w:rsid w:val="00420905"/>
    <w:rsid w:val="00420E1A"/>
    <w:rsid w:val="00422D24"/>
    <w:rsid w:val="004234E3"/>
    <w:rsid w:val="00423DF1"/>
    <w:rsid w:val="00424131"/>
    <w:rsid w:val="00424D6A"/>
    <w:rsid w:val="00425D38"/>
    <w:rsid w:val="004263CC"/>
    <w:rsid w:val="00427572"/>
    <w:rsid w:val="00430F01"/>
    <w:rsid w:val="004310BE"/>
    <w:rsid w:val="00433D1F"/>
    <w:rsid w:val="00434CB0"/>
    <w:rsid w:val="00435A9E"/>
    <w:rsid w:val="00435D27"/>
    <w:rsid w:val="00436523"/>
    <w:rsid w:val="00440FA3"/>
    <w:rsid w:val="00442888"/>
    <w:rsid w:val="00442CD7"/>
    <w:rsid w:val="00442E48"/>
    <w:rsid w:val="00442F52"/>
    <w:rsid w:val="00443D6B"/>
    <w:rsid w:val="004444FD"/>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781"/>
    <w:rsid w:val="00466D65"/>
    <w:rsid w:val="004671DE"/>
    <w:rsid w:val="00467D73"/>
    <w:rsid w:val="00470414"/>
    <w:rsid w:val="00470715"/>
    <w:rsid w:val="0047110E"/>
    <w:rsid w:val="00471BCC"/>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1922"/>
    <w:rsid w:val="00482317"/>
    <w:rsid w:val="004837BC"/>
    <w:rsid w:val="00483856"/>
    <w:rsid w:val="004838BA"/>
    <w:rsid w:val="00483B8E"/>
    <w:rsid w:val="00484861"/>
    <w:rsid w:val="004852DA"/>
    <w:rsid w:val="0048694C"/>
    <w:rsid w:val="0048749B"/>
    <w:rsid w:val="004904C1"/>
    <w:rsid w:val="0049089B"/>
    <w:rsid w:val="0049175A"/>
    <w:rsid w:val="0049193D"/>
    <w:rsid w:val="00492A1F"/>
    <w:rsid w:val="00497271"/>
    <w:rsid w:val="004973DE"/>
    <w:rsid w:val="004977F2"/>
    <w:rsid w:val="004A0AB4"/>
    <w:rsid w:val="004A1B71"/>
    <w:rsid w:val="004A2122"/>
    <w:rsid w:val="004A225B"/>
    <w:rsid w:val="004A26E6"/>
    <w:rsid w:val="004A2C64"/>
    <w:rsid w:val="004A44AA"/>
    <w:rsid w:val="004A4FAB"/>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220"/>
    <w:rsid w:val="004F06A9"/>
    <w:rsid w:val="004F1433"/>
    <w:rsid w:val="004F1A52"/>
    <w:rsid w:val="004F1DB4"/>
    <w:rsid w:val="004F3ADE"/>
    <w:rsid w:val="004F4148"/>
    <w:rsid w:val="004F435A"/>
    <w:rsid w:val="004F44FA"/>
    <w:rsid w:val="004F5BC5"/>
    <w:rsid w:val="004F6649"/>
    <w:rsid w:val="004F7633"/>
    <w:rsid w:val="004F7A4A"/>
    <w:rsid w:val="00500681"/>
    <w:rsid w:val="00500B6F"/>
    <w:rsid w:val="00500DD1"/>
    <w:rsid w:val="005013E4"/>
    <w:rsid w:val="0050262E"/>
    <w:rsid w:val="0050364C"/>
    <w:rsid w:val="0050424F"/>
    <w:rsid w:val="005042BF"/>
    <w:rsid w:val="00504741"/>
    <w:rsid w:val="00504A15"/>
    <w:rsid w:val="005051C3"/>
    <w:rsid w:val="005073AE"/>
    <w:rsid w:val="005073C1"/>
    <w:rsid w:val="00507894"/>
    <w:rsid w:val="00507EA6"/>
    <w:rsid w:val="00507F4A"/>
    <w:rsid w:val="00510642"/>
    <w:rsid w:val="0051126C"/>
    <w:rsid w:val="0051336E"/>
    <w:rsid w:val="00513395"/>
    <w:rsid w:val="00514030"/>
    <w:rsid w:val="00515522"/>
    <w:rsid w:val="005156DE"/>
    <w:rsid w:val="00515F11"/>
    <w:rsid w:val="00516735"/>
    <w:rsid w:val="00516D10"/>
    <w:rsid w:val="00516F11"/>
    <w:rsid w:val="00517B2E"/>
    <w:rsid w:val="00517F8D"/>
    <w:rsid w:val="00521630"/>
    <w:rsid w:val="00521DC7"/>
    <w:rsid w:val="00522511"/>
    <w:rsid w:val="0052294A"/>
    <w:rsid w:val="00522F7F"/>
    <w:rsid w:val="005233E3"/>
    <w:rsid w:val="00523E62"/>
    <w:rsid w:val="00524538"/>
    <w:rsid w:val="00525968"/>
    <w:rsid w:val="0052612A"/>
    <w:rsid w:val="005262EB"/>
    <w:rsid w:val="00526D1D"/>
    <w:rsid w:val="00527D57"/>
    <w:rsid w:val="00527DD2"/>
    <w:rsid w:val="005302EC"/>
    <w:rsid w:val="005304C6"/>
    <w:rsid w:val="00530AC7"/>
    <w:rsid w:val="00531094"/>
    <w:rsid w:val="00531AA9"/>
    <w:rsid w:val="00531B4D"/>
    <w:rsid w:val="00531B70"/>
    <w:rsid w:val="00531EA1"/>
    <w:rsid w:val="00532D0E"/>
    <w:rsid w:val="005338E2"/>
    <w:rsid w:val="0053485F"/>
    <w:rsid w:val="005357DC"/>
    <w:rsid w:val="00535A37"/>
    <w:rsid w:val="00537205"/>
    <w:rsid w:val="00537862"/>
    <w:rsid w:val="00540B94"/>
    <w:rsid w:val="00540CA2"/>
    <w:rsid w:val="00540FEE"/>
    <w:rsid w:val="00545D77"/>
    <w:rsid w:val="005460FC"/>
    <w:rsid w:val="00550DC0"/>
    <w:rsid w:val="00550F2A"/>
    <w:rsid w:val="00551279"/>
    <w:rsid w:val="005523ED"/>
    <w:rsid w:val="005524DE"/>
    <w:rsid w:val="00552F96"/>
    <w:rsid w:val="0055300F"/>
    <w:rsid w:val="005532CA"/>
    <w:rsid w:val="00553341"/>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5E9"/>
    <w:rsid w:val="00582E29"/>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22FE"/>
    <w:rsid w:val="005C37CF"/>
    <w:rsid w:val="005C3FDB"/>
    <w:rsid w:val="005C410E"/>
    <w:rsid w:val="005C4F62"/>
    <w:rsid w:val="005C5E48"/>
    <w:rsid w:val="005C66FF"/>
    <w:rsid w:val="005C7F28"/>
    <w:rsid w:val="005D0187"/>
    <w:rsid w:val="005D024E"/>
    <w:rsid w:val="005D1BAA"/>
    <w:rsid w:val="005D1F03"/>
    <w:rsid w:val="005D2123"/>
    <w:rsid w:val="005D2CE4"/>
    <w:rsid w:val="005D4950"/>
    <w:rsid w:val="005D5923"/>
    <w:rsid w:val="005D6693"/>
    <w:rsid w:val="005D6A3F"/>
    <w:rsid w:val="005D7C3B"/>
    <w:rsid w:val="005E12EA"/>
    <w:rsid w:val="005E3514"/>
    <w:rsid w:val="005E4931"/>
    <w:rsid w:val="005E4F55"/>
    <w:rsid w:val="005E55A6"/>
    <w:rsid w:val="005E55F4"/>
    <w:rsid w:val="005E58A8"/>
    <w:rsid w:val="005E5A47"/>
    <w:rsid w:val="005E5D15"/>
    <w:rsid w:val="005E69D9"/>
    <w:rsid w:val="005F055D"/>
    <w:rsid w:val="005F0CA8"/>
    <w:rsid w:val="005F1091"/>
    <w:rsid w:val="005F330C"/>
    <w:rsid w:val="005F3560"/>
    <w:rsid w:val="005F3733"/>
    <w:rsid w:val="005F39AB"/>
    <w:rsid w:val="005F3F85"/>
    <w:rsid w:val="005F5BAA"/>
    <w:rsid w:val="005F6B5E"/>
    <w:rsid w:val="005F7106"/>
    <w:rsid w:val="00602061"/>
    <w:rsid w:val="00603834"/>
    <w:rsid w:val="00605443"/>
    <w:rsid w:val="0060563B"/>
    <w:rsid w:val="00605856"/>
    <w:rsid w:val="006058A2"/>
    <w:rsid w:val="006076B0"/>
    <w:rsid w:val="00607C0A"/>
    <w:rsid w:val="00610432"/>
    <w:rsid w:val="006104B8"/>
    <w:rsid w:val="006106E0"/>
    <w:rsid w:val="00611126"/>
    <w:rsid w:val="00611644"/>
    <w:rsid w:val="00611674"/>
    <w:rsid w:val="006117C2"/>
    <w:rsid w:val="006119AA"/>
    <w:rsid w:val="006121C0"/>
    <w:rsid w:val="00612338"/>
    <w:rsid w:val="00613176"/>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2BC9"/>
    <w:rsid w:val="00632FBA"/>
    <w:rsid w:val="00633B6E"/>
    <w:rsid w:val="00633BEB"/>
    <w:rsid w:val="0063469E"/>
    <w:rsid w:val="00634A74"/>
    <w:rsid w:val="00636C0A"/>
    <w:rsid w:val="00636C68"/>
    <w:rsid w:val="00636C6A"/>
    <w:rsid w:val="006370F5"/>
    <w:rsid w:val="0063726A"/>
    <w:rsid w:val="00637423"/>
    <w:rsid w:val="0063751A"/>
    <w:rsid w:val="00640328"/>
    <w:rsid w:val="00640487"/>
    <w:rsid w:val="00640768"/>
    <w:rsid w:val="00641590"/>
    <w:rsid w:val="006425E2"/>
    <w:rsid w:val="00643070"/>
    <w:rsid w:val="00644698"/>
    <w:rsid w:val="00644ACE"/>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06"/>
    <w:rsid w:val="00654A47"/>
    <w:rsid w:val="00654D46"/>
    <w:rsid w:val="00654EB7"/>
    <w:rsid w:val="0065511C"/>
    <w:rsid w:val="00655B7A"/>
    <w:rsid w:val="006577BC"/>
    <w:rsid w:val="00657813"/>
    <w:rsid w:val="00660102"/>
    <w:rsid w:val="00660CDE"/>
    <w:rsid w:val="006618D2"/>
    <w:rsid w:val="00661AB8"/>
    <w:rsid w:val="00662076"/>
    <w:rsid w:val="006622C8"/>
    <w:rsid w:val="0066321A"/>
    <w:rsid w:val="00663B78"/>
    <w:rsid w:val="00663F2B"/>
    <w:rsid w:val="00664F32"/>
    <w:rsid w:val="00665891"/>
    <w:rsid w:val="00666DCE"/>
    <w:rsid w:val="00667646"/>
    <w:rsid w:val="00667822"/>
    <w:rsid w:val="00667946"/>
    <w:rsid w:val="00667CD6"/>
    <w:rsid w:val="00670B0E"/>
    <w:rsid w:val="00671A25"/>
    <w:rsid w:val="00672548"/>
    <w:rsid w:val="00672AE5"/>
    <w:rsid w:val="00673A7C"/>
    <w:rsid w:val="006742C6"/>
    <w:rsid w:val="006757D2"/>
    <w:rsid w:val="00675E70"/>
    <w:rsid w:val="0067620B"/>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0036"/>
    <w:rsid w:val="00691443"/>
    <w:rsid w:val="006917D8"/>
    <w:rsid w:val="00691911"/>
    <w:rsid w:val="00693DD6"/>
    <w:rsid w:val="00693E63"/>
    <w:rsid w:val="00694B96"/>
    <w:rsid w:val="00695295"/>
    <w:rsid w:val="006954D9"/>
    <w:rsid w:val="00696C4C"/>
    <w:rsid w:val="006970D7"/>
    <w:rsid w:val="006973DF"/>
    <w:rsid w:val="00697E0E"/>
    <w:rsid w:val="00697E15"/>
    <w:rsid w:val="006A03B0"/>
    <w:rsid w:val="006A0C90"/>
    <w:rsid w:val="006A1955"/>
    <w:rsid w:val="006A1BE6"/>
    <w:rsid w:val="006A22A6"/>
    <w:rsid w:val="006A2637"/>
    <w:rsid w:val="006A277A"/>
    <w:rsid w:val="006A4577"/>
    <w:rsid w:val="006A4C85"/>
    <w:rsid w:val="006A5115"/>
    <w:rsid w:val="006A5D6F"/>
    <w:rsid w:val="006A6182"/>
    <w:rsid w:val="006A6CF6"/>
    <w:rsid w:val="006B01C4"/>
    <w:rsid w:val="006B079B"/>
    <w:rsid w:val="006B0852"/>
    <w:rsid w:val="006B093E"/>
    <w:rsid w:val="006B0DFA"/>
    <w:rsid w:val="006B1134"/>
    <w:rsid w:val="006B1B61"/>
    <w:rsid w:val="006B2985"/>
    <w:rsid w:val="006B3F5E"/>
    <w:rsid w:val="006B4372"/>
    <w:rsid w:val="006B6CBB"/>
    <w:rsid w:val="006C0A20"/>
    <w:rsid w:val="006C0B6D"/>
    <w:rsid w:val="006C2CDA"/>
    <w:rsid w:val="006C3490"/>
    <w:rsid w:val="006C3592"/>
    <w:rsid w:val="006C3BCA"/>
    <w:rsid w:val="006C3D93"/>
    <w:rsid w:val="006C420F"/>
    <w:rsid w:val="006C47DF"/>
    <w:rsid w:val="006C4A26"/>
    <w:rsid w:val="006C5132"/>
    <w:rsid w:val="006D142B"/>
    <w:rsid w:val="006D1CE4"/>
    <w:rsid w:val="006D2D0F"/>
    <w:rsid w:val="006D3C0C"/>
    <w:rsid w:val="006D42B3"/>
    <w:rsid w:val="006D4F48"/>
    <w:rsid w:val="006D5297"/>
    <w:rsid w:val="006D5600"/>
    <w:rsid w:val="006D6689"/>
    <w:rsid w:val="006D6BA1"/>
    <w:rsid w:val="006D72E8"/>
    <w:rsid w:val="006D7E4A"/>
    <w:rsid w:val="006E063E"/>
    <w:rsid w:val="006E1070"/>
    <w:rsid w:val="006E1364"/>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079D7"/>
    <w:rsid w:val="00710363"/>
    <w:rsid w:val="0071064F"/>
    <w:rsid w:val="00711526"/>
    <w:rsid w:val="00711F14"/>
    <w:rsid w:val="007120FB"/>
    <w:rsid w:val="007121A0"/>
    <w:rsid w:val="00712F95"/>
    <w:rsid w:val="00713FB2"/>
    <w:rsid w:val="0071548B"/>
    <w:rsid w:val="00716559"/>
    <w:rsid w:val="00716EC6"/>
    <w:rsid w:val="00716F80"/>
    <w:rsid w:val="0071792C"/>
    <w:rsid w:val="007206D9"/>
    <w:rsid w:val="007231D4"/>
    <w:rsid w:val="007236BC"/>
    <w:rsid w:val="007237AE"/>
    <w:rsid w:val="00723CEE"/>
    <w:rsid w:val="00727166"/>
    <w:rsid w:val="00730039"/>
    <w:rsid w:val="00730F00"/>
    <w:rsid w:val="007324FC"/>
    <w:rsid w:val="007328A3"/>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50DE9"/>
    <w:rsid w:val="00750E64"/>
    <w:rsid w:val="007514A2"/>
    <w:rsid w:val="00751642"/>
    <w:rsid w:val="00751C03"/>
    <w:rsid w:val="00751F27"/>
    <w:rsid w:val="00753BB1"/>
    <w:rsid w:val="00754564"/>
    <w:rsid w:val="007566DB"/>
    <w:rsid w:val="007567D3"/>
    <w:rsid w:val="00756B35"/>
    <w:rsid w:val="00761001"/>
    <w:rsid w:val="00761162"/>
    <w:rsid w:val="00761DBD"/>
    <w:rsid w:val="00762D9F"/>
    <w:rsid w:val="00763296"/>
    <w:rsid w:val="00763363"/>
    <w:rsid w:val="007635CE"/>
    <w:rsid w:val="0076381E"/>
    <w:rsid w:val="007653D5"/>
    <w:rsid w:val="00765A58"/>
    <w:rsid w:val="0076640E"/>
    <w:rsid w:val="00766A3B"/>
    <w:rsid w:val="00767668"/>
    <w:rsid w:val="007678C6"/>
    <w:rsid w:val="00767CE4"/>
    <w:rsid w:val="007701E3"/>
    <w:rsid w:val="0077026A"/>
    <w:rsid w:val="00770DE9"/>
    <w:rsid w:val="00771637"/>
    <w:rsid w:val="00771C28"/>
    <w:rsid w:val="00772712"/>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F29"/>
    <w:rsid w:val="007931E7"/>
    <w:rsid w:val="00793500"/>
    <w:rsid w:val="007937A5"/>
    <w:rsid w:val="0079394B"/>
    <w:rsid w:val="007944FB"/>
    <w:rsid w:val="007950F3"/>
    <w:rsid w:val="0079615A"/>
    <w:rsid w:val="00797B9C"/>
    <w:rsid w:val="00797C1A"/>
    <w:rsid w:val="007A055F"/>
    <w:rsid w:val="007A245C"/>
    <w:rsid w:val="007A3690"/>
    <w:rsid w:val="007A439F"/>
    <w:rsid w:val="007A57B2"/>
    <w:rsid w:val="007A5C15"/>
    <w:rsid w:val="007A6180"/>
    <w:rsid w:val="007A6931"/>
    <w:rsid w:val="007A6954"/>
    <w:rsid w:val="007A7560"/>
    <w:rsid w:val="007A7685"/>
    <w:rsid w:val="007A7FED"/>
    <w:rsid w:val="007B13BE"/>
    <w:rsid w:val="007B19F9"/>
    <w:rsid w:val="007B1ED7"/>
    <w:rsid w:val="007B3A1B"/>
    <w:rsid w:val="007B5060"/>
    <w:rsid w:val="007B5BAC"/>
    <w:rsid w:val="007B664D"/>
    <w:rsid w:val="007B6763"/>
    <w:rsid w:val="007B76FA"/>
    <w:rsid w:val="007B7A2D"/>
    <w:rsid w:val="007C15EC"/>
    <w:rsid w:val="007C1C52"/>
    <w:rsid w:val="007C2904"/>
    <w:rsid w:val="007C3846"/>
    <w:rsid w:val="007C3BF2"/>
    <w:rsid w:val="007C46DE"/>
    <w:rsid w:val="007C54F9"/>
    <w:rsid w:val="007C5500"/>
    <w:rsid w:val="007C5883"/>
    <w:rsid w:val="007C5998"/>
    <w:rsid w:val="007C5D19"/>
    <w:rsid w:val="007C5F53"/>
    <w:rsid w:val="007C67C8"/>
    <w:rsid w:val="007D0877"/>
    <w:rsid w:val="007D2C83"/>
    <w:rsid w:val="007D321A"/>
    <w:rsid w:val="007D3A7A"/>
    <w:rsid w:val="007D41B5"/>
    <w:rsid w:val="007D5525"/>
    <w:rsid w:val="007D6722"/>
    <w:rsid w:val="007D696B"/>
    <w:rsid w:val="007D6C69"/>
    <w:rsid w:val="007D7228"/>
    <w:rsid w:val="007D750F"/>
    <w:rsid w:val="007E1CDD"/>
    <w:rsid w:val="007E2168"/>
    <w:rsid w:val="007E24FA"/>
    <w:rsid w:val="007E4655"/>
    <w:rsid w:val="007E490D"/>
    <w:rsid w:val="007E5853"/>
    <w:rsid w:val="007E6E4F"/>
    <w:rsid w:val="007E6FA4"/>
    <w:rsid w:val="007F013C"/>
    <w:rsid w:val="007F1B07"/>
    <w:rsid w:val="007F2F0A"/>
    <w:rsid w:val="007F36EE"/>
    <w:rsid w:val="007F3C29"/>
    <w:rsid w:val="007F47BD"/>
    <w:rsid w:val="007F4E0E"/>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6F"/>
    <w:rsid w:val="008079FC"/>
    <w:rsid w:val="00807C30"/>
    <w:rsid w:val="00807C9A"/>
    <w:rsid w:val="0081374B"/>
    <w:rsid w:val="00815317"/>
    <w:rsid w:val="00817841"/>
    <w:rsid w:val="008178EB"/>
    <w:rsid w:val="008210CB"/>
    <w:rsid w:val="00821218"/>
    <w:rsid w:val="00821640"/>
    <w:rsid w:val="00821909"/>
    <w:rsid w:val="008226AF"/>
    <w:rsid w:val="0082292A"/>
    <w:rsid w:val="00822E3C"/>
    <w:rsid w:val="0082400B"/>
    <w:rsid w:val="008252B3"/>
    <w:rsid w:val="00825ADB"/>
    <w:rsid w:val="00826566"/>
    <w:rsid w:val="008312CA"/>
    <w:rsid w:val="008312E5"/>
    <w:rsid w:val="0083349B"/>
    <w:rsid w:val="00833B15"/>
    <w:rsid w:val="00833BD0"/>
    <w:rsid w:val="00833C61"/>
    <w:rsid w:val="008352BE"/>
    <w:rsid w:val="008372A0"/>
    <w:rsid w:val="008376F7"/>
    <w:rsid w:val="00840572"/>
    <w:rsid w:val="00840F5B"/>
    <w:rsid w:val="00842F72"/>
    <w:rsid w:val="0084429A"/>
    <w:rsid w:val="00844920"/>
    <w:rsid w:val="0084503B"/>
    <w:rsid w:val="00845375"/>
    <w:rsid w:val="0084542B"/>
    <w:rsid w:val="00845C23"/>
    <w:rsid w:val="0084657B"/>
    <w:rsid w:val="0084680D"/>
    <w:rsid w:val="00846BE0"/>
    <w:rsid w:val="00846C5F"/>
    <w:rsid w:val="008470B1"/>
    <w:rsid w:val="0084725D"/>
    <w:rsid w:val="00847571"/>
    <w:rsid w:val="0084771A"/>
    <w:rsid w:val="00847FCC"/>
    <w:rsid w:val="008502E5"/>
    <w:rsid w:val="00850EC3"/>
    <w:rsid w:val="00851EE4"/>
    <w:rsid w:val="00851F7F"/>
    <w:rsid w:val="008520E9"/>
    <w:rsid w:val="0085276F"/>
    <w:rsid w:val="00852952"/>
    <w:rsid w:val="00852993"/>
    <w:rsid w:val="00852B4D"/>
    <w:rsid w:val="00853330"/>
    <w:rsid w:val="008536DA"/>
    <w:rsid w:val="00853B95"/>
    <w:rsid w:val="00853E4C"/>
    <w:rsid w:val="00854428"/>
    <w:rsid w:val="00855B1D"/>
    <w:rsid w:val="008561A3"/>
    <w:rsid w:val="00856A40"/>
    <w:rsid w:val="00856AE9"/>
    <w:rsid w:val="00856BBE"/>
    <w:rsid w:val="00856CE4"/>
    <w:rsid w:val="00856D83"/>
    <w:rsid w:val="0085715B"/>
    <w:rsid w:val="00860450"/>
    <w:rsid w:val="008611F8"/>
    <w:rsid w:val="008624A4"/>
    <w:rsid w:val="00863333"/>
    <w:rsid w:val="00863747"/>
    <w:rsid w:val="00864476"/>
    <w:rsid w:val="00864C35"/>
    <w:rsid w:val="00864DCE"/>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4F87"/>
    <w:rsid w:val="00885597"/>
    <w:rsid w:val="00885ABD"/>
    <w:rsid w:val="00885F06"/>
    <w:rsid w:val="00886721"/>
    <w:rsid w:val="00886D17"/>
    <w:rsid w:val="00887B69"/>
    <w:rsid w:val="00890A16"/>
    <w:rsid w:val="00893206"/>
    <w:rsid w:val="00893520"/>
    <w:rsid w:val="00893B7B"/>
    <w:rsid w:val="00894311"/>
    <w:rsid w:val="008949AC"/>
    <w:rsid w:val="00894A91"/>
    <w:rsid w:val="00896F02"/>
    <w:rsid w:val="00897497"/>
    <w:rsid w:val="0089776C"/>
    <w:rsid w:val="008A0785"/>
    <w:rsid w:val="008A0810"/>
    <w:rsid w:val="008A0DED"/>
    <w:rsid w:val="008A149B"/>
    <w:rsid w:val="008A1666"/>
    <w:rsid w:val="008A26D2"/>
    <w:rsid w:val="008A2C28"/>
    <w:rsid w:val="008A3193"/>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4865"/>
    <w:rsid w:val="008B53E6"/>
    <w:rsid w:val="008B5939"/>
    <w:rsid w:val="008B5B83"/>
    <w:rsid w:val="008B5D3D"/>
    <w:rsid w:val="008B6342"/>
    <w:rsid w:val="008B641C"/>
    <w:rsid w:val="008B65DB"/>
    <w:rsid w:val="008B6EB7"/>
    <w:rsid w:val="008C02E9"/>
    <w:rsid w:val="008C3F87"/>
    <w:rsid w:val="008C4C28"/>
    <w:rsid w:val="008C4CF3"/>
    <w:rsid w:val="008C4F39"/>
    <w:rsid w:val="008C5071"/>
    <w:rsid w:val="008C5566"/>
    <w:rsid w:val="008C5868"/>
    <w:rsid w:val="008C5E4D"/>
    <w:rsid w:val="008C5F51"/>
    <w:rsid w:val="008C6840"/>
    <w:rsid w:val="008C6C1A"/>
    <w:rsid w:val="008C725E"/>
    <w:rsid w:val="008C7535"/>
    <w:rsid w:val="008D033F"/>
    <w:rsid w:val="008D0819"/>
    <w:rsid w:val="008D087F"/>
    <w:rsid w:val="008D0AB7"/>
    <w:rsid w:val="008D1C17"/>
    <w:rsid w:val="008D1C93"/>
    <w:rsid w:val="008D2878"/>
    <w:rsid w:val="008D2F0E"/>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1959"/>
    <w:rsid w:val="008F28D6"/>
    <w:rsid w:val="008F2E59"/>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39A"/>
    <w:rsid w:val="00903CF9"/>
    <w:rsid w:val="00904D71"/>
    <w:rsid w:val="009057C7"/>
    <w:rsid w:val="009060E3"/>
    <w:rsid w:val="00906B55"/>
    <w:rsid w:val="00907C3F"/>
    <w:rsid w:val="009101BB"/>
    <w:rsid w:val="009116DD"/>
    <w:rsid w:val="00911DC9"/>
    <w:rsid w:val="00911EFB"/>
    <w:rsid w:val="00912701"/>
    <w:rsid w:val="0091369A"/>
    <w:rsid w:val="009136C6"/>
    <w:rsid w:val="00915D30"/>
    <w:rsid w:val="00916F3D"/>
    <w:rsid w:val="00917510"/>
    <w:rsid w:val="0091793D"/>
    <w:rsid w:val="00923657"/>
    <w:rsid w:val="00923C49"/>
    <w:rsid w:val="00925EC6"/>
    <w:rsid w:val="0092620A"/>
    <w:rsid w:val="0092655B"/>
    <w:rsid w:val="009276F5"/>
    <w:rsid w:val="009279EB"/>
    <w:rsid w:val="00930742"/>
    <w:rsid w:val="00931138"/>
    <w:rsid w:val="00931E88"/>
    <w:rsid w:val="00932613"/>
    <w:rsid w:val="00932F22"/>
    <w:rsid w:val="00933942"/>
    <w:rsid w:val="009344C3"/>
    <w:rsid w:val="00934DA7"/>
    <w:rsid w:val="0093503E"/>
    <w:rsid w:val="0093620B"/>
    <w:rsid w:val="00936959"/>
    <w:rsid w:val="0093736D"/>
    <w:rsid w:val="00937429"/>
    <w:rsid w:val="0094036A"/>
    <w:rsid w:val="009409F9"/>
    <w:rsid w:val="00940A23"/>
    <w:rsid w:val="00941176"/>
    <w:rsid w:val="0094181A"/>
    <w:rsid w:val="00941C8B"/>
    <w:rsid w:val="00943F09"/>
    <w:rsid w:val="00945316"/>
    <w:rsid w:val="0094532B"/>
    <w:rsid w:val="00945EBB"/>
    <w:rsid w:val="0094672C"/>
    <w:rsid w:val="00946C1F"/>
    <w:rsid w:val="009475CF"/>
    <w:rsid w:val="0094780E"/>
    <w:rsid w:val="00947E33"/>
    <w:rsid w:val="009513DB"/>
    <w:rsid w:val="00951540"/>
    <w:rsid w:val="00952663"/>
    <w:rsid w:val="00952B49"/>
    <w:rsid w:val="00953124"/>
    <w:rsid w:val="009549C2"/>
    <w:rsid w:val="009549F5"/>
    <w:rsid w:val="00954C01"/>
    <w:rsid w:val="00955D70"/>
    <w:rsid w:val="009603EE"/>
    <w:rsid w:val="00960405"/>
    <w:rsid w:val="00960B15"/>
    <w:rsid w:val="00961AE6"/>
    <w:rsid w:val="0096234C"/>
    <w:rsid w:val="00964282"/>
    <w:rsid w:val="009677E1"/>
    <w:rsid w:val="00967D71"/>
    <w:rsid w:val="00970123"/>
    <w:rsid w:val="00970723"/>
    <w:rsid w:val="00970768"/>
    <w:rsid w:val="00970792"/>
    <w:rsid w:val="00971017"/>
    <w:rsid w:val="009714A7"/>
    <w:rsid w:val="00971728"/>
    <w:rsid w:val="009729B0"/>
    <w:rsid w:val="0097633D"/>
    <w:rsid w:val="009766DC"/>
    <w:rsid w:val="00980138"/>
    <w:rsid w:val="00981459"/>
    <w:rsid w:val="0098156F"/>
    <w:rsid w:val="00982190"/>
    <w:rsid w:val="009829E1"/>
    <w:rsid w:val="00982D5E"/>
    <w:rsid w:val="00984BF5"/>
    <w:rsid w:val="009859F2"/>
    <w:rsid w:val="00986C96"/>
    <w:rsid w:val="00986CFC"/>
    <w:rsid w:val="00986F8B"/>
    <w:rsid w:val="00987872"/>
    <w:rsid w:val="0099011F"/>
    <w:rsid w:val="00993148"/>
    <w:rsid w:val="00993AA0"/>
    <w:rsid w:val="00993F4E"/>
    <w:rsid w:val="00994097"/>
    <w:rsid w:val="00996001"/>
    <w:rsid w:val="009967D2"/>
    <w:rsid w:val="00996CF8"/>
    <w:rsid w:val="00996E18"/>
    <w:rsid w:val="00996EFD"/>
    <w:rsid w:val="009A0757"/>
    <w:rsid w:val="009A1319"/>
    <w:rsid w:val="009A3B7F"/>
    <w:rsid w:val="009A51E0"/>
    <w:rsid w:val="009A5BDD"/>
    <w:rsid w:val="009A7065"/>
    <w:rsid w:val="009A7241"/>
    <w:rsid w:val="009B0539"/>
    <w:rsid w:val="009B1A04"/>
    <w:rsid w:val="009B31ED"/>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06B"/>
    <w:rsid w:val="009C6AFB"/>
    <w:rsid w:val="009C7E15"/>
    <w:rsid w:val="009D162C"/>
    <w:rsid w:val="009D1739"/>
    <w:rsid w:val="009D2993"/>
    <w:rsid w:val="009D3621"/>
    <w:rsid w:val="009D3AF4"/>
    <w:rsid w:val="009D43B1"/>
    <w:rsid w:val="009D43EF"/>
    <w:rsid w:val="009D490B"/>
    <w:rsid w:val="009D526A"/>
    <w:rsid w:val="009D5610"/>
    <w:rsid w:val="009D5760"/>
    <w:rsid w:val="009D5B5D"/>
    <w:rsid w:val="009D7353"/>
    <w:rsid w:val="009E011D"/>
    <w:rsid w:val="009E0898"/>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642E"/>
    <w:rsid w:val="009E7B40"/>
    <w:rsid w:val="009F0166"/>
    <w:rsid w:val="009F09C8"/>
    <w:rsid w:val="009F1AE3"/>
    <w:rsid w:val="009F2494"/>
    <w:rsid w:val="009F258F"/>
    <w:rsid w:val="009F3142"/>
    <w:rsid w:val="009F389D"/>
    <w:rsid w:val="009F3FFA"/>
    <w:rsid w:val="009F4CA5"/>
    <w:rsid w:val="009F76DB"/>
    <w:rsid w:val="009F771D"/>
    <w:rsid w:val="009F797C"/>
    <w:rsid w:val="009F7C30"/>
    <w:rsid w:val="009F7D58"/>
    <w:rsid w:val="00A00101"/>
    <w:rsid w:val="00A00413"/>
    <w:rsid w:val="00A0150E"/>
    <w:rsid w:val="00A016DB"/>
    <w:rsid w:val="00A01D6D"/>
    <w:rsid w:val="00A03557"/>
    <w:rsid w:val="00A04A8E"/>
    <w:rsid w:val="00A05741"/>
    <w:rsid w:val="00A06568"/>
    <w:rsid w:val="00A07F69"/>
    <w:rsid w:val="00A120C7"/>
    <w:rsid w:val="00A120DA"/>
    <w:rsid w:val="00A12F53"/>
    <w:rsid w:val="00A133AC"/>
    <w:rsid w:val="00A1506E"/>
    <w:rsid w:val="00A15D9E"/>
    <w:rsid w:val="00A175BC"/>
    <w:rsid w:val="00A17736"/>
    <w:rsid w:val="00A17866"/>
    <w:rsid w:val="00A17A64"/>
    <w:rsid w:val="00A20271"/>
    <w:rsid w:val="00A209C9"/>
    <w:rsid w:val="00A211E9"/>
    <w:rsid w:val="00A226B3"/>
    <w:rsid w:val="00A23B6C"/>
    <w:rsid w:val="00A23D0C"/>
    <w:rsid w:val="00A23DB0"/>
    <w:rsid w:val="00A24D89"/>
    <w:rsid w:val="00A24F16"/>
    <w:rsid w:val="00A24F24"/>
    <w:rsid w:val="00A2538F"/>
    <w:rsid w:val="00A25A74"/>
    <w:rsid w:val="00A262D5"/>
    <w:rsid w:val="00A30409"/>
    <w:rsid w:val="00A3346C"/>
    <w:rsid w:val="00A3391F"/>
    <w:rsid w:val="00A34434"/>
    <w:rsid w:val="00A350CF"/>
    <w:rsid w:val="00A3565E"/>
    <w:rsid w:val="00A3699B"/>
    <w:rsid w:val="00A41484"/>
    <w:rsid w:val="00A41BA4"/>
    <w:rsid w:val="00A42530"/>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420"/>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2810"/>
    <w:rsid w:val="00A82A39"/>
    <w:rsid w:val="00A83D23"/>
    <w:rsid w:val="00A8564B"/>
    <w:rsid w:val="00A87D46"/>
    <w:rsid w:val="00A90C21"/>
    <w:rsid w:val="00A91E6B"/>
    <w:rsid w:val="00A9224D"/>
    <w:rsid w:val="00A927EF"/>
    <w:rsid w:val="00A931DD"/>
    <w:rsid w:val="00A94122"/>
    <w:rsid w:val="00A96064"/>
    <w:rsid w:val="00A965CC"/>
    <w:rsid w:val="00A970E0"/>
    <w:rsid w:val="00A9752B"/>
    <w:rsid w:val="00AA0D9E"/>
    <w:rsid w:val="00AA0F9A"/>
    <w:rsid w:val="00AA12D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2B27"/>
    <w:rsid w:val="00AB30B3"/>
    <w:rsid w:val="00AB3D65"/>
    <w:rsid w:val="00AB41F1"/>
    <w:rsid w:val="00AB5415"/>
    <w:rsid w:val="00AB5AA4"/>
    <w:rsid w:val="00AB61D4"/>
    <w:rsid w:val="00AB67C2"/>
    <w:rsid w:val="00AC15D8"/>
    <w:rsid w:val="00AC2835"/>
    <w:rsid w:val="00AC2FD9"/>
    <w:rsid w:val="00AC4B03"/>
    <w:rsid w:val="00AC5135"/>
    <w:rsid w:val="00AC5A62"/>
    <w:rsid w:val="00AC752C"/>
    <w:rsid w:val="00AC7644"/>
    <w:rsid w:val="00AD01EC"/>
    <w:rsid w:val="00AD050C"/>
    <w:rsid w:val="00AD2508"/>
    <w:rsid w:val="00AD2A3A"/>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39F4"/>
    <w:rsid w:val="00AF3A7E"/>
    <w:rsid w:val="00AF400A"/>
    <w:rsid w:val="00AF48DA"/>
    <w:rsid w:val="00AF7051"/>
    <w:rsid w:val="00AF7878"/>
    <w:rsid w:val="00AF7E6A"/>
    <w:rsid w:val="00AF7F47"/>
    <w:rsid w:val="00B00A29"/>
    <w:rsid w:val="00B0226C"/>
    <w:rsid w:val="00B02576"/>
    <w:rsid w:val="00B02A20"/>
    <w:rsid w:val="00B0331D"/>
    <w:rsid w:val="00B03B0B"/>
    <w:rsid w:val="00B03EC7"/>
    <w:rsid w:val="00B04356"/>
    <w:rsid w:val="00B043FF"/>
    <w:rsid w:val="00B04C57"/>
    <w:rsid w:val="00B054EA"/>
    <w:rsid w:val="00B0645D"/>
    <w:rsid w:val="00B07571"/>
    <w:rsid w:val="00B079C6"/>
    <w:rsid w:val="00B103B7"/>
    <w:rsid w:val="00B10A13"/>
    <w:rsid w:val="00B10E6D"/>
    <w:rsid w:val="00B10E6E"/>
    <w:rsid w:val="00B11681"/>
    <w:rsid w:val="00B1238D"/>
    <w:rsid w:val="00B12A1D"/>
    <w:rsid w:val="00B13230"/>
    <w:rsid w:val="00B143AB"/>
    <w:rsid w:val="00B14727"/>
    <w:rsid w:val="00B14AB1"/>
    <w:rsid w:val="00B15343"/>
    <w:rsid w:val="00B157C6"/>
    <w:rsid w:val="00B15829"/>
    <w:rsid w:val="00B15A9E"/>
    <w:rsid w:val="00B15E85"/>
    <w:rsid w:val="00B1626B"/>
    <w:rsid w:val="00B163EF"/>
    <w:rsid w:val="00B16640"/>
    <w:rsid w:val="00B17264"/>
    <w:rsid w:val="00B1769A"/>
    <w:rsid w:val="00B17E2C"/>
    <w:rsid w:val="00B20998"/>
    <w:rsid w:val="00B20C5A"/>
    <w:rsid w:val="00B20C74"/>
    <w:rsid w:val="00B21B8C"/>
    <w:rsid w:val="00B23075"/>
    <w:rsid w:val="00B23AFE"/>
    <w:rsid w:val="00B2530E"/>
    <w:rsid w:val="00B254D8"/>
    <w:rsid w:val="00B25CB4"/>
    <w:rsid w:val="00B277B6"/>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9C3"/>
    <w:rsid w:val="00B45B54"/>
    <w:rsid w:val="00B460EE"/>
    <w:rsid w:val="00B46ED2"/>
    <w:rsid w:val="00B47594"/>
    <w:rsid w:val="00B47C88"/>
    <w:rsid w:val="00B5040E"/>
    <w:rsid w:val="00B516FF"/>
    <w:rsid w:val="00B5175F"/>
    <w:rsid w:val="00B52BBE"/>
    <w:rsid w:val="00B52ED4"/>
    <w:rsid w:val="00B5456B"/>
    <w:rsid w:val="00B547CD"/>
    <w:rsid w:val="00B55EFB"/>
    <w:rsid w:val="00B55F70"/>
    <w:rsid w:val="00B57200"/>
    <w:rsid w:val="00B60F95"/>
    <w:rsid w:val="00B61106"/>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5C2"/>
    <w:rsid w:val="00B86A6F"/>
    <w:rsid w:val="00B90915"/>
    <w:rsid w:val="00B91918"/>
    <w:rsid w:val="00B9277C"/>
    <w:rsid w:val="00B9431D"/>
    <w:rsid w:val="00B94F86"/>
    <w:rsid w:val="00B951FB"/>
    <w:rsid w:val="00B952C9"/>
    <w:rsid w:val="00B957DA"/>
    <w:rsid w:val="00B95C74"/>
    <w:rsid w:val="00B95E2F"/>
    <w:rsid w:val="00B97004"/>
    <w:rsid w:val="00B97254"/>
    <w:rsid w:val="00B97477"/>
    <w:rsid w:val="00BA16D6"/>
    <w:rsid w:val="00BA186A"/>
    <w:rsid w:val="00BA210E"/>
    <w:rsid w:val="00BA232D"/>
    <w:rsid w:val="00BA2929"/>
    <w:rsid w:val="00BA2ED0"/>
    <w:rsid w:val="00BA3582"/>
    <w:rsid w:val="00BA3694"/>
    <w:rsid w:val="00BA3D4C"/>
    <w:rsid w:val="00BA5014"/>
    <w:rsid w:val="00BA5C3E"/>
    <w:rsid w:val="00BA6206"/>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33A1"/>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1FBB"/>
    <w:rsid w:val="00BE37A4"/>
    <w:rsid w:val="00BE4005"/>
    <w:rsid w:val="00BE421C"/>
    <w:rsid w:val="00BE4281"/>
    <w:rsid w:val="00BE5C58"/>
    <w:rsid w:val="00BE5F63"/>
    <w:rsid w:val="00BE7379"/>
    <w:rsid w:val="00BE7453"/>
    <w:rsid w:val="00BE7A11"/>
    <w:rsid w:val="00BF074D"/>
    <w:rsid w:val="00BF0DDE"/>
    <w:rsid w:val="00BF2047"/>
    <w:rsid w:val="00BF32B5"/>
    <w:rsid w:val="00BF3336"/>
    <w:rsid w:val="00BF3B86"/>
    <w:rsid w:val="00BF4472"/>
    <w:rsid w:val="00BF48E1"/>
    <w:rsid w:val="00BF717D"/>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A87"/>
    <w:rsid w:val="00C11E4C"/>
    <w:rsid w:val="00C120A1"/>
    <w:rsid w:val="00C1230A"/>
    <w:rsid w:val="00C1275F"/>
    <w:rsid w:val="00C12CA0"/>
    <w:rsid w:val="00C14A07"/>
    <w:rsid w:val="00C14CD7"/>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375D7"/>
    <w:rsid w:val="00C41B61"/>
    <w:rsid w:val="00C42138"/>
    <w:rsid w:val="00C43105"/>
    <w:rsid w:val="00C44189"/>
    <w:rsid w:val="00C4453F"/>
    <w:rsid w:val="00C46CD7"/>
    <w:rsid w:val="00C46E9F"/>
    <w:rsid w:val="00C47392"/>
    <w:rsid w:val="00C47B13"/>
    <w:rsid w:val="00C47C18"/>
    <w:rsid w:val="00C47E99"/>
    <w:rsid w:val="00C500D1"/>
    <w:rsid w:val="00C51F44"/>
    <w:rsid w:val="00C5203B"/>
    <w:rsid w:val="00C5204A"/>
    <w:rsid w:val="00C52A24"/>
    <w:rsid w:val="00C52D20"/>
    <w:rsid w:val="00C53697"/>
    <w:rsid w:val="00C53730"/>
    <w:rsid w:val="00C54CD9"/>
    <w:rsid w:val="00C5587D"/>
    <w:rsid w:val="00C56266"/>
    <w:rsid w:val="00C575A4"/>
    <w:rsid w:val="00C57865"/>
    <w:rsid w:val="00C60315"/>
    <w:rsid w:val="00C611AD"/>
    <w:rsid w:val="00C61388"/>
    <w:rsid w:val="00C616DB"/>
    <w:rsid w:val="00C622D5"/>
    <w:rsid w:val="00C62B19"/>
    <w:rsid w:val="00C62BEA"/>
    <w:rsid w:val="00C63299"/>
    <w:rsid w:val="00C63B12"/>
    <w:rsid w:val="00C63C8D"/>
    <w:rsid w:val="00C6605B"/>
    <w:rsid w:val="00C66170"/>
    <w:rsid w:val="00C6673E"/>
    <w:rsid w:val="00C708A2"/>
    <w:rsid w:val="00C71353"/>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241"/>
    <w:rsid w:val="00C86FD8"/>
    <w:rsid w:val="00C8746E"/>
    <w:rsid w:val="00C87608"/>
    <w:rsid w:val="00C8771E"/>
    <w:rsid w:val="00C9065C"/>
    <w:rsid w:val="00C91764"/>
    <w:rsid w:val="00C91BEC"/>
    <w:rsid w:val="00C9214E"/>
    <w:rsid w:val="00C92C0B"/>
    <w:rsid w:val="00C93CB9"/>
    <w:rsid w:val="00C9412B"/>
    <w:rsid w:val="00C941EB"/>
    <w:rsid w:val="00C944A1"/>
    <w:rsid w:val="00C94EDD"/>
    <w:rsid w:val="00C95566"/>
    <w:rsid w:val="00C9568B"/>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C734A"/>
    <w:rsid w:val="00CD07C7"/>
    <w:rsid w:val="00CD0B33"/>
    <w:rsid w:val="00CD1DF3"/>
    <w:rsid w:val="00CD34FE"/>
    <w:rsid w:val="00CD429E"/>
    <w:rsid w:val="00CD6ACC"/>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3D2"/>
    <w:rsid w:val="00D034FF"/>
    <w:rsid w:val="00D04785"/>
    <w:rsid w:val="00D0745F"/>
    <w:rsid w:val="00D07BA0"/>
    <w:rsid w:val="00D105DA"/>
    <w:rsid w:val="00D12147"/>
    <w:rsid w:val="00D129B0"/>
    <w:rsid w:val="00D130A6"/>
    <w:rsid w:val="00D1365B"/>
    <w:rsid w:val="00D13FD5"/>
    <w:rsid w:val="00D148BD"/>
    <w:rsid w:val="00D14A1E"/>
    <w:rsid w:val="00D14B79"/>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FC"/>
    <w:rsid w:val="00D53C5E"/>
    <w:rsid w:val="00D546FA"/>
    <w:rsid w:val="00D57732"/>
    <w:rsid w:val="00D5781F"/>
    <w:rsid w:val="00D6061D"/>
    <w:rsid w:val="00D609DB"/>
    <w:rsid w:val="00D60AA7"/>
    <w:rsid w:val="00D6276A"/>
    <w:rsid w:val="00D63556"/>
    <w:rsid w:val="00D6365C"/>
    <w:rsid w:val="00D63A71"/>
    <w:rsid w:val="00D6496E"/>
    <w:rsid w:val="00D66BC3"/>
    <w:rsid w:val="00D67AC2"/>
    <w:rsid w:val="00D71DE4"/>
    <w:rsid w:val="00D72859"/>
    <w:rsid w:val="00D72978"/>
    <w:rsid w:val="00D735FA"/>
    <w:rsid w:val="00D736B8"/>
    <w:rsid w:val="00D743BF"/>
    <w:rsid w:val="00D7485D"/>
    <w:rsid w:val="00D749B9"/>
    <w:rsid w:val="00D74AB4"/>
    <w:rsid w:val="00D74B8E"/>
    <w:rsid w:val="00D74EF2"/>
    <w:rsid w:val="00D74F14"/>
    <w:rsid w:val="00D77115"/>
    <w:rsid w:val="00D8080B"/>
    <w:rsid w:val="00D80AAF"/>
    <w:rsid w:val="00D80E4F"/>
    <w:rsid w:val="00D81964"/>
    <w:rsid w:val="00D81B42"/>
    <w:rsid w:val="00D81CD2"/>
    <w:rsid w:val="00D82F6B"/>
    <w:rsid w:val="00D83465"/>
    <w:rsid w:val="00D852FF"/>
    <w:rsid w:val="00D8532D"/>
    <w:rsid w:val="00D85B5F"/>
    <w:rsid w:val="00D85B94"/>
    <w:rsid w:val="00D85C42"/>
    <w:rsid w:val="00D85C57"/>
    <w:rsid w:val="00D869E0"/>
    <w:rsid w:val="00D86B96"/>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22A"/>
    <w:rsid w:val="00DA24DF"/>
    <w:rsid w:val="00DA2927"/>
    <w:rsid w:val="00DA2E1C"/>
    <w:rsid w:val="00DA3871"/>
    <w:rsid w:val="00DA4F16"/>
    <w:rsid w:val="00DA52AF"/>
    <w:rsid w:val="00DA67FF"/>
    <w:rsid w:val="00DB0A8B"/>
    <w:rsid w:val="00DB0CF4"/>
    <w:rsid w:val="00DB19B9"/>
    <w:rsid w:val="00DB1A93"/>
    <w:rsid w:val="00DB272B"/>
    <w:rsid w:val="00DB2B1B"/>
    <w:rsid w:val="00DB389D"/>
    <w:rsid w:val="00DB39FD"/>
    <w:rsid w:val="00DB3C43"/>
    <w:rsid w:val="00DB3EFB"/>
    <w:rsid w:val="00DB5279"/>
    <w:rsid w:val="00DB52BD"/>
    <w:rsid w:val="00DB5338"/>
    <w:rsid w:val="00DB5379"/>
    <w:rsid w:val="00DB579E"/>
    <w:rsid w:val="00DB591D"/>
    <w:rsid w:val="00DB5BCD"/>
    <w:rsid w:val="00DB652A"/>
    <w:rsid w:val="00DB7323"/>
    <w:rsid w:val="00DC0038"/>
    <w:rsid w:val="00DC1159"/>
    <w:rsid w:val="00DC1CA5"/>
    <w:rsid w:val="00DC2DEE"/>
    <w:rsid w:val="00DC2E8D"/>
    <w:rsid w:val="00DC45C4"/>
    <w:rsid w:val="00DC48B7"/>
    <w:rsid w:val="00DC5451"/>
    <w:rsid w:val="00DC5DE7"/>
    <w:rsid w:val="00DC6AA6"/>
    <w:rsid w:val="00DC788D"/>
    <w:rsid w:val="00DC7C81"/>
    <w:rsid w:val="00DD002F"/>
    <w:rsid w:val="00DD0591"/>
    <w:rsid w:val="00DD21D9"/>
    <w:rsid w:val="00DD4048"/>
    <w:rsid w:val="00DD43B4"/>
    <w:rsid w:val="00DE09AA"/>
    <w:rsid w:val="00DE30D4"/>
    <w:rsid w:val="00DE6CD5"/>
    <w:rsid w:val="00DE6E8A"/>
    <w:rsid w:val="00DE7338"/>
    <w:rsid w:val="00DE7684"/>
    <w:rsid w:val="00DF18A7"/>
    <w:rsid w:val="00DF1CC9"/>
    <w:rsid w:val="00DF3038"/>
    <w:rsid w:val="00DF3C32"/>
    <w:rsid w:val="00DF4020"/>
    <w:rsid w:val="00DF605F"/>
    <w:rsid w:val="00DF6B25"/>
    <w:rsid w:val="00DF76C6"/>
    <w:rsid w:val="00DF7750"/>
    <w:rsid w:val="00E0036A"/>
    <w:rsid w:val="00E00E50"/>
    <w:rsid w:val="00E01BE9"/>
    <w:rsid w:val="00E02714"/>
    <w:rsid w:val="00E02D96"/>
    <w:rsid w:val="00E032D5"/>
    <w:rsid w:val="00E03C8F"/>
    <w:rsid w:val="00E04EAC"/>
    <w:rsid w:val="00E05028"/>
    <w:rsid w:val="00E058EB"/>
    <w:rsid w:val="00E05F81"/>
    <w:rsid w:val="00E0635A"/>
    <w:rsid w:val="00E064DB"/>
    <w:rsid w:val="00E06EDD"/>
    <w:rsid w:val="00E06FB4"/>
    <w:rsid w:val="00E10B76"/>
    <w:rsid w:val="00E119B8"/>
    <w:rsid w:val="00E12985"/>
    <w:rsid w:val="00E13613"/>
    <w:rsid w:val="00E137D9"/>
    <w:rsid w:val="00E13DCB"/>
    <w:rsid w:val="00E14670"/>
    <w:rsid w:val="00E1469D"/>
    <w:rsid w:val="00E148EC"/>
    <w:rsid w:val="00E14A92"/>
    <w:rsid w:val="00E15581"/>
    <w:rsid w:val="00E16C3E"/>
    <w:rsid w:val="00E2031E"/>
    <w:rsid w:val="00E20792"/>
    <w:rsid w:val="00E20E97"/>
    <w:rsid w:val="00E21176"/>
    <w:rsid w:val="00E215CB"/>
    <w:rsid w:val="00E22088"/>
    <w:rsid w:val="00E2360E"/>
    <w:rsid w:val="00E2424C"/>
    <w:rsid w:val="00E25095"/>
    <w:rsid w:val="00E2665A"/>
    <w:rsid w:val="00E26B9F"/>
    <w:rsid w:val="00E30107"/>
    <w:rsid w:val="00E3013E"/>
    <w:rsid w:val="00E3045B"/>
    <w:rsid w:val="00E307CF"/>
    <w:rsid w:val="00E308C9"/>
    <w:rsid w:val="00E309E5"/>
    <w:rsid w:val="00E30E89"/>
    <w:rsid w:val="00E314D1"/>
    <w:rsid w:val="00E31DB8"/>
    <w:rsid w:val="00E334DC"/>
    <w:rsid w:val="00E344CD"/>
    <w:rsid w:val="00E34874"/>
    <w:rsid w:val="00E35EAC"/>
    <w:rsid w:val="00E36839"/>
    <w:rsid w:val="00E36859"/>
    <w:rsid w:val="00E36AAF"/>
    <w:rsid w:val="00E371C7"/>
    <w:rsid w:val="00E40530"/>
    <w:rsid w:val="00E41AB8"/>
    <w:rsid w:val="00E424BF"/>
    <w:rsid w:val="00E424EA"/>
    <w:rsid w:val="00E4274E"/>
    <w:rsid w:val="00E42951"/>
    <w:rsid w:val="00E43600"/>
    <w:rsid w:val="00E43605"/>
    <w:rsid w:val="00E43F4B"/>
    <w:rsid w:val="00E44A76"/>
    <w:rsid w:val="00E452F5"/>
    <w:rsid w:val="00E459E5"/>
    <w:rsid w:val="00E45CF4"/>
    <w:rsid w:val="00E4701E"/>
    <w:rsid w:val="00E47F21"/>
    <w:rsid w:val="00E50090"/>
    <w:rsid w:val="00E50D20"/>
    <w:rsid w:val="00E50D3A"/>
    <w:rsid w:val="00E511EE"/>
    <w:rsid w:val="00E51A21"/>
    <w:rsid w:val="00E51D8C"/>
    <w:rsid w:val="00E53B47"/>
    <w:rsid w:val="00E55A54"/>
    <w:rsid w:val="00E55CEB"/>
    <w:rsid w:val="00E56AF7"/>
    <w:rsid w:val="00E5779D"/>
    <w:rsid w:val="00E57A46"/>
    <w:rsid w:val="00E603FC"/>
    <w:rsid w:val="00E60402"/>
    <w:rsid w:val="00E60C14"/>
    <w:rsid w:val="00E61725"/>
    <w:rsid w:val="00E63378"/>
    <w:rsid w:val="00E63BEA"/>
    <w:rsid w:val="00E66428"/>
    <w:rsid w:val="00E66CBD"/>
    <w:rsid w:val="00E706CD"/>
    <w:rsid w:val="00E70C66"/>
    <w:rsid w:val="00E720D6"/>
    <w:rsid w:val="00E72470"/>
    <w:rsid w:val="00E7299F"/>
    <w:rsid w:val="00E72FDD"/>
    <w:rsid w:val="00E7312F"/>
    <w:rsid w:val="00E73B8C"/>
    <w:rsid w:val="00E73C1A"/>
    <w:rsid w:val="00E74C15"/>
    <w:rsid w:val="00E74E5B"/>
    <w:rsid w:val="00E75AF1"/>
    <w:rsid w:val="00E75EB8"/>
    <w:rsid w:val="00E76566"/>
    <w:rsid w:val="00E772AA"/>
    <w:rsid w:val="00E77D06"/>
    <w:rsid w:val="00E8029D"/>
    <w:rsid w:val="00E83B42"/>
    <w:rsid w:val="00E84529"/>
    <w:rsid w:val="00E84898"/>
    <w:rsid w:val="00E84933"/>
    <w:rsid w:val="00E85E4F"/>
    <w:rsid w:val="00E85F1D"/>
    <w:rsid w:val="00E85F73"/>
    <w:rsid w:val="00E8619F"/>
    <w:rsid w:val="00E864A6"/>
    <w:rsid w:val="00E87264"/>
    <w:rsid w:val="00E87EEA"/>
    <w:rsid w:val="00E91C20"/>
    <w:rsid w:val="00E92EA7"/>
    <w:rsid w:val="00E93001"/>
    <w:rsid w:val="00E935A2"/>
    <w:rsid w:val="00E938B1"/>
    <w:rsid w:val="00E93B6D"/>
    <w:rsid w:val="00E9544B"/>
    <w:rsid w:val="00E96139"/>
    <w:rsid w:val="00E969BC"/>
    <w:rsid w:val="00E96FA2"/>
    <w:rsid w:val="00E970D4"/>
    <w:rsid w:val="00E97804"/>
    <w:rsid w:val="00E97A12"/>
    <w:rsid w:val="00EA09A3"/>
    <w:rsid w:val="00EA0F58"/>
    <w:rsid w:val="00EA15DE"/>
    <w:rsid w:val="00EA19D7"/>
    <w:rsid w:val="00EA3C69"/>
    <w:rsid w:val="00EA3F2A"/>
    <w:rsid w:val="00EA41AD"/>
    <w:rsid w:val="00EA543D"/>
    <w:rsid w:val="00EA6845"/>
    <w:rsid w:val="00EA690B"/>
    <w:rsid w:val="00EB1B2E"/>
    <w:rsid w:val="00EB2599"/>
    <w:rsid w:val="00EB2795"/>
    <w:rsid w:val="00EB3367"/>
    <w:rsid w:val="00EB3A61"/>
    <w:rsid w:val="00EB3AFE"/>
    <w:rsid w:val="00EB3C58"/>
    <w:rsid w:val="00EB40A0"/>
    <w:rsid w:val="00EB54FD"/>
    <w:rsid w:val="00EB6150"/>
    <w:rsid w:val="00EB693B"/>
    <w:rsid w:val="00EB6CD9"/>
    <w:rsid w:val="00EB72C1"/>
    <w:rsid w:val="00EB7C29"/>
    <w:rsid w:val="00EB7EC9"/>
    <w:rsid w:val="00EC0441"/>
    <w:rsid w:val="00EC081C"/>
    <w:rsid w:val="00EC0D9E"/>
    <w:rsid w:val="00EC17B8"/>
    <w:rsid w:val="00EC1E67"/>
    <w:rsid w:val="00EC2256"/>
    <w:rsid w:val="00EC28EB"/>
    <w:rsid w:val="00EC2A73"/>
    <w:rsid w:val="00EC2F22"/>
    <w:rsid w:val="00EC30FF"/>
    <w:rsid w:val="00EC3281"/>
    <w:rsid w:val="00EC423D"/>
    <w:rsid w:val="00EC457C"/>
    <w:rsid w:val="00EC5998"/>
    <w:rsid w:val="00ED04E7"/>
    <w:rsid w:val="00ED0D41"/>
    <w:rsid w:val="00ED2A7D"/>
    <w:rsid w:val="00ED2FC4"/>
    <w:rsid w:val="00ED325A"/>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E7EA3"/>
    <w:rsid w:val="00EF040D"/>
    <w:rsid w:val="00EF18C4"/>
    <w:rsid w:val="00EF2BEC"/>
    <w:rsid w:val="00EF303A"/>
    <w:rsid w:val="00EF4015"/>
    <w:rsid w:val="00EF4086"/>
    <w:rsid w:val="00EF4D87"/>
    <w:rsid w:val="00EF54A0"/>
    <w:rsid w:val="00EF593D"/>
    <w:rsid w:val="00EF6CED"/>
    <w:rsid w:val="00F019E6"/>
    <w:rsid w:val="00F02977"/>
    <w:rsid w:val="00F02C59"/>
    <w:rsid w:val="00F04303"/>
    <w:rsid w:val="00F04702"/>
    <w:rsid w:val="00F0488A"/>
    <w:rsid w:val="00F04FD4"/>
    <w:rsid w:val="00F054A1"/>
    <w:rsid w:val="00F0654B"/>
    <w:rsid w:val="00F06FAB"/>
    <w:rsid w:val="00F07641"/>
    <w:rsid w:val="00F07E8F"/>
    <w:rsid w:val="00F07EAB"/>
    <w:rsid w:val="00F10DB8"/>
    <w:rsid w:val="00F1122F"/>
    <w:rsid w:val="00F113E1"/>
    <w:rsid w:val="00F114EE"/>
    <w:rsid w:val="00F12485"/>
    <w:rsid w:val="00F138A9"/>
    <w:rsid w:val="00F13A46"/>
    <w:rsid w:val="00F13A96"/>
    <w:rsid w:val="00F13FDD"/>
    <w:rsid w:val="00F15188"/>
    <w:rsid w:val="00F15CF9"/>
    <w:rsid w:val="00F17A7E"/>
    <w:rsid w:val="00F204E4"/>
    <w:rsid w:val="00F21261"/>
    <w:rsid w:val="00F214B6"/>
    <w:rsid w:val="00F21D47"/>
    <w:rsid w:val="00F2287F"/>
    <w:rsid w:val="00F22917"/>
    <w:rsid w:val="00F23264"/>
    <w:rsid w:val="00F23442"/>
    <w:rsid w:val="00F236ED"/>
    <w:rsid w:val="00F239CB"/>
    <w:rsid w:val="00F24238"/>
    <w:rsid w:val="00F24ADD"/>
    <w:rsid w:val="00F24BC7"/>
    <w:rsid w:val="00F254A1"/>
    <w:rsid w:val="00F27486"/>
    <w:rsid w:val="00F30D7E"/>
    <w:rsid w:val="00F319F7"/>
    <w:rsid w:val="00F32E6F"/>
    <w:rsid w:val="00F336C1"/>
    <w:rsid w:val="00F356B9"/>
    <w:rsid w:val="00F362BA"/>
    <w:rsid w:val="00F36532"/>
    <w:rsid w:val="00F36929"/>
    <w:rsid w:val="00F375BE"/>
    <w:rsid w:val="00F4036C"/>
    <w:rsid w:val="00F4152A"/>
    <w:rsid w:val="00F416CF"/>
    <w:rsid w:val="00F42289"/>
    <w:rsid w:val="00F42417"/>
    <w:rsid w:val="00F42C2C"/>
    <w:rsid w:val="00F434AE"/>
    <w:rsid w:val="00F4388F"/>
    <w:rsid w:val="00F44BF6"/>
    <w:rsid w:val="00F44C3A"/>
    <w:rsid w:val="00F451F4"/>
    <w:rsid w:val="00F45FF9"/>
    <w:rsid w:val="00F460D3"/>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57A30"/>
    <w:rsid w:val="00F60DAB"/>
    <w:rsid w:val="00F617E8"/>
    <w:rsid w:val="00F6268E"/>
    <w:rsid w:val="00F627C0"/>
    <w:rsid w:val="00F627E4"/>
    <w:rsid w:val="00F62C53"/>
    <w:rsid w:val="00F6353F"/>
    <w:rsid w:val="00F63F8E"/>
    <w:rsid w:val="00F64128"/>
    <w:rsid w:val="00F65397"/>
    <w:rsid w:val="00F659C1"/>
    <w:rsid w:val="00F6629F"/>
    <w:rsid w:val="00F664EF"/>
    <w:rsid w:val="00F66A38"/>
    <w:rsid w:val="00F700CE"/>
    <w:rsid w:val="00F7099C"/>
    <w:rsid w:val="00F70D46"/>
    <w:rsid w:val="00F70D9C"/>
    <w:rsid w:val="00F7178E"/>
    <w:rsid w:val="00F7216E"/>
    <w:rsid w:val="00F7224F"/>
    <w:rsid w:val="00F742DB"/>
    <w:rsid w:val="00F74FBC"/>
    <w:rsid w:val="00F75400"/>
    <w:rsid w:val="00F75464"/>
    <w:rsid w:val="00F7669F"/>
    <w:rsid w:val="00F76B4B"/>
    <w:rsid w:val="00F77544"/>
    <w:rsid w:val="00F8145F"/>
    <w:rsid w:val="00F81B2F"/>
    <w:rsid w:val="00F82E45"/>
    <w:rsid w:val="00F839A1"/>
    <w:rsid w:val="00F83BD6"/>
    <w:rsid w:val="00F83FAB"/>
    <w:rsid w:val="00F84485"/>
    <w:rsid w:val="00F848BF"/>
    <w:rsid w:val="00F85418"/>
    <w:rsid w:val="00F8591D"/>
    <w:rsid w:val="00F85A98"/>
    <w:rsid w:val="00F8600C"/>
    <w:rsid w:val="00F86024"/>
    <w:rsid w:val="00F86033"/>
    <w:rsid w:val="00F86B70"/>
    <w:rsid w:val="00F86BA8"/>
    <w:rsid w:val="00F870B2"/>
    <w:rsid w:val="00F875BC"/>
    <w:rsid w:val="00F9111B"/>
    <w:rsid w:val="00F9134B"/>
    <w:rsid w:val="00F91364"/>
    <w:rsid w:val="00F91E05"/>
    <w:rsid w:val="00F92BB7"/>
    <w:rsid w:val="00F93259"/>
    <w:rsid w:val="00F94424"/>
    <w:rsid w:val="00F96540"/>
    <w:rsid w:val="00F96663"/>
    <w:rsid w:val="00F97709"/>
    <w:rsid w:val="00FA021E"/>
    <w:rsid w:val="00FA4570"/>
    <w:rsid w:val="00FA4CB2"/>
    <w:rsid w:val="00FA4E13"/>
    <w:rsid w:val="00FA55F4"/>
    <w:rsid w:val="00FA5666"/>
    <w:rsid w:val="00FA5F20"/>
    <w:rsid w:val="00FA674F"/>
    <w:rsid w:val="00FA68AE"/>
    <w:rsid w:val="00FA71C3"/>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D62BC"/>
    <w:rsid w:val="00FE149F"/>
    <w:rsid w:val="00FE1645"/>
    <w:rsid w:val="00FE1977"/>
    <w:rsid w:val="00FE2186"/>
    <w:rsid w:val="00FE2283"/>
    <w:rsid w:val="00FE23B2"/>
    <w:rsid w:val="00FE3461"/>
    <w:rsid w:val="00FE4498"/>
    <w:rsid w:val="00FE4BD6"/>
    <w:rsid w:val="00FE4EA8"/>
    <w:rsid w:val="00FE5030"/>
    <w:rsid w:val="00FE53A0"/>
    <w:rsid w:val="00FE680D"/>
    <w:rsid w:val="00FE702F"/>
    <w:rsid w:val="00FE75F4"/>
    <w:rsid w:val="00FE7C9F"/>
    <w:rsid w:val="00FF1678"/>
    <w:rsid w:val="00FF2BB4"/>
    <w:rsid w:val="00FF2F74"/>
    <w:rsid w:val="00FF3BED"/>
    <w:rsid w:val="00FF3CF9"/>
    <w:rsid w:val="00FF4EBB"/>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1A620D-EEB6-45B3-AEF4-32477304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1"/>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Times New Roman"/>
    </w:rPr>
  </w:style>
  <w:style w:type="character" w:customStyle="1" w:styleId="address">
    <w:name w:val="address"/>
    <w:rsid w:val="009729B0"/>
  </w:style>
  <w:style w:type="character" w:customStyle="1" w:styleId="description">
    <w:name w:val="description"/>
    <w:rsid w:val="00D81964"/>
  </w:style>
  <w:style w:type="character" w:customStyle="1" w:styleId="casenumber">
    <w:name w:val="casenumber"/>
    <w:rsid w:val="00D81964"/>
  </w:style>
  <w:style w:type="character" w:customStyle="1" w:styleId="apple-converted-space">
    <w:name w:val="apple-converted-space"/>
    <w:rsid w:val="0019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7675">
      <w:marLeft w:val="0"/>
      <w:marRight w:val="0"/>
      <w:marTop w:val="0"/>
      <w:marBottom w:val="0"/>
      <w:divBdr>
        <w:top w:val="none" w:sz="0" w:space="0" w:color="auto"/>
        <w:left w:val="none" w:sz="0" w:space="0" w:color="auto"/>
        <w:bottom w:val="none" w:sz="0" w:space="0" w:color="auto"/>
        <w:right w:val="none" w:sz="0" w:space="0" w:color="auto"/>
      </w:divBdr>
    </w:div>
    <w:div w:id="802387676">
      <w:marLeft w:val="0"/>
      <w:marRight w:val="0"/>
      <w:marTop w:val="0"/>
      <w:marBottom w:val="0"/>
      <w:divBdr>
        <w:top w:val="none" w:sz="0" w:space="0" w:color="auto"/>
        <w:left w:val="none" w:sz="0" w:space="0" w:color="auto"/>
        <w:bottom w:val="none" w:sz="0" w:space="0" w:color="auto"/>
        <w:right w:val="none" w:sz="0" w:space="0" w:color="auto"/>
      </w:divBdr>
    </w:div>
    <w:div w:id="802387677">
      <w:marLeft w:val="0"/>
      <w:marRight w:val="0"/>
      <w:marTop w:val="0"/>
      <w:marBottom w:val="0"/>
      <w:divBdr>
        <w:top w:val="none" w:sz="0" w:space="0" w:color="auto"/>
        <w:left w:val="none" w:sz="0" w:space="0" w:color="auto"/>
        <w:bottom w:val="none" w:sz="0" w:space="0" w:color="auto"/>
        <w:right w:val="none" w:sz="0" w:space="0" w:color="auto"/>
      </w:divBdr>
    </w:div>
    <w:div w:id="802387678">
      <w:marLeft w:val="0"/>
      <w:marRight w:val="0"/>
      <w:marTop w:val="0"/>
      <w:marBottom w:val="0"/>
      <w:divBdr>
        <w:top w:val="none" w:sz="0" w:space="0" w:color="auto"/>
        <w:left w:val="none" w:sz="0" w:space="0" w:color="auto"/>
        <w:bottom w:val="none" w:sz="0" w:space="0" w:color="auto"/>
        <w:right w:val="none" w:sz="0" w:space="0" w:color="auto"/>
      </w:divBdr>
    </w:div>
    <w:div w:id="802387679">
      <w:marLeft w:val="0"/>
      <w:marRight w:val="0"/>
      <w:marTop w:val="0"/>
      <w:marBottom w:val="0"/>
      <w:divBdr>
        <w:top w:val="none" w:sz="0" w:space="0" w:color="auto"/>
        <w:left w:val="none" w:sz="0" w:space="0" w:color="auto"/>
        <w:bottom w:val="none" w:sz="0" w:space="0" w:color="auto"/>
        <w:right w:val="none" w:sz="0" w:space="0" w:color="auto"/>
      </w:divBdr>
    </w:div>
    <w:div w:id="802387680">
      <w:marLeft w:val="0"/>
      <w:marRight w:val="0"/>
      <w:marTop w:val="0"/>
      <w:marBottom w:val="0"/>
      <w:divBdr>
        <w:top w:val="none" w:sz="0" w:space="0" w:color="auto"/>
        <w:left w:val="none" w:sz="0" w:space="0" w:color="auto"/>
        <w:bottom w:val="none" w:sz="0" w:space="0" w:color="auto"/>
        <w:right w:val="none" w:sz="0" w:space="0" w:color="auto"/>
      </w:divBdr>
    </w:div>
    <w:div w:id="802387681">
      <w:marLeft w:val="0"/>
      <w:marRight w:val="0"/>
      <w:marTop w:val="0"/>
      <w:marBottom w:val="0"/>
      <w:divBdr>
        <w:top w:val="none" w:sz="0" w:space="0" w:color="auto"/>
        <w:left w:val="none" w:sz="0" w:space="0" w:color="auto"/>
        <w:bottom w:val="none" w:sz="0" w:space="0" w:color="auto"/>
        <w:right w:val="none" w:sz="0" w:space="0" w:color="auto"/>
      </w:divBdr>
    </w:div>
    <w:div w:id="802387682">
      <w:marLeft w:val="0"/>
      <w:marRight w:val="0"/>
      <w:marTop w:val="0"/>
      <w:marBottom w:val="0"/>
      <w:divBdr>
        <w:top w:val="none" w:sz="0" w:space="0" w:color="auto"/>
        <w:left w:val="none" w:sz="0" w:space="0" w:color="auto"/>
        <w:bottom w:val="none" w:sz="0" w:space="0" w:color="auto"/>
        <w:right w:val="none" w:sz="0" w:space="0" w:color="auto"/>
      </w:divBdr>
    </w:div>
    <w:div w:id="802387683">
      <w:marLeft w:val="0"/>
      <w:marRight w:val="0"/>
      <w:marTop w:val="0"/>
      <w:marBottom w:val="0"/>
      <w:divBdr>
        <w:top w:val="none" w:sz="0" w:space="0" w:color="auto"/>
        <w:left w:val="none" w:sz="0" w:space="0" w:color="auto"/>
        <w:bottom w:val="none" w:sz="0" w:space="0" w:color="auto"/>
        <w:right w:val="none" w:sz="0" w:space="0" w:color="auto"/>
      </w:divBdr>
    </w:div>
    <w:div w:id="802387684">
      <w:marLeft w:val="0"/>
      <w:marRight w:val="0"/>
      <w:marTop w:val="0"/>
      <w:marBottom w:val="0"/>
      <w:divBdr>
        <w:top w:val="none" w:sz="0" w:space="0" w:color="auto"/>
        <w:left w:val="none" w:sz="0" w:space="0" w:color="auto"/>
        <w:bottom w:val="none" w:sz="0" w:space="0" w:color="auto"/>
        <w:right w:val="none" w:sz="0" w:space="0" w:color="auto"/>
      </w:divBdr>
    </w:div>
    <w:div w:id="802387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BF29-D268-41E6-B3F3-C91B0145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2018-02-23T11:47:00Z</cp:lastPrinted>
  <dcterms:created xsi:type="dcterms:W3CDTF">2018-02-23T11:47:00Z</dcterms:created>
  <dcterms:modified xsi:type="dcterms:W3CDTF">2018-02-23T11:47:00Z</dcterms:modified>
</cp:coreProperties>
</file>