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AB7AAB" w:rsidRDefault="004F4148" w:rsidP="001A047A">
      <w:pPr>
        <w:pStyle w:val="Title"/>
        <w:pBdr>
          <w:bottom w:val="single" w:sz="4" w:space="2" w:color="auto"/>
        </w:pBdr>
        <w:rPr>
          <w:rFonts w:ascii="Arial" w:hAnsi="Arial" w:cs="Arial"/>
          <w:sz w:val="28"/>
          <w:szCs w:val="28"/>
        </w:rPr>
      </w:pPr>
      <w:r w:rsidRPr="00AB7AAB">
        <w:rPr>
          <w:rFonts w:ascii="Arial" w:hAnsi="Arial" w:cs="Arial"/>
          <w:sz w:val="28"/>
          <w:szCs w:val="28"/>
        </w:rPr>
        <w:t>PITSTONE PARISH COUNCIL</w:t>
      </w:r>
    </w:p>
    <w:p w:rsidR="004F4148" w:rsidRPr="00AB7AAB" w:rsidRDefault="00D877D4" w:rsidP="001A047A">
      <w:pPr>
        <w:pBdr>
          <w:bottom w:val="single" w:sz="4" w:space="2" w:color="auto"/>
        </w:pBdr>
        <w:jc w:val="center"/>
        <w:rPr>
          <w:rFonts w:ascii="Arial" w:hAnsi="Arial" w:cs="Arial"/>
          <w:sz w:val="22"/>
          <w:szCs w:val="22"/>
        </w:rPr>
      </w:pPr>
      <w:r w:rsidRPr="00AB7AAB">
        <w:rPr>
          <w:rFonts w:ascii="Arial" w:hAnsi="Arial" w:cs="Arial"/>
          <w:sz w:val="22"/>
          <w:szCs w:val="22"/>
        </w:rPr>
        <w:t>M</w:t>
      </w:r>
      <w:r w:rsidR="004F4148" w:rsidRPr="00AB7AAB">
        <w:rPr>
          <w:rFonts w:ascii="Arial" w:hAnsi="Arial" w:cs="Arial"/>
          <w:sz w:val="22"/>
          <w:szCs w:val="22"/>
        </w:rPr>
        <w:t xml:space="preserve">inutes of the </w:t>
      </w:r>
      <w:r w:rsidR="00301B16" w:rsidRPr="00AB7AAB">
        <w:rPr>
          <w:rFonts w:ascii="Arial" w:hAnsi="Arial" w:cs="Arial"/>
          <w:sz w:val="22"/>
          <w:szCs w:val="22"/>
        </w:rPr>
        <w:t xml:space="preserve">Parish Council </w:t>
      </w:r>
      <w:r w:rsidR="004F4148" w:rsidRPr="00AB7AAB">
        <w:rPr>
          <w:rFonts w:ascii="Arial" w:hAnsi="Arial" w:cs="Arial"/>
          <w:sz w:val="22"/>
          <w:szCs w:val="22"/>
        </w:rPr>
        <w:t xml:space="preserve">Meeting held on </w:t>
      </w:r>
      <w:r w:rsidR="00752714" w:rsidRPr="00AB7AAB">
        <w:rPr>
          <w:rFonts w:ascii="Arial" w:hAnsi="Arial" w:cs="Arial"/>
          <w:sz w:val="22"/>
          <w:szCs w:val="22"/>
        </w:rPr>
        <w:t>4 January 2018</w:t>
      </w:r>
      <w:r w:rsidR="004F4148" w:rsidRPr="00AB7AAB">
        <w:rPr>
          <w:rFonts w:ascii="Arial" w:hAnsi="Arial" w:cs="Arial"/>
          <w:sz w:val="22"/>
          <w:szCs w:val="22"/>
        </w:rPr>
        <w:t xml:space="preserve"> </w:t>
      </w:r>
    </w:p>
    <w:p w:rsidR="004F4148" w:rsidRPr="00AB7AAB" w:rsidRDefault="004A667F" w:rsidP="001A047A">
      <w:pPr>
        <w:pBdr>
          <w:bottom w:val="single" w:sz="4" w:space="2" w:color="auto"/>
        </w:pBdr>
        <w:jc w:val="center"/>
        <w:rPr>
          <w:rFonts w:ascii="Arial" w:hAnsi="Arial" w:cs="Arial"/>
          <w:sz w:val="22"/>
          <w:szCs w:val="22"/>
        </w:rPr>
      </w:pPr>
      <w:r w:rsidRPr="00AB7AAB">
        <w:rPr>
          <w:rFonts w:ascii="Arial" w:hAnsi="Arial" w:cs="Arial"/>
          <w:sz w:val="22"/>
          <w:szCs w:val="22"/>
        </w:rPr>
        <w:t>in</w:t>
      </w:r>
      <w:r w:rsidR="00D877D4" w:rsidRPr="00AB7AAB">
        <w:rPr>
          <w:rFonts w:ascii="Arial" w:hAnsi="Arial" w:cs="Arial"/>
          <w:sz w:val="22"/>
          <w:szCs w:val="22"/>
        </w:rPr>
        <w:t xml:space="preserve"> the </w:t>
      </w:r>
      <w:r w:rsidR="00DD0D7D" w:rsidRPr="00AB7AAB">
        <w:rPr>
          <w:rFonts w:ascii="Arial" w:hAnsi="Arial" w:cs="Arial"/>
          <w:sz w:val="22"/>
          <w:szCs w:val="22"/>
        </w:rPr>
        <w:t>Millennium</w:t>
      </w:r>
      <w:r w:rsidR="00D877D4" w:rsidRPr="00AB7AAB">
        <w:rPr>
          <w:rFonts w:ascii="Arial" w:hAnsi="Arial" w:cs="Arial"/>
          <w:sz w:val="22"/>
          <w:szCs w:val="22"/>
        </w:rPr>
        <w:t xml:space="preserve"> R</w:t>
      </w:r>
      <w:r w:rsidR="004F4148" w:rsidRPr="00AB7AAB">
        <w:rPr>
          <w:rFonts w:ascii="Arial" w:hAnsi="Arial" w:cs="Arial"/>
          <w:sz w:val="22"/>
          <w:szCs w:val="22"/>
        </w:rPr>
        <w:t xml:space="preserve">oom at </w:t>
      </w:r>
      <w:r w:rsidR="00F601D4" w:rsidRPr="00AB7AAB">
        <w:rPr>
          <w:rFonts w:ascii="Arial" w:hAnsi="Arial" w:cs="Arial"/>
          <w:sz w:val="22"/>
          <w:szCs w:val="22"/>
        </w:rPr>
        <w:t xml:space="preserve">the Memorial Hall, starting at </w:t>
      </w:r>
      <w:r w:rsidR="00A45827" w:rsidRPr="00AB7AAB">
        <w:rPr>
          <w:rFonts w:ascii="Arial" w:hAnsi="Arial" w:cs="Arial"/>
          <w:sz w:val="22"/>
          <w:szCs w:val="22"/>
        </w:rPr>
        <w:t>7.30</w:t>
      </w:r>
      <w:r w:rsidR="00424131" w:rsidRPr="00AB7AAB">
        <w:rPr>
          <w:rFonts w:ascii="Arial" w:hAnsi="Arial" w:cs="Arial"/>
          <w:sz w:val="22"/>
          <w:szCs w:val="22"/>
        </w:rPr>
        <w:t>p</w:t>
      </w:r>
      <w:r w:rsidR="004F4148" w:rsidRPr="00AB7AAB">
        <w:rPr>
          <w:rFonts w:ascii="Arial" w:hAnsi="Arial" w:cs="Arial"/>
          <w:sz w:val="22"/>
          <w:szCs w:val="22"/>
        </w:rPr>
        <w:t xml:space="preserve">m and </w:t>
      </w:r>
      <w:r w:rsidR="00373653" w:rsidRPr="00AB7AAB">
        <w:rPr>
          <w:rFonts w:ascii="Arial" w:hAnsi="Arial" w:cs="Arial"/>
          <w:sz w:val="22"/>
          <w:szCs w:val="22"/>
        </w:rPr>
        <w:br/>
      </w:r>
      <w:r w:rsidR="004F4148" w:rsidRPr="00AB7AAB">
        <w:rPr>
          <w:rFonts w:ascii="Arial" w:hAnsi="Arial" w:cs="Arial"/>
          <w:sz w:val="22"/>
          <w:szCs w:val="22"/>
        </w:rPr>
        <w:t xml:space="preserve">concluding at </w:t>
      </w:r>
      <w:r w:rsidR="00AB7AAB" w:rsidRPr="00AB7AAB">
        <w:rPr>
          <w:rFonts w:ascii="Arial" w:hAnsi="Arial" w:cs="Arial"/>
          <w:sz w:val="22"/>
          <w:szCs w:val="22"/>
        </w:rPr>
        <w:t>9</w:t>
      </w:r>
      <w:r w:rsidR="007A57B2" w:rsidRPr="00AB7AAB">
        <w:rPr>
          <w:rFonts w:ascii="Arial" w:hAnsi="Arial" w:cs="Arial"/>
          <w:sz w:val="22"/>
          <w:szCs w:val="22"/>
        </w:rPr>
        <w:t>p</w:t>
      </w:r>
      <w:r w:rsidR="000332A6" w:rsidRPr="00AB7AAB">
        <w:rPr>
          <w:rFonts w:ascii="Arial" w:hAnsi="Arial" w:cs="Arial"/>
          <w:sz w:val="22"/>
          <w:szCs w:val="22"/>
        </w:rPr>
        <w:t>m</w:t>
      </w:r>
    </w:p>
    <w:p w:rsidR="004F4148" w:rsidRPr="00AB7AAB" w:rsidRDefault="004F4148">
      <w:pPr>
        <w:jc w:val="center"/>
        <w:rPr>
          <w:rFonts w:ascii="Arial" w:hAnsi="Arial" w:cs="Arial"/>
          <w:sz w:val="18"/>
          <w:szCs w:val="18"/>
        </w:rPr>
      </w:pPr>
    </w:p>
    <w:p w:rsidR="00F30D7E" w:rsidRPr="00AB7AAB" w:rsidRDefault="00F30D7E" w:rsidP="007414C8">
      <w:pPr>
        <w:tabs>
          <w:tab w:val="left" w:pos="851"/>
        </w:tabs>
        <w:ind w:left="851" w:hanging="851"/>
        <w:rPr>
          <w:rFonts w:ascii="Arial" w:hAnsi="Arial" w:cs="Arial"/>
          <w:bCs/>
          <w:sz w:val="18"/>
          <w:szCs w:val="18"/>
        </w:rPr>
      </w:pPr>
    </w:p>
    <w:p w:rsidR="000F79FC" w:rsidRPr="00AB7AAB" w:rsidRDefault="000F79FC" w:rsidP="007414C8">
      <w:pPr>
        <w:tabs>
          <w:tab w:val="left" w:pos="851"/>
        </w:tabs>
        <w:ind w:left="851" w:hanging="851"/>
        <w:rPr>
          <w:rFonts w:ascii="Arial" w:hAnsi="Arial" w:cs="Arial"/>
          <w:bCs/>
          <w:sz w:val="18"/>
          <w:szCs w:val="18"/>
        </w:rPr>
      </w:pPr>
    </w:p>
    <w:p w:rsidR="000F6B4D" w:rsidRPr="00AB7AAB" w:rsidRDefault="00752714" w:rsidP="000C36E3">
      <w:pPr>
        <w:tabs>
          <w:tab w:val="left" w:pos="851"/>
        </w:tabs>
        <w:ind w:left="851" w:hanging="851"/>
        <w:rPr>
          <w:rFonts w:ascii="Arial" w:hAnsi="Arial" w:cs="Arial"/>
          <w:sz w:val="18"/>
          <w:szCs w:val="18"/>
        </w:rPr>
      </w:pPr>
      <w:r w:rsidRPr="00AB7AAB">
        <w:rPr>
          <w:rFonts w:ascii="Arial" w:hAnsi="Arial" w:cs="Arial"/>
          <w:bCs/>
          <w:sz w:val="18"/>
          <w:szCs w:val="18"/>
        </w:rPr>
        <w:t>257</w:t>
      </w:r>
      <w:r w:rsidR="00B10F93" w:rsidRPr="00AB7AAB">
        <w:rPr>
          <w:rFonts w:ascii="Arial" w:hAnsi="Arial" w:cs="Arial"/>
          <w:bCs/>
          <w:sz w:val="18"/>
          <w:szCs w:val="18"/>
        </w:rPr>
        <w:t>/17</w:t>
      </w:r>
      <w:r w:rsidR="00650BED" w:rsidRPr="00AB7AAB">
        <w:rPr>
          <w:rFonts w:ascii="Arial" w:hAnsi="Arial" w:cs="Arial"/>
          <w:bCs/>
          <w:sz w:val="18"/>
          <w:szCs w:val="18"/>
        </w:rPr>
        <w:tab/>
      </w:r>
      <w:r w:rsidR="007414C8" w:rsidRPr="00AB7AAB">
        <w:rPr>
          <w:rFonts w:ascii="Arial" w:hAnsi="Arial" w:cs="Arial"/>
          <w:b/>
          <w:bCs/>
          <w:sz w:val="18"/>
          <w:szCs w:val="18"/>
        </w:rPr>
        <w:t>ATTENDANCE AND APOLOGIES</w:t>
      </w:r>
      <w:r w:rsidR="006D3FA2" w:rsidRPr="00AB7AAB">
        <w:rPr>
          <w:rFonts w:ascii="Arial" w:hAnsi="Arial" w:cs="Arial"/>
          <w:bCs/>
          <w:sz w:val="18"/>
          <w:szCs w:val="18"/>
          <w:u w:val="single"/>
        </w:rPr>
        <w:br/>
      </w:r>
      <w:r w:rsidR="006D3FA2" w:rsidRPr="00AB7AAB">
        <w:rPr>
          <w:rFonts w:ascii="Arial" w:hAnsi="Arial" w:cs="Arial"/>
          <w:bCs/>
          <w:sz w:val="18"/>
          <w:szCs w:val="18"/>
          <w:u w:val="single"/>
        </w:rPr>
        <w:br/>
      </w:r>
      <w:r w:rsidR="00A5180D" w:rsidRPr="00AB7AAB">
        <w:rPr>
          <w:rFonts w:ascii="Arial" w:hAnsi="Arial" w:cs="Arial"/>
          <w:bCs/>
          <w:sz w:val="18"/>
          <w:szCs w:val="18"/>
          <w:u w:val="single"/>
        </w:rPr>
        <w:t>Council present</w:t>
      </w:r>
      <w:r w:rsidR="002868A9" w:rsidRPr="00AB7AAB">
        <w:rPr>
          <w:rFonts w:ascii="Arial" w:hAnsi="Arial" w:cs="Arial"/>
          <w:b/>
          <w:bCs/>
          <w:sz w:val="18"/>
          <w:szCs w:val="18"/>
        </w:rPr>
        <w:t>:</w:t>
      </w:r>
      <w:r w:rsidR="007414C8" w:rsidRPr="00AB7AAB">
        <w:rPr>
          <w:rFonts w:ascii="Arial" w:hAnsi="Arial" w:cs="Arial"/>
          <w:b/>
          <w:bCs/>
          <w:sz w:val="18"/>
          <w:szCs w:val="18"/>
        </w:rPr>
        <w:t xml:space="preserve">  </w:t>
      </w:r>
      <w:r w:rsidR="000F6B4D" w:rsidRPr="00AB7AAB">
        <w:rPr>
          <w:rFonts w:ascii="Arial" w:hAnsi="Arial" w:cs="Arial"/>
          <w:bCs/>
          <w:sz w:val="18"/>
          <w:szCs w:val="18"/>
        </w:rPr>
        <w:t xml:space="preserve">Cllr </w:t>
      </w:r>
      <w:r w:rsidR="00747FE0" w:rsidRPr="00AB7AAB">
        <w:rPr>
          <w:rFonts w:ascii="Arial" w:hAnsi="Arial" w:cs="Arial"/>
          <w:bCs/>
          <w:sz w:val="18"/>
          <w:szCs w:val="18"/>
        </w:rPr>
        <w:t>Saintey (Vice Chair</w:t>
      </w:r>
      <w:r w:rsidRPr="00AB7AAB">
        <w:rPr>
          <w:rFonts w:ascii="Arial" w:hAnsi="Arial" w:cs="Arial"/>
          <w:bCs/>
          <w:sz w:val="18"/>
          <w:szCs w:val="18"/>
        </w:rPr>
        <w:t xml:space="preserve"> &amp; Acting Chair for this meeting</w:t>
      </w:r>
      <w:r w:rsidR="00747FE0" w:rsidRPr="00AB7AAB">
        <w:rPr>
          <w:rFonts w:ascii="Arial" w:hAnsi="Arial" w:cs="Arial"/>
          <w:bCs/>
          <w:sz w:val="18"/>
          <w:szCs w:val="18"/>
        </w:rPr>
        <w:t xml:space="preserve">), </w:t>
      </w:r>
      <w:r w:rsidR="00ED04E7" w:rsidRPr="00AB7AAB">
        <w:rPr>
          <w:rFonts w:ascii="Arial" w:hAnsi="Arial" w:cs="Arial"/>
          <w:sz w:val="18"/>
          <w:szCs w:val="18"/>
        </w:rPr>
        <w:t>Cllr</w:t>
      </w:r>
      <w:r w:rsidR="00AE2AA3" w:rsidRPr="00AB7AAB">
        <w:rPr>
          <w:rFonts w:ascii="Arial" w:hAnsi="Arial" w:cs="Arial"/>
          <w:sz w:val="18"/>
          <w:szCs w:val="18"/>
        </w:rPr>
        <w:t xml:space="preserve"> Mrs</w:t>
      </w:r>
      <w:r w:rsidR="007C15EC" w:rsidRPr="00AB7AAB">
        <w:rPr>
          <w:rFonts w:ascii="Arial" w:hAnsi="Arial" w:cs="Arial"/>
          <w:sz w:val="18"/>
          <w:szCs w:val="18"/>
        </w:rPr>
        <w:t xml:space="preserve"> Arney</w:t>
      </w:r>
      <w:r w:rsidR="00A24D89" w:rsidRPr="00AB7AAB">
        <w:rPr>
          <w:rFonts w:ascii="Arial" w:hAnsi="Arial" w:cs="Arial"/>
          <w:sz w:val="18"/>
          <w:szCs w:val="18"/>
        </w:rPr>
        <w:t xml:space="preserve">, </w:t>
      </w:r>
      <w:r w:rsidR="00325EDA" w:rsidRPr="00AB7AAB">
        <w:rPr>
          <w:rFonts w:ascii="Arial" w:hAnsi="Arial" w:cs="Arial"/>
          <w:sz w:val="18"/>
          <w:szCs w:val="18"/>
        </w:rPr>
        <w:br/>
      </w:r>
      <w:r w:rsidR="004D4A02" w:rsidRPr="00AB7AAB">
        <w:rPr>
          <w:rFonts w:ascii="Arial" w:hAnsi="Arial" w:cs="Arial"/>
          <w:sz w:val="18"/>
          <w:szCs w:val="18"/>
        </w:rPr>
        <w:t xml:space="preserve">Cllr </w:t>
      </w:r>
      <w:r w:rsidR="00F73542" w:rsidRPr="00AB7AAB">
        <w:rPr>
          <w:rFonts w:ascii="Arial" w:hAnsi="Arial" w:cs="Arial"/>
          <w:sz w:val="18"/>
          <w:szCs w:val="18"/>
        </w:rPr>
        <w:t xml:space="preserve">Mrs </w:t>
      </w:r>
      <w:r w:rsidR="004D4A02" w:rsidRPr="00AB7AAB">
        <w:rPr>
          <w:rFonts w:ascii="Arial" w:hAnsi="Arial" w:cs="Arial"/>
          <w:sz w:val="18"/>
          <w:szCs w:val="18"/>
        </w:rPr>
        <w:t>Stack</w:t>
      </w:r>
      <w:r w:rsidR="000C36E3" w:rsidRPr="00AB7AAB">
        <w:rPr>
          <w:rFonts w:ascii="Arial" w:hAnsi="Arial" w:cs="Arial"/>
          <w:sz w:val="18"/>
          <w:szCs w:val="18"/>
        </w:rPr>
        <w:t xml:space="preserve">, </w:t>
      </w:r>
      <w:r w:rsidR="00DE6738" w:rsidRPr="00AB7AAB">
        <w:rPr>
          <w:rFonts w:ascii="Arial" w:hAnsi="Arial" w:cs="Arial"/>
          <w:sz w:val="18"/>
          <w:szCs w:val="18"/>
        </w:rPr>
        <w:t>Cllr Webe</w:t>
      </w:r>
      <w:r w:rsidR="00371F4B" w:rsidRPr="00AB7AAB">
        <w:rPr>
          <w:rFonts w:ascii="Arial" w:hAnsi="Arial" w:cs="Arial"/>
          <w:sz w:val="18"/>
          <w:szCs w:val="18"/>
        </w:rPr>
        <w:t>r</w:t>
      </w:r>
      <w:r w:rsidR="00881319" w:rsidRPr="00AB7AAB">
        <w:rPr>
          <w:rFonts w:ascii="Arial" w:hAnsi="Arial" w:cs="Arial"/>
          <w:sz w:val="18"/>
          <w:szCs w:val="18"/>
        </w:rPr>
        <w:t>,</w:t>
      </w:r>
      <w:r w:rsidR="006D3FA2" w:rsidRPr="00AB7AAB">
        <w:rPr>
          <w:rFonts w:ascii="Arial" w:hAnsi="Arial" w:cs="Arial"/>
          <w:sz w:val="18"/>
          <w:szCs w:val="18"/>
        </w:rPr>
        <w:t xml:space="preserve"> </w:t>
      </w:r>
      <w:r w:rsidR="00F343AF" w:rsidRPr="00AB7AAB">
        <w:rPr>
          <w:rFonts w:ascii="Arial" w:hAnsi="Arial" w:cs="Arial"/>
          <w:sz w:val="18"/>
          <w:szCs w:val="18"/>
        </w:rPr>
        <w:t xml:space="preserve">Cllr </w:t>
      </w:r>
      <w:r w:rsidR="00A45827" w:rsidRPr="00AB7AAB">
        <w:rPr>
          <w:rFonts w:ascii="Arial" w:hAnsi="Arial" w:cs="Arial"/>
          <w:sz w:val="18"/>
          <w:szCs w:val="18"/>
        </w:rPr>
        <w:t>Blunt</w:t>
      </w:r>
      <w:r w:rsidRPr="00AB7AAB">
        <w:rPr>
          <w:rFonts w:ascii="Arial" w:hAnsi="Arial" w:cs="Arial"/>
          <w:sz w:val="18"/>
          <w:szCs w:val="18"/>
        </w:rPr>
        <w:t xml:space="preserve">, Cllr </w:t>
      </w:r>
      <w:r w:rsidR="00F73542" w:rsidRPr="00AB7AAB">
        <w:rPr>
          <w:rFonts w:ascii="Arial" w:hAnsi="Arial" w:cs="Arial"/>
          <w:sz w:val="18"/>
          <w:szCs w:val="18"/>
        </w:rPr>
        <w:t xml:space="preserve">Dr </w:t>
      </w:r>
      <w:r w:rsidRPr="00AB7AAB">
        <w:rPr>
          <w:rFonts w:ascii="Arial" w:hAnsi="Arial" w:cs="Arial"/>
          <w:sz w:val="18"/>
          <w:szCs w:val="18"/>
        </w:rPr>
        <w:t xml:space="preserve">Frearson </w:t>
      </w:r>
      <w:r w:rsidR="00DD0D7D" w:rsidRPr="00AB7AAB">
        <w:rPr>
          <w:rFonts w:ascii="Arial" w:hAnsi="Arial" w:cs="Arial"/>
          <w:sz w:val="18"/>
          <w:szCs w:val="18"/>
        </w:rPr>
        <w:t xml:space="preserve">and </w:t>
      </w:r>
      <w:r w:rsidR="004F4148" w:rsidRPr="00AB7AAB">
        <w:rPr>
          <w:rFonts w:ascii="Arial" w:hAnsi="Arial" w:cs="Arial"/>
          <w:sz w:val="18"/>
          <w:szCs w:val="18"/>
        </w:rPr>
        <w:t>Clerk: Laurie Eagling</w:t>
      </w:r>
      <w:r w:rsidR="00FA4570" w:rsidRPr="00AB7AAB">
        <w:rPr>
          <w:rFonts w:ascii="Arial" w:hAnsi="Arial" w:cs="Arial"/>
          <w:sz w:val="18"/>
          <w:szCs w:val="18"/>
        </w:rPr>
        <w:t xml:space="preserve">.  </w:t>
      </w:r>
      <w:r w:rsidR="00E50D20" w:rsidRPr="00AB7AAB">
        <w:rPr>
          <w:rFonts w:ascii="Arial" w:hAnsi="Arial" w:cs="Arial"/>
          <w:sz w:val="18"/>
          <w:szCs w:val="18"/>
        </w:rPr>
        <w:t xml:space="preserve"> </w:t>
      </w:r>
      <w:r w:rsidR="002D113D" w:rsidRPr="00AB7AAB">
        <w:rPr>
          <w:rFonts w:ascii="Arial" w:hAnsi="Arial" w:cs="Arial"/>
          <w:sz w:val="18"/>
          <w:szCs w:val="18"/>
        </w:rPr>
        <w:t xml:space="preserve"> </w:t>
      </w:r>
      <w:r w:rsidR="003C1088" w:rsidRPr="00AB7AAB">
        <w:rPr>
          <w:rFonts w:ascii="Arial" w:hAnsi="Arial" w:cs="Arial"/>
          <w:sz w:val="18"/>
          <w:szCs w:val="18"/>
        </w:rPr>
        <w:br/>
      </w:r>
      <w:r w:rsidR="005C5E48" w:rsidRPr="00AB7AAB">
        <w:rPr>
          <w:rFonts w:ascii="Arial" w:hAnsi="Arial" w:cs="Arial"/>
          <w:sz w:val="18"/>
          <w:szCs w:val="18"/>
        </w:rPr>
        <w:br/>
      </w:r>
      <w:r w:rsidR="00A5180D" w:rsidRPr="00AB7AAB">
        <w:rPr>
          <w:rFonts w:ascii="Arial" w:hAnsi="Arial" w:cs="Arial"/>
          <w:sz w:val="18"/>
          <w:szCs w:val="18"/>
          <w:u w:val="single"/>
        </w:rPr>
        <w:t>Others present</w:t>
      </w:r>
      <w:r w:rsidR="005C5E48" w:rsidRPr="00AB7AAB">
        <w:rPr>
          <w:rFonts w:ascii="Arial" w:hAnsi="Arial" w:cs="Arial"/>
          <w:sz w:val="18"/>
          <w:szCs w:val="18"/>
        </w:rPr>
        <w:t xml:space="preserve">:  </w:t>
      </w:r>
      <w:r w:rsidR="007F2474" w:rsidRPr="00AB7AAB">
        <w:rPr>
          <w:rFonts w:ascii="Arial" w:hAnsi="Arial" w:cs="Arial"/>
          <w:sz w:val="18"/>
          <w:szCs w:val="18"/>
        </w:rPr>
        <w:t>R</w:t>
      </w:r>
      <w:r w:rsidR="006D3FA2" w:rsidRPr="00AB7AAB">
        <w:rPr>
          <w:rFonts w:ascii="Arial" w:hAnsi="Arial" w:cs="Arial"/>
          <w:sz w:val="18"/>
          <w:szCs w:val="18"/>
        </w:rPr>
        <w:t>esident</w:t>
      </w:r>
      <w:r w:rsidR="006A506F" w:rsidRPr="00AB7AAB">
        <w:rPr>
          <w:rFonts w:ascii="Arial" w:hAnsi="Arial" w:cs="Arial"/>
          <w:sz w:val="18"/>
          <w:szCs w:val="18"/>
        </w:rPr>
        <w:t xml:space="preserve"> </w:t>
      </w:r>
      <w:r w:rsidR="006D3FA2" w:rsidRPr="00AB7AAB">
        <w:rPr>
          <w:rFonts w:ascii="Arial" w:hAnsi="Arial" w:cs="Arial"/>
          <w:sz w:val="18"/>
          <w:szCs w:val="18"/>
        </w:rPr>
        <w:t>Mr W Hawkins</w:t>
      </w:r>
      <w:r w:rsidR="007E7334" w:rsidRPr="00AB7AAB">
        <w:rPr>
          <w:rFonts w:ascii="Arial" w:hAnsi="Arial" w:cs="Arial"/>
          <w:sz w:val="18"/>
          <w:szCs w:val="18"/>
        </w:rPr>
        <w:t xml:space="preserve"> (present throughout)</w:t>
      </w:r>
      <w:r w:rsidR="00F73542" w:rsidRPr="00AB7AAB">
        <w:rPr>
          <w:rFonts w:ascii="Arial" w:hAnsi="Arial" w:cs="Arial"/>
          <w:sz w:val="18"/>
          <w:szCs w:val="18"/>
        </w:rPr>
        <w:t xml:space="preserve">, </w:t>
      </w:r>
      <w:r w:rsidR="00A45827" w:rsidRPr="00AB7AAB">
        <w:rPr>
          <w:rFonts w:ascii="Arial" w:hAnsi="Arial" w:cs="Arial"/>
          <w:sz w:val="18"/>
          <w:szCs w:val="18"/>
        </w:rPr>
        <w:t>Mr R McCarthy of Aldbury Parish Council</w:t>
      </w:r>
      <w:r w:rsidR="0096235F" w:rsidRPr="00AB7AAB">
        <w:rPr>
          <w:rFonts w:ascii="Arial" w:hAnsi="Arial" w:cs="Arial"/>
          <w:sz w:val="18"/>
          <w:szCs w:val="18"/>
        </w:rPr>
        <w:t xml:space="preserve"> (</w:t>
      </w:r>
      <w:r w:rsidR="00AB7AAB" w:rsidRPr="00AB7AAB">
        <w:rPr>
          <w:rFonts w:ascii="Arial" w:hAnsi="Arial" w:cs="Arial"/>
          <w:sz w:val="18"/>
          <w:szCs w:val="18"/>
        </w:rPr>
        <w:t>until close of 279/17)</w:t>
      </w:r>
      <w:r w:rsidR="00B424B3" w:rsidRPr="00AB7AAB">
        <w:rPr>
          <w:rFonts w:ascii="Arial" w:hAnsi="Arial" w:cs="Arial"/>
          <w:sz w:val="18"/>
          <w:szCs w:val="18"/>
        </w:rPr>
        <w:t>, County Councillor Anne Wight</w:t>
      </w:r>
      <w:r w:rsidR="00AB7AAB" w:rsidRPr="00AB7AAB">
        <w:rPr>
          <w:rFonts w:ascii="Arial" w:hAnsi="Arial" w:cs="Arial"/>
          <w:sz w:val="18"/>
          <w:szCs w:val="18"/>
        </w:rPr>
        <w:t xml:space="preserve"> (until close of 279/17)</w:t>
      </w:r>
      <w:r w:rsidR="00F73542" w:rsidRPr="00AB7AAB">
        <w:rPr>
          <w:rFonts w:ascii="Arial" w:hAnsi="Arial" w:cs="Arial"/>
          <w:sz w:val="18"/>
          <w:szCs w:val="18"/>
        </w:rPr>
        <w:t>,</w:t>
      </w:r>
      <w:r w:rsidR="000D14AC" w:rsidRPr="00AB7AAB">
        <w:rPr>
          <w:rFonts w:ascii="Arial" w:hAnsi="Arial" w:cs="Arial"/>
          <w:sz w:val="18"/>
          <w:szCs w:val="18"/>
        </w:rPr>
        <w:t xml:space="preserve">  </w:t>
      </w:r>
      <w:r w:rsidR="00F73542" w:rsidRPr="00AB7AAB">
        <w:rPr>
          <w:rFonts w:ascii="Arial" w:hAnsi="Arial" w:cs="Arial"/>
          <w:sz w:val="18"/>
          <w:szCs w:val="18"/>
        </w:rPr>
        <w:t xml:space="preserve">District Councillor Derek Town </w:t>
      </w:r>
      <w:r w:rsidR="00AB7AAB" w:rsidRPr="00AB7AAB">
        <w:rPr>
          <w:rFonts w:ascii="Arial" w:hAnsi="Arial" w:cs="Arial"/>
          <w:sz w:val="18"/>
          <w:szCs w:val="18"/>
        </w:rPr>
        <w:t xml:space="preserve">(until close of 279/17), </w:t>
      </w:r>
      <w:r w:rsidR="00F73542" w:rsidRPr="00AB7AAB">
        <w:rPr>
          <w:rFonts w:ascii="Arial" w:hAnsi="Arial" w:cs="Arial"/>
          <w:sz w:val="18"/>
          <w:szCs w:val="18"/>
        </w:rPr>
        <w:t>and</w:t>
      </w:r>
      <w:r w:rsidR="006300BA" w:rsidRPr="00AB7AAB">
        <w:rPr>
          <w:rFonts w:ascii="Arial" w:hAnsi="Arial" w:cs="Arial"/>
          <w:sz w:val="18"/>
          <w:szCs w:val="18"/>
        </w:rPr>
        <w:t xml:space="preserve"> </w:t>
      </w:r>
      <w:r w:rsidR="000D14AC" w:rsidRPr="00AB7AAB">
        <w:rPr>
          <w:rFonts w:ascii="Arial" w:hAnsi="Arial" w:cs="Arial"/>
          <w:sz w:val="18"/>
          <w:szCs w:val="18"/>
        </w:rPr>
        <w:t>National Trust General Manager of t</w:t>
      </w:r>
      <w:r w:rsidR="00AB7AAB" w:rsidRPr="00AB7AAB">
        <w:rPr>
          <w:rFonts w:ascii="Arial" w:hAnsi="Arial" w:cs="Arial"/>
          <w:sz w:val="18"/>
          <w:szCs w:val="18"/>
        </w:rPr>
        <w:t>he Ashridge Estate Susie Mercer (for presentation only).</w:t>
      </w:r>
      <w:r w:rsidR="00931A2B" w:rsidRPr="00AB7AAB">
        <w:rPr>
          <w:rFonts w:ascii="Arial" w:hAnsi="Arial" w:cs="Arial"/>
          <w:sz w:val="18"/>
          <w:szCs w:val="18"/>
        </w:rPr>
        <w:br/>
      </w:r>
      <w:r w:rsidR="00B850DA" w:rsidRPr="00AB7AAB">
        <w:rPr>
          <w:rFonts w:ascii="Arial" w:hAnsi="Arial" w:cs="Arial"/>
          <w:sz w:val="18"/>
          <w:szCs w:val="18"/>
          <w:u w:val="single"/>
        </w:rPr>
        <w:br/>
      </w:r>
      <w:r w:rsidR="00A5180D" w:rsidRPr="00AB7AAB">
        <w:rPr>
          <w:rFonts w:ascii="Arial" w:hAnsi="Arial" w:cs="Arial"/>
          <w:sz w:val="18"/>
          <w:szCs w:val="18"/>
          <w:u w:val="single"/>
        </w:rPr>
        <w:t>Apologies</w:t>
      </w:r>
      <w:r w:rsidR="00BD17E0" w:rsidRPr="00AB7AAB">
        <w:rPr>
          <w:rFonts w:ascii="Arial" w:hAnsi="Arial" w:cs="Arial"/>
          <w:sz w:val="18"/>
          <w:szCs w:val="18"/>
        </w:rPr>
        <w:t xml:space="preserve">:  </w:t>
      </w:r>
      <w:r w:rsidR="00966DA4" w:rsidRPr="00AB7AAB">
        <w:rPr>
          <w:rFonts w:ascii="Arial" w:hAnsi="Arial" w:cs="Arial"/>
          <w:sz w:val="18"/>
          <w:szCs w:val="18"/>
        </w:rPr>
        <w:t xml:space="preserve">It was </w:t>
      </w:r>
      <w:r w:rsidR="00966DA4" w:rsidRPr="00AB7AAB">
        <w:rPr>
          <w:rFonts w:ascii="Arial" w:hAnsi="Arial" w:cs="Arial"/>
          <w:b/>
          <w:sz w:val="18"/>
          <w:szCs w:val="18"/>
        </w:rPr>
        <w:t>RESOLVED</w:t>
      </w:r>
      <w:r w:rsidR="00966DA4" w:rsidRPr="00AB7AAB">
        <w:rPr>
          <w:rFonts w:ascii="Arial" w:hAnsi="Arial" w:cs="Arial"/>
          <w:sz w:val="18"/>
          <w:szCs w:val="18"/>
        </w:rPr>
        <w:t xml:space="preserve"> to accept apologies from</w:t>
      </w:r>
      <w:r w:rsidR="00747FE0" w:rsidRPr="00AB7AAB">
        <w:rPr>
          <w:rFonts w:ascii="Arial" w:hAnsi="Arial" w:cs="Arial"/>
          <w:sz w:val="18"/>
          <w:szCs w:val="18"/>
        </w:rPr>
        <w:t xml:space="preserve"> </w:t>
      </w:r>
      <w:r w:rsidR="00283A6D" w:rsidRPr="00AB7AAB">
        <w:rPr>
          <w:rFonts w:ascii="Arial" w:hAnsi="Arial" w:cs="Arial"/>
          <w:sz w:val="18"/>
          <w:szCs w:val="18"/>
        </w:rPr>
        <w:t>Cllr</w:t>
      </w:r>
      <w:r w:rsidR="00A45827" w:rsidRPr="00AB7AAB">
        <w:rPr>
          <w:rFonts w:ascii="Arial" w:hAnsi="Arial" w:cs="Arial"/>
          <w:sz w:val="18"/>
          <w:szCs w:val="18"/>
        </w:rPr>
        <w:t xml:space="preserve">s Mattey </w:t>
      </w:r>
      <w:r w:rsidRPr="00AB7AAB">
        <w:rPr>
          <w:rFonts w:ascii="Arial" w:hAnsi="Arial" w:cs="Arial"/>
          <w:sz w:val="18"/>
          <w:szCs w:val="18"/>
        </w:rPr>
        <w:t xml:space="preserve">(work), Cllr Nicholls (work), Cllr Crutchfield (unwell) and Cllr Starling.  </w:t>
      </w:r>
      <w:r w:rsidR="00B424B3" w:rsidRPr="00AB7AAB">
        <w:rPr>
          <w:rFonts w:ascii="Arial" w:hAnsi="Arial" w:cs="Arial"/>
          <w:sz w:val="18"/>
          <w:szCs w:val="18"/>
        </w:rPr>
        <w:t>Apologies also tendered from</w:t>
      </w:r>
      <w:r w:rsidR="00A45827" w:rsidRPr="00AB7AAB">
        <w:rPr>
          <w:rFonts w:ascii="Arial" w:hAnsi="Arial" w:cs="Arial"/>
          <w:sz w:val="18"/>
          <w:szCs w:val="18"/>
        </w:rPr>
        <w:t xml:space="preserve"> </w:t>
      </w:r>
      <w:r w:rsidR="007F2474" w:rsidRPr="00AB7AAB">
        <w:rPr>
          <w:rFonts w:ascii="Arial" w:hAnsi="Arial" w:cs="Arial"/>
          <w:sz w:val="18"/>
          <w:szCs w:val="18"/>
        </w:rPr>
        <w:t>District Councillor</w:t>
      </w:r>
      <w:r w:rsidR="006300BA" w:rsidRPr="00AB7AAB">
        <w:rPr>
          <w:rFonts w:ascii="Arial" w:hAnsi="Arial" w:cs="Arial"/>
          <w:sz w:val="18"/>
          <w:szCs w:val="18"/>
        </w:rPr>
        <w:t xml:space="preserve"> Sandra Jenkins.</w:t>
      </w:r>
    </w:p>
    <w:p w:rsidR="008D2B08" w:rsidRPr="00AB7AAB" w:rsidRDefault="008D2B08" w:rsidP="007F2474">
      <w:pPr>
        <w:tabs>
          <w:tab w:val="left" w:pos="851"/>
          <w:tab w:val="left" w:pos="5220"/>
        </w:tabs>
        <w:rPr>
          <w:rFonts w:ascii="Arial" w:hAnsi="Arial" w:cs="Arial"/>
          <w:bCs/>
          <w:sz w:val="18"/>
          <w:szCs w:val="18"/>
        </w:rPr>
      </w:pPr>
    </w:p>
    <w:p w:rsidR="006F23D9" w:rsidRPr="00AB7AAB" w:rsidRDefault="00752714" w:rsidP="00A45827">
      <w:pPr>
        <w:tabs>
          <w:tab w:val="left" w:pos="851"/>
          <w:tab w:val="left" w:pos="5220"/>
        </w:tabs>
        <w:ind w:left="851" w:hanging="851"/>
        <w:rPr>
          <w:rFonts w:ascii="Arial" w:hAnsi="Arial" w:cs="Arial"/>
          <w:b/>
          <w:bCs/>
          <w:sz w:val="18"/>
          <w:szCs w:val="18"/>
        </w:rPr>
      </w:pPr>
      <w:r w:rsidRPr="00AB7AAB">
        <w:rPr>
          <w:rFonts w:ascii="Arial" w:hAnsi="Arial" w:cs="Arial"/>
          <w:bCs/>
          <w:sz w:val="18"/>
          <w:szCs w:val="18"/>
        </w:rPr>
        <w:t>258</w:t>
      </w:r>
      <w:r w:rsidR="008D2B08" w:rsidRPr="00AB7AAB">
        <w:rPr>
          <w:rFonts w:ascii="Arial" w:hAnsi="Arial" w:cs="Arial"/>
          <w:bCs/>
          <w:sz w:val="18"/>
          <w:szCs w:val="18"/>
        </w:rPr>
        <w:t>/17</w:t>
      </w:r>
      <w:r w:rsidR="008D2B08" w:rsidRPr="00AB7AAB">
        <w:rPr>
          <w:rFonts w:ascii="Arial" w:hAnsi="Arial" w:cs="Arial"/>
          <w:b/>
          <w:bCs/>
          <w:sz w:val="18"/>
          <w:szCs w:val="18"/>
        </w:rPr>
        <w:tab/>
      </w:r>
      <w:r w:rsidR="00F601D4" w:rsidRPr="00AB7AAB">
        <w:rPr>
          <w:rFonts w:ascii="Arial" w:hAnsi="Arial" w:cs="Arial"/>
          <w:b/>
          <w:bCs/>
          <w:sz w:val="18"/>
          <w:szCs w:val="18"/>
        </w:rPr>
        <w:t>DECLARATIONS OF INTEREST AND DISPENSATION REQ</w:t>
      </w:r>
      <w:bookmarkStart w:id="0" w:name="_GoBack"/>
      <w:bookmarkEnd w:id="0"/>
      <w:r w:rsidR="00F601D4" w:rsidRPr="00AB7AAB">
        <w:rPr>
          <w:rFonts w:ascii="Arial" w:hAnsi="Arial" w:cs="Arial"/>
          <w:b/>
          <w:bCs/>
          <w:sz w:val="18"/>
          <w:szCs w:val="18"/>
        </w:rPr>
        <w:t>UESTS</w:t>
      </w:r>
      <w:r w:rsidR="00A45827" w:rsidRPr="00AB7AAB">
        <w:rPr>
          <w:rFonts w:ascii="Arial" w:hAnsi="Arial" w:cs="Arial"/>
          <w:b/>
          <w:bCs/>
          <w:sz w:val="18"/>
          <w:szCs w:val="18"/>
        </w:rPr>
        <w:br/>
      </w:r>
      <w:r w:rsidR="00F601D4" w:rsidRPr="00AB7AAB">
        <w:rPr>
          <w:rFonts w:ascii="Arial" w:hAnsi="Arial" w:cs="Arial"/>
          <w:sz w:val="18"/>
          <w:szCs w:val="18"/>
        </w:rPr>
        <w:t>All councillors have sta</w:t>
      </w:r>
      <w:r w:rsidR="001743EA" w:rsidRPr="00AB7AAB">
        <w:rPr>
          <w:rFonts w:ascii="Arial" w:hAnsi="Arial" w:cs="Arial"/>
          <w:sz w:val="18"/>
          <w:szCs w:val="18"/>
        </w:rPr>
        <w:t xml:space="preserve">nding declarations of interest </w:t>
      </w:r>
      <w:r w:rsidR="00F601D4" w:rsidRPr="00AB7AAB">
        <w:rPr>
          <w:rFonts w:ascii="Arial" w:hAnsi="Arial" w:cs="Arial"/>
          <w:sz w:val="18"/>
          <w:szCs w:val="18"/>
        </w:rPr>
        <w:t>as the council</w:t>
      </w:r>
      <w:r w:rsidR="001743EA" w:rsidRPr="00AB7AAB">
        <w:rPr>
          <w:rFonts w:ascii="Arial" w:hAnsi="Arial" w:cs="Arial"/>
          <w:sz w:val="18"/>
          <w:szCs w:val="18"/>
        </w:rPr>
        <w:t>,</w:t>
      </w:r>
      <w:r w:rsidR="00F601D4" w:rsidRPr="00AB7AAB">
        <w:rPr>
          <w:rFonts w:ascii="Arial" w:hAnsi="Arial" w:cs="Arial"/>
          <w:sz w:val="18"/>
          <w:szCs w:val="18"/>
        </w:rPr>
        <w:t xml:space="preserve"> as a corporate body</w:t>
      </w:r>
      <w:r w:rsidR="001743EA" w:rsidRPr="00AB7AAB">
        <w:rPr>
          <w:rFonts w:ascii="Arial" w:hAnsi="Arial" w:cs="Arial"/>
          <w:sz w:val="18"/>
          <w:szCs w:val="18"/>
        </w:rPr>
        <w:t>,</w:t>
      </w:r>
      <w:r w:rsidR="00F601D4" w:rsidRPr="00AB7AAB">
        <w:rPr>
          <w:rFonts w:ascii="Arial" w:hAnsi="Arial" w:cs="Arial"/>
          <w:sz w:val="18"/>
          <w:szCs w:val="18"/>
        </w:rPr>
        <w:t xml:space="preserve"> is trustee of the Recreation Ground Charity and Pitstone Parish Charity.   </w:t>
      </w:r>
      <w:r w:rsidR="00F73542" w:rsidRPr="00AB7AAB">
        <w:rPr>
          <w:rFonts w:ascii="Arial" w:hAnsi="Arial" w:cs="Arial"/>
          <w:sz w:val="18"/>
          <w:szCs w:val="18"/>
        </w:rPr>
        <w:t>Cllr Blunt has a standing declaration as Chair of Governors at Brookmead School.</w:t>
      </w:r>
      <w:r w:rsidR="00F343AF" w:rsidRPr="00AB7AAB">
        <w:rPr>
          <w:rFonts w:ascii="Arial" w:hAnsi="Arial" w:cs="Arial"/>
          <w:sz w:val="18"/>
          <w:szCs w:val="18"/>
        </w:rPr>
        <w:br/>
      </w:r>
    </w:p>
    <w:p w:rsidR="0096235F" w:rsidRPr="00AB7AAB" w:rsidRDefault="0096235F" w:rsidP="00A45827">
      <w:pPr>
        <w:tabs>
          <w:tab w:val="left" w:pos="851"/>
          <w:tab w:val="left" w:pos="5220"/>
        </w:tabs>
        <w:ind w:left="851" w:hanging="851"/>
        <w:rPr>
          <w:rFonts w:ascii="Arial" w:hAnsi="Arial" w:cs="Arial"/>
          <w:bCs/>
          <w:sz w:val="18"/>
          <w:szCs w:val="18"/>
        </w:rPr>
      </w:pPr>
      <w:r w:rsidRPr="00AB7AAB">
        <w:rPr>
          <w:rFonts w:ascii="Arial" w:hAnsi="Arial" w:cs="Arial"/>
          <w:bCs/>
          <w:sz w:val="18"/>
          <w:szCs w:val="18"/>
        </w:rPr>
        <w:t>259/17</w:t>
      </w:r>
      <w:r w:rsidRPr="00AB7AAB">
        <w:rPr>
          <w:rFonts w:ascii="Arial" w:hAnsi="Arial" w:cs="Arial"/>
          <w:bCs/>
          <w:sz w:val="18"/>
          <w:szCs w:val="18"/>
        </w:rPr>
        <w:tab/>
      </w:r>
      <w:r w:rsidRPr="00AB7AAB">
        <w:rPr>
          <w:rFonts w:ascii="Arial" w:hAnsi="Arial" w:cs="Arial"/>
          <w:b/>
          <w:bCs/>
          <w:sz w:val="18"/>
          <w:szCs w:val="18"/>
        </w:rPr>
        <w:t>PRESENTATION FROM NATIONAL TRUST ON MONUMENT DRIVE PROJECT</w:t>
      </w:r>
      <w:r w:rsidRPr="00AB7AAB">
        <w:rPr>
          <w:rFonts w:ascii="Arial" w:hAnsi="Arial" w:cs="Arial"/>
          <w:b/>
          <w:bCs/>
          <w:sz w:val="18"/>
          <w:szCs w:val="18"/>
        </w:rPr>
        <w:br/>
      </w:r>
      <w:r w:rsidR="00FC3258" w:rsidRPr="00AB7AAB">
        <w:rPr>
          <w:rFonts w:ascii="Arial" w:hAnsi="Arial" w:cs="Arial"/>
          <w:bCs/>
          <w:sz w:val="18"/>
          <w:szCs w:val="18"/>
        </w:rPr>
        <w:t>Susie Mercer, General Manager of National Trust Ashridge Estate gave a presentation on their Monument Drive car park project</w:t>
      </w:r>
      <w:r w:rsidR="00D82044" w:rsidRPr="00AB7AAB">
        <w:rPr>
          <w:rFonts w:ascii="Arial" w:hAnsi="Arial" w:cs="Arial"/>
          <w:bCs/>
          <w:sz w:val="18"/>
          <w:szCs w:val="18"/>
        </w:rPr>
        <w:t xml:space="preserve"> -</w:t>
      </w:r>
      <w:r w:rsidR="00F90947" w:rsidRPr="00AB7AAB">
        <w:rPr>
          <w:rFonts w:ascii="Arial" w:hAnsi="Arial" w:cs="Arial"/>
          <w:bCs/>
          <w:sz w:val="18"/>
          <w:szCs w:val="18"/>
        </w:rPr>
        <w:t xml:space="preserve"> installing dedicated parking b</w:t>
      </w:r>
      <w:r w:rsidR="00FC3258" w:rsidRPr="00AB7AAB">
        <w:rPr>
          <w:rFonts w:ascii="Arial" w:hAnsi="Arial" w:cs="Arial"/>
          <w:bCs/>
          <w:sz w:val="18"/>
          <w:szCs w:val="18"/>
        </w:rPr>
        <w:t xml:space="preserve">ays and </w:t>
      </w:r>
      <w:r w:rsidR="001D47D9" w:rsidRPr="00AB7AAB">
        <w:rPr>
          <w:rFonts w:ascii="Arial" w:hAnsi="Arial" w:cs="Arial"/>
          <w:bCs/>
          <w:sz w:val="18"/>
          <w:szCs w:val="18"/>
        </w:rPr>
        <w:t xml:space="preserve">introducing </w:t>
      </w:r>
      <w:r w:rsidR="00FC3258" w:rsidRPr="00AB7AAB">
        <w:rPr>
          <w:rFonts w:ascii="Arial" w:hAnsi="Arial" w:cs="Arial"/>
          <w:bCs/>
          <w:sz w:val="18"/>
          <w:szCs w:val="18"/>
        </w:rPr>
        <w:t xml:space="preserve">a </w:t>
      </w:r>
      <w:r w:rsidR="001D47D9" w:rsidRPr="00AB7AAB">
        <w:rPr>
          <w:rFonts w:ascii="Arial" w:hAnsi="Arial" w:cs="Arial"/>
          <w:bCs/>
          <w:sz w:val="18"/>
          <w:szCs w:val="18"/>
        </w:rPr>
        <w:t xml:space="preserve">car park </w:t>
      </w:r>
      <w:r w:rsidR="00FC3258" w:rsidRPr="00AB7AAB">
        <w:rPr>
          <w:rFonts w:ascii="Arial" w:hAnsi="Arial" w:cs="Arial"/>
          <w:bCs/>
          <w:sz w:val="18"/>
          <w:szCs w:val="18"/>
        </w:rPr>
        <w:t>charging system</w:t>
      </w:r>
      <w:r w:rsidR="001D47D9" w:rsidRPr="00AB7AAB">
        <w:rPr>
          <w:rFonts w:ascii="Arial" w:hAnsi="Arial" w:cs="Arial"/>
          <w:bCs/>
          <w:sz w:val="18"/>
          <w:szCs w:val="18"/>
        </w:rPr>
        <w:t>,</w:t>
      </w:r>
      <w:r w:rsidR="00FC3258" w:rsidRPr="00AB7AAB">
        <w:rPr>
          <w:rFonts w:ascii="Arial" w:hAnsi="Arial" w:cs="Arial"/>
          <w:bCs/>
          <w:sz w:val="18"/>
          <w:szCs w:val="18"/>
        </w:rPr>
        <w:t xml:space="preserve"> to reduce the damage caused by the present</w:t>
      </w:r>
      <w:r w:rsidR="001D47D9" w:rsidRPr="00AB7AAB">
        <w:rPr>
          <w:rFonts w:ascii="Arial" w:hAnsi="Arial" w:cs="Arial"/>
          <w:bCs/>
          <w:sz w:val="18"/>
          <w:szCs w:val="18"/>
        </w:rPr>
        <w:t xml:space="preserve"> ad-hoc parking arrangements, improve visitor experience</w:t>
      </w:r>
      <w:r w:rsidR="00895CDC" w:rsidRPr="00AB7AAB">
        <w:rPr>
          <w:rFonts w:ascii="Arial" w:hAnsi="Arial" w:cs="Arial"/>
          <w:bCs/>
          <w:sz w:val="18"/>
          <w:szCs w:val="18"/>
        </w:rPr>
        <w:t>/health &amp; safety</w:t>
      </w:r>
      <w:r w:rsidR="001D47D9" w:rsidRPr="00AB7AAB">
        <w:rPr>
          <w:rFonts w:ascii="Arial" w:hAnsi="Arial" w:cs="Arial"/>
          <w:bCs/>
          <w:sz w:val="18"/>
          <w:szCs w:val="18"/>
        </w:rPr>
        <w:t xml:space="preserve"> and increase out-of-hours security.</w:t>
      </w:r>
      <w:r w:rsidR="00895CDC" w:rsidRPr="00AB7AAB">
        <w:rPr>
          <w:rFonts w:ascii="Arial" w:hAnsi="Arial" w:cs="Arial"/>
          <w:bCs/>
          <w:sz w:val="18"/>
          <w:szCs w:val="18"/>
        </w:rPr>
        <w:t xml:space="preserve">    To date, NT have transformed the events programme, restricted access to sensitive areas and trialled wood banks.</w:t>
      </w:r>
      <w:r w:rsidR="00EB0794" w:rsidRPr="00AB7AAB">
        <w:rPr>
          <w:rFonts w:ascii="Arial" w:hAnsi="Arial" w:cs="Arial"/>
          <w:bCs/>
          <w:sz w:val="18"/>
          <w:szCs w:val="18"/>
        </w:rPr>
        <w:t xml:space="preserve">  NT have appointed a dedicated project manager, undertaken traffic counts, visited other sites/case studies and appointed landscape architects as well as visiting all local parishes that border the estate.</w:t>
      </w:r>
      <w:r w:rsidR="005825FE" w:rsidRPr="00AB7AAB">
        <w:rPr>
          <w:rFonts w:ascii="Arial" w:hAnsi="Arial" w:cs="Arial"/>
          <w:bCs/>
          <w:sz w:val="18"/>
          <w:szCs w:val="18"/>
        </w:rPr>
        <w:t xml:space="preserve">   The solution must protect the site from damage, enable visitors to enjoy the site as much as they do now, be sensitive to the highly designated area, be durable, provide 450+ spaces plus overflow and consider green travel options.</w:t>
      </w:r>
      <w:r w:rsidR="0032124D" w:rsidRPr="00AB7AAB">
        <w:rPr>
          <w:rFonts w:ascii="Arial" w:hAnsi="Arial" w:cs="Arial"/>
          <w:bCs/>
          <w:sz w:val="18"/>
          <w:szCs w:val="18"/>
        </w:rPr>
        <w:t xml:space="preserve">  Public consultation February/March 2018 in the Ashridge visitor centre once favoured option identified.  Design will then be refined &amp; work through approval, planning and procurement processes with an ambition to install in spring 2019.</w:t>
      </w:r>
      <w:r w:rsidR="007363FA" w:rsidRPr="00AB7AAB">
        <w:rPr>
          <w:rFonts w:ascii="Arial" w:hAnsi="Arial" w:cs="Arial"/>
          <w:bCs/>
          <w:sz w:val="18"/>
          <w:szCs w:val="18"/>
        </w:rPr>
        <w:t xml:space="preserve">  Will provide an income stream to improve the facilities at the site eg toilets, seating etc; improve member benefits; and attract new members and address the issues identified at the start of the presentation.</w:t>
      </w:r>
      <w:r w:rsidR="006F5C69" w:rsidRPr="00AB7AAB">
        <w:rPr>
          <w:rFonts w:ascii="Arial" w:hAnsi="Arial" w:cs="Arial"/>
          <w:bCs/>
          <w:sz w:val="18"/>
          <w:szCs w:val="18"/>
        </w:rPr>
        <w:t xml:space="preserve">  Susie </w:t>
      </w:r>
      <w:r w:rsidR="00D82044" w:rsidRPr="00AB7AAB">
        <w:rPr>
          <w:rFonts w:ascii="Arial" w:hAnsi="Arial" w:cs="Arial"/>
          <w:bCs/>
          <w:sz w:val="18"/>
          <w:szCs w:val="18"/>
        </w:rPr>
        <w:t xml:space="preserve">Mercer </w:t>
      </w:r>
      <w:r w:rsidR="006F5C69" w:rsidRPr="00AB7AAB">
        <w:rPr>
          <w:rFonts w:ascii="Arial" w:hAnsi="Arial" w:cs="Arial"/>
          <w:bCs/>
          <w:sz w:val="18"/>
          <w:szCs w:val="18"/>
        </w:rPr>
        <w:t>answered questions from th</w:t>
      </w:r>
      <w:r w:rsidR="00D82044" w:rsidRPr="00AB7AAB">
        <w:rPr>
          <w:rFonts w:ascii="Arial" w:hAnsi="Arial" w:cs="Arial"/>
          <w:bCs/>
          <w:sz w:val="18"/>
          <w:szCs w:val="18"/>
        </w:rPr>
        <w:t>e members of public and council and provided some general National Trust leaflets, which will be uploaded to the council website for residents.</w:t>
      </w:r>
    </w:p>
    <w:p w:rsidR="0096235F" w:rsidRPr="00AB7AAB" w:rsidRDefault="0096235F" w:rsidP="00A45827">
      <w:pPr>
        <w:tabs>
          <w:tab w:val="left" w:pos="851"/>
          <w:tab w:val="left" w:pos="5220"/>
        </w:tabs>
        <w:ind w:left="851" w:hanging="851"/>
        <w:rPr>
          <w:rFonts w:ascii="Arial" w:hAnsi="Arial" w:cs="Arial"/>
          <w:bCs/>
          <w:sz w:val="18"/>
          <w:szCs w:val="18"/>
        </w:rPr>
      </w:pPr>
    </w:p>
    <w:p w:rsidR="001E2F51" w:rsidRPr="00AB7AAB" w:rsidRDefault="0096235F" w:rsidP="00A45827">
      <w:pPr>
        <w:tabs>
          <w:tab w:val="left" w:pos="851"/>
          <w:tab w:val="left" w:pos="5220"/>
        </w:tabs>
        <w:ind w:left="851" w:hanging="851"/>
        <w:rPr>
          <w:rFonts w:ascii="Arial" w:hAnsi="Arial" w:cs="Arial"/>
          <w:b/>
          <w:bCs/>
          <w:sz w:val="18"/>
          <w:szCs w:val="18"/>
        </w:rPr>
      </w:pPr>
      <w:r w:rsidRPr="00AB7AAB">
        <w:rPr>
          <w:rFonts w:ascii="Arial" w:hAnsi="Arial" w:cs="Arial"/>
          <w:bCs/>
          <w:sz w:val="18"/>
          <w:szCs w:val="18"/>
        </w:rPr>
        <w:t>260</w:t>
      </w:r>
      <w:r w:rsidR="005C315C" w:rsidRPr="00AB7AAB">
        <w:rPr>
          <w:rFonts w:ascii="Arial" w:hAnsi="Arial" w:cs="Arial"/>
          <w:bCs/>
          <w:sz w:val="18"/>
          <w:szCs w:val="18"/>
        </w:rPr>
        <w:t>/17</w:t>
      </w:r>
      <w:r w:rsidR="005C315C" w:rsidRPr="00AB7AAB">
        <w:rPr>
          <w:rFonts w:ascii="Arial" w:hAnsi="Arial" w:cs="Arial"/>
          <w:bCs/>
          <w:sz w:val="18"/>
          <w:szCs w:val="18"/>
        </w:rPr>
        <w:tab/>
      </w:r>
      <w:r w:rsidR="00B10F93" w:rsidRPr="00AB7AAB">
        <w:rPr>
          <w:rFonts w:ascii="Arial" w:hAnsi="Arial" w:cs="Arial"/>
          <w:b/>
          <w:bCs/>
          <w:sz w:val="18"/>
          <w:szCs w:val="18"/>
        </w:rPr>
        <w:t xml:space="preserve">QUESTIONS </w:t>
      </w:r>
      <w:r w:rsidR="001E2F51" w:rsidRPr="00AB7AAB">
        <w:rPr>
          <w:rFonts w:ascii="Arial" w:hAnsi="Arial" w:cs="Arial"/>
          <w:b/>
          <w:bCs/>
          <w:sz w:val="18"/>
          <w:szCs w:val="18"/>
        </w:rPr>
        <w:t>FROM MEMBERS OF THE PUBLIC/PRESS</w:t>
      </w:r>
      <w:r w:rsidR="00A45827" w:rsidRPr="00AB7AAB">
        <w:rPr>
          <w:rFonts w:ascii="Arial" w:hAnsi="Arial" w:cs="Arial"/>
          <w:b/>
          <w:bCs/>
          <w:sz w:val="18"/>
          <w:szCs w:val="18"/>
        </w:rPr>
        <w:br/>
      </w:r>
      <w:r w:rsidR="00A45827" w:rsidRPr="00AB7AAB">
        <w:rPr>
          <w:rFonts w:ascii="Arial" w:hAnsi="Arial" w:cs="Arial"/>
          <w:bCs/>
          <w:sz w:val="18"/>
          <w:szCs w:val="18"/>
        </w:rPr>
        <w:t>No</w:t>
      </w:r>
      <w:r w:rsidR="00544C8E" w:rsidRPr="00AB7AAB">
        <w:rPr>
          <w:rFonts w:ascii="Arial" w:hAnsi="Arial" w:cs="Arial"/>
          <w:bCs/>
          <w:sz w:val="18"/>
          <w:szCs w:val="18"/>
        </w:rPr>
        <w:t xml:space="preserve"> questions were</w:t>
      </w:r>
      <w:r w:rsidR="00A45827" w:rsidRPr="00AB7AAB">
        <w:rPr>
          <w:rFonts w:ascii="Arial" w:hAnsi="Arial" w:cs="Arial"/>
          <w:bCs/>
          <w:sz w:val="18"/>
          <w:szCs w:val="18"/>
        </w:rPr>
        <w:t xml:space="preserve"> tabled from the public gallery.</w:t>
      </w:r>
    </w:p>
    <w:p w:rsidR="004C4908" w:rsidRPr="00AB7AAB" w:rsidRDefault="004C4908" w:rsidP="00B4565D">
      <w:pPr>
        <w:ind w:left="900" w:hanging="900"/>
        <w:rPr>
          <w:rFonts w:ascii="Arial" w:hAnsi="Arial" w:cs="Arial"/>
          <w:sz w:val="18"/>
          <w:szCs w:val="18"/>
        </w:rPr>
      </w:pPr>
    </w:p>
    <w:p w:rsidR="00EA41F7" w:rsidRPr="00AB7AAB" w:rsidRDefault="0096235F" w:rsidP="00071CB8">
      <w:pPr>
        <w:tabs>
          <w:tab w:val="left" w:pos="851"/>
          <w:tab w:val="left" w:pos="5220"/>
        </w:tabs>
        <w:ind w:left="851" w:hanging="851"/>
        <w:rPr>
          <w:rFonts w:ascii="Arial" w:hAnsi="Arial" w:cs="Arial"/>
          <w:b/>
          <w:bCs/>
          <w:sz w:val="18"/>
          <w:szCs w:val="18"/>
        </w:rPr>
      </w:pPr>
      <w:r w:rsidRPr="00AB7AAB">
        <w:rPr>
          <w:rFonts w:ascii="Arial" w:hAnsi="Arial" w:cs="Arial"/>
          <w:bCs/>
          <w:sz w:val="18"/>
          <w:szCs w:val="18"/>
        </w:rPr>
        <w:t>261</w:t>
      </w:r>
      <w:r w:rsidR="004C4908" w:rsidRPr="00AB7AAB">
        <w:rPr>
          <w:rFonts w:ascii="Arial" w:hAnsi="Arial" w:cs="Arial"/>
          <w:bCs/>
          <w:sz w:val="18"/>
          <w:szCs w:val="18"/>
        </w:rPr>
        <w:t>/17</w:t>
      </w:r>
      <w:r w:rsidR="004C4908" w:rsidRPr="00AB7AAB">
        <w:rPr>
          <w:rFonts w:ascii="Arial" w:hAnsi="Arial" w:cs="Arial"/>
          <w:bCs/>
          <w:sz w:val="18"/>
          <w:szCs w:val="18"/>
        </w:rPr>
        <w:tab/>
      </w:r>
      <w:r w:rsidR="00590142" w:rsidRPr="00AB7AAB">
        <w:rPr>
          <w:rFonts w:ascii="Arial" w:hAnsi="Arial" w:cs="Arial"/>
          <w:b/>
          <w:bCs/>
          <w:sz w:val="18"/>
          <w:szCs w:val="18"/>
        </w:rPr>
        <w:t>RECEIVE UPDATES FROM COUNTY AND DISTRICT COUNCILLORS</w:t>
      </w:r>
    </w:p>
    <w:p w:rsidR="00A45827" w:rsidRPr="00AB7AAB" w:rsidRDefault="004E4B71" w:rsidP="00753A5B">
      <w:pPr>
        <w:pStyle w:val="ListParagraph"/>
        <w:numPr>
          <w:ilvl w:val="0"/>
          <w:numId w:val="23"/>
        </w:numPr>
        <w:tabs>
          <w:tab w:val="left" w:pos="1260"/>
          <w:tab w:val="left" w:pos="5220"/>
        </w:tabs>
        <w:ind w:left="1260"/>
        <w:rPr>
          <w:rFonts w:ascii="Arial" w:hAnsi="Arial" w:cs="Arial"/>
          <w:bCs/>
          <w:sz w:val="18"/>
          <w:szCs w:val="18"/>
        </w:rPr>
      </w:pPr>
      <w:r w:rsidRPr="00AB7AAB">
        <w:rPr>
          <w:rFonts w:ascii="Arial" w:hAnsi="Arial" w:cs="Arial"/>
          <w:bCs/>
          <w:sz w:val="18"/>
          <w:szCs w:val="18"/>
        </w:rPr>
        <w:t xml:space="preserve">County Councillor Anne Wight provided </w:t>
      </w:r>
      <w:r w:rsidR="00222E17" w:rsidRPr="00AB7AAB">
        <w:rPr>
          <w:rFonts w:ascii="Arial" w:hAnsi="Arial" w:cs="Arial"/>
          <w:bCs/>
          <w:sz w:val="18"/>
          <w:szCs w:val="18"/>
        </w:rPr>
        <w:t>a report on Castlemead highway remedial works</w:t>
      </w:r>
      <w:r w:rsidR="00D82044" w:rsidRPr="00AB7AAB">
        <w:rPr>
          <w:rFonts w:ascii="Arial" w:hAnsi="Arial" w:cs="Arial"/>
          <w:bCs/>
          <w:sz w:val="18"/>
          <w:szCs w:val="18"/>
        </w:rPr>
        <w:t xml:space="preserve"> (Taylor Wimpey apparently setting up a compound)</w:t>
      </w:r>
      <w:r w:rsidR="00DB1F0D" w:rsidRPr="00AB7AAB">
        <w:rPr>
          <w:rFonts w:ascii="Arial" w:hAnsi="Arial" w:cs="Arial"/>
          <w:bCs/>
          <w:sz w:val="18"/>
          <w:szCs w:val="18"/>
        </w:rPr>
        <w:t>;</w:t>
      </w:r>
      <w:r w:rsidR="00222E17" w:rsidRPr="00AB7AAB">
        <w:rPr>
          <w:rFonts w:ascii="Arial" w:hAnsi="Arial" w:cs="Arial"/>
          <w:bCs/>
          <w:sz w:val="18"/>
          <w:szCs w:val="18"/>
        </w:rPr>
        <w:t xml:space="preserve"> Cheddington Station road closure</w:t>
      </w:r>
      <w:r w:rsidR="00D82044" w:rsidRPr="00AB7AAB">
        <w:rPr>
          <w:rFonts w:ascii="Arial" w:hAnsi="Arial" w:cs="Arial"/>
          <w:bCs/>
          <w:sz w:val="18"/>
          <w:szCs w:val="18"/>
        </w:rPr>
        <w:t xml:space="preserve">; a recent visit to College Lake; and </w:t>
      </w:r>
      <w:r w:rsidR="00DB1F0D" w:rsidRPr="00AB7AAB">
        <w:rPr>
          <w:rFonts w:ascii="Arial" w:hAnsi="Arial" w:cs="Arial"/>
          <w:bCs/>
          <w:sz w:val="18"/>
          <w:szCs w:val="18"/>
        </w:rPr>
        <w:t>the fact that Heathrow airport will be consulting on expansion plans between January and March 2018, which may then have a knock-on effect onto Luton airport airspace.</w:t>
      </w:r>
    </w:p>
    <w:p w:rsidR="004E4B71" w:rsidRPr="00AB7AAB" w:rsidRDefault="00DB1F0D" w:rsidP="00A45827">
      <w:pPr>
        <w:pStyle w:val="ListParagraph"/>
        <w:numPr>
          <w:ilvl w:val="0"/>
          <w:numId w:val="23"/>
        </w:numPr>
        <w:tabs>
          <w:tab w:val="left" w:pos="1260"/>
          <w:tab w:val="left" w:pos="5220"/>
        </w:tabs>
        <w:ind w:left="1260"/>
        <w:rPr>
          <w:rFonts w:ascii="Arial" w:hAnsi="Arial" w:cs="Arial"/>
          <w:bCs/>
          <w:sz w:val="18"/>
          <w:szCs w:val="18"/>
        </w:rPr>
      </w:pPr>
      <w:r w:rsidRPr="00AB7AAB">
        <w:rPr>
          <w:rFonts w:ascii="Arial" w:hAnsi="Arial" w:cs="Arial"/>
          <w:bCs/>
          <w:sz w:val="18"/>
          <w:szCs w:val="18"/>
        </w:rPr>
        <w:t xml:space="preserve">District Councillor Derek Town provided a report on a recent planning application for Marsworth airfield </w:t>
      </w:r>
      <w:r w:rsidR="00B66BBC" w:rsidRPr="00AB7AAB">
        <w:rPr>
          <w:rFonts w:ascii="Arial" w:hAnsi="Arial" w:cs="Arial"/>
          <w:bCs/>
          <w:sz w:val="18"/>
          <w:szCs w:val="18"/>
        </w:rPr>
        <w:t>south</w:t>
      </w:r>
      <w:r w:rsidRPr="00AB7AAB">
        <w:rPr>
          <w:rFonts w:ascii="Arial" w:hAnsi="Arial" w:cs="Arial"/>
          <w:bCs/>
          <w:sz w:val="18"/>
          <w:szCs w:val="18"/>
        </w:rPr>
        <w:t>, which is likely to go to committee.  Cllr Town to provide the application number so councillors can view/comment if they wish.</w:t>
      </w:r>
    </w:p>
    <w:p w:rsidR="008B2D91" w:rsidRPr="00AB7AAB" w:rsidRDefault="008B2D91" w:rsidP="00822339">
      <w:pPr>
        <w:tabs>
          <w:tab w:val="left" w:pos="851"/>
          <w:tab w:val="left" w:pos="5220"/>
        </w:tabs>
        <w:rPr>
          <w:rFonts w:ascii="Arial" w:hAnsi="Arial" w:cs="Arial"/>
          <w:bCs/>
          <w:sz w:val="18"/>
          <w:szCs w:val="18"/>
        </w:rPr>
      </w:pPr>
    </w:p>
    <w:p w:rsidR="003E7BFF" w:rsidRPr="00AB7AAB" w:rsidRDefault="0096235F" w:rsidP="00817A9F">
      <w:pPr>
        <w:tabs>
          <w:tab w:val="left" w:pos="900"/>
        </w:tabs>
        <w:autoSpaceDE/>
        <w:autoSpaceDN/>
        <w:rPr>
          <w:rFonts w:ascii="Arial" w:hAnsi="Arial" w:cs="Arial"/>
          <w:sz w:val="18"/>
          <w:szCs w:val="18"/>
        </w:rPr>
      </w:pPr>
      <w:r w:rsidRPr="00AB7AAB">
        <w:rPr>
          <w:rFonts w:ascii="Arial" w:hAnsi="Arial" w:cs="Arial"/>
          <w:sz w:val="18"/>
          <w:szCs w:val="18"/>
        </w:rPr>
        <w:t>262</w:t>
      </w:r>
      <w:r w:rsidR="007F5AD2" w:rsidRPr="00AB7AAB">
        <w:rPr>
          <w:rFonts w:ascii="Arial" w:hAnsi="Arial" w:cs="Arial"/>
          <w:sz w:val="18"/>
          <w:szCs w:val="18"/>
        </w:rPr>
        <w:t>/17</w:t>
      </w:r>
      <w:r w:rsidR="00B02A20" w:rsidRPr="00AB7AAB">
        <w:rPr>
          <w:rFonts w:ascii="Arial" w:hAnsi="Arial" w:cs="Arial"/>
          <w:sz w:val="18"/>
          <w:szCs w:val="18"/>
        </w:rPr>
        <w:tab/>
      </w:r>
      <w:r w:rsidR="003E7BFF" w:rsidRPr="00AB7AAB">
        <w:rPr>
          <w:rFonts w:ascii="Arial" w:hAnsi="Arial" w:cs="Arial"/>
          <w:b/>
          <w:bCs/>
          <w:sz w:val="18"/>
          <w:szCs w:val="18"/>
        </w:rPr>
        <w:t>MINUTES OF THE MEETING</w:t>
      </w:r>
      <w:r w:rsidR="00304759" w:rsidRPr="00AB7AAB">
        <w:rPr>
          <w:rFonts w:ascii="Arial" w:hAnsi="Arial" w:cs="Arial"/>
          <w:b/>
          <w:bCs/>
          <w:sz w:val="18"/>
          <w:szCs w:val="18"/>
        </w:rPr>
        <w:t>S</w:t>
      </w:r>
      <w:r w:rsidR="003E7BFF" w:rsidRPr="00AB7AAB">
        <w:rPr>
          <w:rFonts w:ascii="Arial" w:hAnsi="Arial" w:cs="Arial"/>
          <w:b/>
          <w:bCs/>
          <w:sz w:val="18"/>
          <w:szCs w:val="18"/>
        </w:rPr>
        <w:t xml:space="preserve"> </w:t>
      </w:r>
      <w:r w:rsidR="003E7BFF" w:rsidRPr="00AB7AAB">
        <w:rPr>
          <w:rFonts w:ascii="Arial" w:hAnsi="Arial" w:cs="Arial"/>
          <w:sz w:val="18"/>
          <w:szCs w:val="18"/>
        </w:rPr>
        <w:t xml:space="preserve">held on </w:t>
      </w:r>
      <w:r w:rsidRPr="00AB7AAB">
        <w:rPr>
          <w:rFonts w:ascii="Arial" w:hAnsi="Arial" w:cs="Arial"/>
          <w:sz w:val="18"/>
          <w:szCs w:val="18"/>
        </w:rPr>
        <w:t>30</w:t>
      </w:r>
      <w:r w:rsidR="00955649" w:rsidRPr="00AB7AAB">
        <w:rPr>
          <w:rFonts w:ascii="Arial" w:hAnsi="Arial" w:cs="Arial"/>
          <w:sz w:val="18"/>
          <w:szCs w:val="18"/>
        </w:rPr>
        <w:t>/11</w:t>
      </w:r>
      <w:r w:rsidR="008B2D91" w:rsidRPr="00AB7AAB">
        <w:rPr>
          <w:rFonts w:ascii="Arial" w:hAnsi="Arial" w:cs="Arial"/>
          <w:sz w:val="18"/>
          <w:szCs w:val="18"/>
        </w:rPr>
        <w:t>/17</w:t>
      </w:r>
      <w:r w:rsidR="007D2C83" w:rsidRPr="00AB7AAB">
        <w:rPr>
          <w:rFonts w:ascii="Arial" w:hAnsi="Arial" w:cs="Arial"/>
          <w:sz w:val="18"/>
          <w:szCs w:val="18"/>
        </w:rPr>
        <w:br/>
      </w:r>
    </w:p>
    <w:p w:rsidR="002F5B94" w:rsidRPr="00AB7AAB" w:rsidRDefault="003E7BFF" w:rsidP="00817A9F">
      <w:pPr>
        <w:pStyle w:val="Heading3"/>
        <w:tabs>
          <w:tab w:val="left" w:pos="900"/>
        </w:tabs>
        <w:ind w:left="900"/>
        <w:rPr>
          <w:b w:val="0"/>
          <w:sz w:val="18"/>
          <w:szCs w:val="18"/>
        </w:rPr>
      </w:pPr>
      <w:r w:rsidRPr="00AB7AAB">
        <w:rPr>
          <w:b w:val="0"/>
          <w:sz w:val="18"/>
          <w:szCs w:val="18"/>
        </w:rPr>
        <w:t>It was</w:t>
      </w:r>
      <w:r w:rsidR="00873E4E" w:rsidRPr="00AB7AAB">
        <w:rPr>
          <w:b w:val="0"/>
          <w:sz w:val="18"/>
          <w:szCs w:val="18"/>
        </w:rPr>
        <w:t xml:space="preserve"> </w:t>
      </w:r>
      <w:r w:rsidRPr="00AB7AAB">
        <w:rPr>
          <w:bCs w:val="0"/>
          <w:sz w:val="18"/>
          <w:szCs w:val="18"/>
        </w:rPr>
        <w:t>RESOLVED</w:t>
      </w:r>
      <w:r w:rsidRPr="00AB7AAB">
        <w:rPr>
          <w:b w:val="0"/>
          <w:sz w:val="18"/>
          <w:szCs w:val="18"/>
        </w:rPr>
        <w:t xml:space="preserve"> that the </w:t>
      </w:r>
      <w:r w:rsidR="005F5BAA" w:rsidRPr="00AB7AAB">
        <w:rPr>
          <w:b w:val="0"/>
          <w:sz w:val="18"/>
          <w:szCs w:val="18"/>
        </w:rPr>
        <w:t xml:space="preserve">draft </w:t>
      </w:r>
      <w:r w:rsidR="00323DBC" w:rsidRPr="00AB7AAB">
        <w:rPr>
          <w:b w:val="0"/>
          <w:sz w:val="18"/>
          <w:szCs w:val="18"/>
        </w:rPr>
        <w:t>m</w:t>
      </w:r>
      <w:r w:rsidRPr="00AB7AAB">
        <w:rPr>
          <w:b w:val="0"/>
          <w:sz w:val="18"/>
          <w:szCs w:val="18"/>
        </w:rPr>
        <w:t xml:space="preserve">inutes </w:t>
      </w:r>
      <w:r w:rsidR="006C4A26" w:rsidRPr="00AB7AAB">
        <w:rPr>
          <w:b w:val="0"/>
          <w:sz w:val="18"/>
          <w:szCs w:val="18"/>
        </w:rPr>
        <w:t xml:space="preserve">of the Pitstone Parish Council </w:t>
      </w:r>
      <w:r w:rsidR="00337F2B" w:rsidRPr="00AB7AAB">
        <w:rPr>
          <w:b w:val="0"/>
          <w:sz w:val="18"/>
          <w:szCs w:val="18"/>
        </w:rPr>
        <w:t>M</w:t>
      </w:r>
      <w:r w:rsidR="00AF202C" w:rsidRPr="00AB7AAB">
        <w:rPr>
          <w:b w:val="0"/>
          <w:sz w:val="18"/>
          <w:szCs w:val="18"/>
        </w:rPr>
        <w:t>eeting held on</w:t>
      </w:r>
      <w:r w:rsidR="00564D15" w:rsidRPr="00AB7AAB">
        <w:rPr>
          <w:b w:val="0"/>
          <w:sz w:val="18"/>
          <w:szCs w:val="18"/>
        </w:rPr>
        <w:t xml:space="preserve"> </w:t>
      </w:r>
      <w:r w:rsidR="00230924" w:rsidRPr="00AB7AAB">
        <w:rPr>
          <w:b w:val="0"/>
          <w:sz w:val="18"/>
          <w:szCs w:val="18"/>
        </w:rPr>
        <w:br/>
      </w:r>
      <w:r w:rsidR="0096235F" w:rsidRPr="00AB7AAB">
        <w:rPr>
          <w:b w:val="0"/>
          <w:sz w:val="18"/>
          <w:szCs w:val="18"/>
        </w:rPr>
        <w:t>30</w:t>
      </w:r>
      <w:r w:rsidR="00955649" w:rsidRPr="00AB7AAB">
        <w:rPr>
          <w:b w:val="0"/>
          <w:sz w:val="18"/>
          <w:szCs w:val="18"/>
        </w:rPr>
        <w:t xml:space="preserve"> November </w:t>
      </w:r>
      <w:r w:rsidR="00CC055E" w:rsidRPr="00AB7AAB">
        <w:rPr>
          <w:b w:val="0"/>
          <w:sz w:val="18"/>
          <w:szCs w:val="18"/>
        </w:rPr>
        <w:t>2017</w:t>
      </w:r>
      <w:r w:rsidR="006C4A26" w:rsidRPr="00AB7AAB">
        <w:rPr>
          <w:b w:val="0"/>
          <w:sz w:val="18"/>
          <w:szCs w:val="18"/>
        </w:rPr>
        <w:t xml:space="preserve"> </w:t>
      </w:r>
      <w:r w:rsidRPr="00AB7AAB">
        <w:rPr>
          <w:b w:val="0"/>
          <w:sz w:val="18"/>
          <w:szCs w:val="18"/>
        </w:rPr>
        <w:t>were a true and accurate record</w:t>
      </w:r>
      <w:r w:rsidR="005F5BAA" w:rsidRPr="00AB7AAB">
        <w:rPr>
          <w:b w:val="0"/>
          <w:sz w:val="18"/>
          <w:szCs w:val="18"/>
        </w:rPr>
        <w:t xml:space="preserve">.  The </w:t>
      </w:r>
      <w:r w:rsidRPr="00AB7AAB">
        <w:rPr>
          <w:b w:val="0"/>
          <w:sz w:val="18"/>
          <w:szCs w:val="18"/>
        </w:rPr>
        <w:t>Chairman was</w:t>
      </w:r>
      <w:r w:rsidR="005F5BAA" w:rsidRPr="00AB7AAB">
        <w:rPr>
          <w:b w:val="0"/>
          <w:sz w:val="18"/>
          <w:szCs w:val="18"/>
        </w:rPr>
        <w:t xml:space="preserve"> authorised to sign them on behalf of the council</w:t>
      </w:r>
      <w:r w:rsidR="00E5779D" w:rsidRPr="00AB7AAB">
        <w:rPr>
          <w:b w:val="0"/>
          <w:sz w:val="18"/>
          <w:szCs w:val="18"/>
        </w:rPr>
        <w:t>.</w:t>
      </w:r>
      <w:r w:rsidR="00873E4E" w:rsidRPr="00AB7AAB">
        <w:rPr>
          <w:b w:val="0"/>
          <w:sz w:val="18"/>
          <w:szCs w:val="18"/>
        </w:rPr>
        <w:br/>
      </w:r>
    </w:p>
    <w:p w:rsidR="002F5B94" w:rsidRPr="00AB7AAB" w:rsidRDefault="0002440D" w:rsidP="002F5B94">
      <w:pPr>
        <w:tabs>
          <w:tab w:val="left" w:pos="5220"/>
        </w:tabs>
        <w:ind w:left="851" w:hanging="851"/>
      </w:pPr>
      <w:r w:rsidRPr="00AB7AAB">
        <w:rPr>
          <w:rFonts w:ascii="Arial" w:hAnsi="Arial" w:cs="Arial"/>
          <w:sz w:val="18"/>
          <w:szCs w:val="18"/>
        </w:rPr>
        <w:t>263</w:t>
      </w:r>
      <w:r w:rsidR="007F5AD2" w:rsidRPr="00AB7AAB">
        <w:rPr>
          <w:rFonts w:ascii="Arial" w:hAnsi="Arial" w:cs="Arial"/>
          <w:sz w:val="18"/>
          <w:szCs w:val="18"/>
        </w:rPr>
        <w:t>/17</w:t>
      </w:r>
      <w:r w:rsidR="002F5B94" w:rsidRPr="00AB7AAB">
        <w:rPr>
          <w:rFonts w:ascii="Arial" w:hAnsi="Arial" w:cs="Arial"/>
          <w:sz w:val="18"/>
          <w:szCs w:val="18"/>
        </w:rPr>
        <w:tab/>
      </w:r>
      <w:r w:rsidR="002F5B94" w:rsidRPr="00AB7AAB">
        <w:rPr>
          <w:rFonts w:ascii="Arial" w:hAnsi="Arial" w:cs="Arial"/>
          <w:b/>
          <w:sz w:val="18"/>
          <w:szCs w:val="18"/>
        </w:rPr>
        <w:t>CLERK’S REPORT</w:t>
      </w:r>
    </w:p>
    <w:p w:rsidR="002F5B94" w:rsidRPr="00AB7AAB" w:rsidRDefault="002F5B94" w:rsidP="002F5B94">
      <w:pPr>
        <w:tabs>
          <w:tab w:val="left" w:pos="5220"/>
        </w:tabs>
        <w:ind w:left="710"/>
      </w:pPr>
    </w:p>
    <w:p w:rsidR="0002598C" w:rsidRPr="00AB7AAB" w:rsidRDefault="002F5B94" w:rsidP="007C15EC">
      <w:pPr>
        <w:tabs>
          <w:tab w:val="num" w:pos="1276"/>
          <w:tab w:val="num" w:pos="1637"/>
          <w:tab w:val="left" w:pos="5220"/>
        </w:tabs>
        <w:ind w:left="851"/>
        <w:rPr>
          <w:rFonts w:ascii="Arial" w:hAnsi="Arial" w:cs="Arial"/>
          <w:sz w:val="18"/>
          <w:szCs w:val="18"/>
        </w:rPr>
      </w:pPr>
      <w:r w:rsidRPr="00AB7AAB">
        <w:rPr>
          <w:rFonts w:ascii="Arial" w:hAnsi="Arial" w:cs="Arial"/>
          <w:sz w:val="18"/>
          <w:szCs w:val="18"/>
        </w:rPr>
        <w:t xml:space="preserve">The </w:t>
      </w:r>
      <w:r w:rsidR="00D877D4" w:rsidRPr="00AB7AAB">
        <w:rPr>
          <w:rFonts w:ascii="Arial" w:hAnsi="Arial" w:cs="Arial"/>
          <w:sz w:val="18"/>
          <w:szCs w:val="18"/>
        </w:rPr>
        <w:t>following update</w:t>
      </w:r>
      <w:r w:rsidR="00336C9E" w:rsidRPr="00AB7AAB">
        <w:rPr>
          <w:rFonts w:ascii="Arial" w:hAnsi="Arial" w:cs="Arial"/>
          <w:sz w:val="18"/>
          <w:szCs w:val="18"/>
        </w:rPr>
        <w:t>s to matters arising were no</w:t>
      </w:r>
      <w:r w:rsidR="006A5841" w:rsidRPr="00AB7AAB">
        <w:rPr>
          <w:rFonts w:ascii="Arial" w:hAnsi="Arial" w:cs="Arial"/>
          <w:sz w:val="18"/>
          <w:szCs w:val="18"/>
        </w:rPr>
        <w:t>ted but not discussed in detail, and are replicated below to aid members of the public:</w:t>
      </w:r>
    </w:p>
    <w:p w:rsidR="001012AE" w:rsidRPr="00AB7AAB" w:rsidRDefault="001012AE" w:rsidP="001012AE">
      <w:pPr>
        <w:tabs>
          <w:tab w:val="left" w:pos="1276"/>
        </w:tabs>
        <w:rPr>
          <w:rFonts w:ascii="Arial" w:hAnsi="Arial" w:cs="Arial"/>
          <w:bCs/>
          <w:sz w:val="18"/>
          <w:szCs w:val="18"/>
        </w:rPr>
      </w:pPr>
    </w:p>
    <w:p w:rsidR="006C5569" w:rsidRPr="00AB7AAB" w:rsidRDefault="006C5569" w:rsidP="006C5569">
      <w:pPr>
        <w:numPr>
          <w:ilvl w:val="0"/>
          <w:numId w:val="3"/>
        </w:numPr>
        <w:tabs>
          <w:tab w:val="num" w:pos="990"/>
          <w:tab w:val="num" w:pos="1276"/>
        </w:tabs>
        <w:ind w:left="1276" w:hanging="425"/>
        <w:rPr>
          <w:rFonts w:ascii="Arial" w:hAnsi="Arial" w:cs="Arial"/>
          <w:i/>
          <w:sz w:val="18"/>
          <w:szCs w:val="18"/>
          <w:u w:val="single"/>
        </w:rPr>
      </w:pPr>
      <w:r w:rsidRPr="00AB7AAB">
        <w:rPr>
          <w:rFonts w:ascii="Arial" w:hAnsi="Arial" w:cs="Arial"/>
          <w:sz w:val="18"/>
          <w:szCs w:val="18"/>
          <w:u w:val="single"/>
        </w:rPr>
        <w:t>Castlemead Issues</w:t>
      </w:r>
      <w:r w:rsidRPr="00AB7AAB">
        <w:rPr>
          <w:rFonts w:ascii="Arial" w:hAnsi="Arial" w:cs="Arial"/>
          <w:bCs/>
          <w:i/>
          <w:sz w:val="18"/>
          <w:szCs w:val="18"/>
        </w:rPr>
        <w:t xml:space="preserve">: </w:t>
      </w:r>
      <w:r w:rsidRPr="00AB7AAB">
        <w:rPr>
          <w:rFonts w:ascii="Arial" w:hAnsi="Arial" w:cs="Arial"/>
          <w:bCs/>
          <w:sz w:val="18"/>
          <w:szCs w:val="18"/>
        </w:rPr>
        <w:t>Last dwelling occupied spring 2014.  The BCC remedial works have still not commenced.  BCC advised in December “there is no real update on a start date for the works at Pitstone at the present time.  I have sent an email chasing but, as you are aware, we cannot insist that they undertake the works.” BCC advised in May 2017 that hope all will be adopted within 18m ie November 2018.</w:t>
      </w:r>
    </w:p>
    <w:p w:rsidR="006C5569" w:rsidRPr="00AB7AAB" w:rsidRDefault="006C5569" w:rsidP="006C5569">
      <w:pPr>
        <w:numPr>
          <w:ilvl w:val="0"/>
          <w:numId w:val="3"/>
        </w:numPr>
        <w:tabs>
          <w:tab w:val="num" w:pos="990"/>
          <w:tab w:val="num" w:pos="1276"/>
        </w:tabs>
        <w:ind w:left="1276" w:hanging="425"/>
        <w:rPr>
          <w:rFonts w:ascii="Arial" w:hAnsi="Arial" w:cs="Arial"/>
          <w:i/>
          <w:sz w:val="18"/>
          <w:szCs w:val="18"/>
          <w:u w:val="single"/>
        </w:rPr>
      </w:pPr>
      <w:r w:rsidRPr="00AB7AAB">
        <w:rPr>
          <w:rFonts w:ascii="Arial" w:hAnsi="Arial" w:cs="Arial"/>
          <w:sz w:val="18"/>
          <w:szCs w:val="18"/>
          <w:u w:val="single"/>
        </w:rPr>
        <w:t>Castlemead Lighting:</w:t>
      </w:r>
      <w:r w:rsidRPr="00AB7AAB">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6C5569" w:rsidRPr="00AB7AAB" w:rsidRDefault="006C5569" w:rsidP="006C5569">
      <w:pPr>
        <w:numPr>
          <w:ilvl w:val="0"/>
          <w:numId w:val="3"/>
        </w:numPr>
        <w:tabs>
          <w:tab w:val="num" w:pos="990"/>
          <w:tab w:val="num" w:pos="1276"/>
          <w:tab w:val="left" w:pos="2694"/>
        </w:tabs>
        <w:ind w:left="1276" w:hanging="425"/>
        <w:jc w:val="both"/>
        <w:rPr>
          <w:rFonts w:ascii="Arial" w:hAnsi="Arial" w:cs="Arial"/>
          <w:sz w:val="18"/>
          <w:szCs w:val="18"/>
        </w:rPr>
      </w:pPr>
      <w:r w:rsidRPr="00AB7AAB">
        <w:rPr>
          <w:rFonts w:ascii="Arial" w:hAnsi="Arial" w:cs="Arial"/>
          <w:sz w:val="18"/>
          <w:szCs w:val="18"/>
          <w:u w:val="single"/>
        </w:rPr>
        <w:t>Castlemead Public Open Space Phase III</w:t>
      </w:r>
      <w:r w:rsidRPr="00AB7AAB">
        <w:rPr>
          <w:rFonts w:ascii="Arial" w:hAnsi="Arial" w:cs="Arial"/>
          <w:sz w:val="18"/>
          <w:szCs w:val="18"/>
        </w:rPr>
        <w:t>: work continues between AVDC and Taylor Wimpey to bring the Phase III open space (from Castle Close to Dover Close) up to acceptable adoptable standard.  Another full tree survey is now due, as over 3 years has lapsed since the last one.  David Rowley advised 11/10/17 that plans now workable and hoping to engage legal teams shortly (tree survey not yet undertaken).</w:t>
      </w:r>
    </w:p>
    <w:p w:rsidR="006C5569" w:rsidRPr="00AB7AAB" w:rsidRDefault="006C5569" w:rsidP="006C5569">
      <w:pPr>
        <w:numPr>
          <w:ilvl w:val="0"/>
          <w:numId w:val="3"/>
        </w:numPr>
        <w:tabs>
          <w:tab w:val="num" w:pos="990"/>
          <w:tab w:val="num" w:pos="1276"/>
          <w:tab w:val="left" w:pos="2694"/>
        </w:tabs>
        <w:ind w:left="1276" w:hanging="425"/>
        <w:rPr>
          <w:rFonts w:ascii="Arial" w:hAnsi="Arial" w:cs="Arial"/>
          <w:sz w:val="18"/>
          <w:szCs w:val="18"/>
        </w:rPr>
      </w:pPr>
      <w:r w:rsidRPr="00AB7AAB">
        <w:rPr>
          <w:rFonts w:ascii="Arial" w:hAnsi="Arial" w:cs="Arial"/>
          <w:bCs/>
          <w:sz w:val="18"/>
          <w:szCs w:val="18"/>
          <w:u w:val="single"/>
        </w:rPr>
        <w:t xml:space="preserve">Leisure Land by the Recreation Ground, including Skate Park and Play Space: </w:t>
      </w:r>
      <w:r w:rsidRPr="00AB7AAB">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6C5569" w:rsidRPr="00AB7AAB" w:rsidRDefault="006C5569" w:rsidP="006C5569">
      <w:pPr>
        <w:numPr>
          <w:ilvl w:val="0"/>
          <w:numId w:val="3"/>
        </w:numPr>
        <w:tabs>
          <w:tab w:val="num" w:pos="990"/>
          <w:tab w:val="num" w:pos="1276"/>
          <w:tab w:val="left" w:pos="2694"/>
        </w:tabs>
        <w:ind w:left="1276" w:hanging="425"/>
        <w:rPr>
          <w:rFonts w:ascii="Arial" w:hAnsi="Arial" w:cs="Arial"/>
          <w:sz w:val="18"/>
          <w:szCs w:val="18"/>
        </w:rPr>
      </w:pPr>
      <w:r w:rsidRPr="00AB7AAB">
        <w:rPr>
          <w:rFonts w:ascii="Arial" w:hAnsi="Arial" w:cs="Arial"/>
          <w:sz w:val="18"/>
          <w:szCs w:val="18"/>
          <w:u w:val="single"/>
        </w:rPr>
        <w:t>Tennis/Netball/5-aside floodlit court:</w:t>
      </w:r>
      <w:r w:rsidRPr="00AB7AAB">
        <w:rPr>
          <w:rFonts w:ascii="Arial" w:hAnsi="Arial" w:cs="Arial"/>
          <w:sz w:val="18"/>
          <w:szCs w:val="18"/>
        </w:rPr>
        <w:t xml:space="preserve"> No action can be taken by the parish council at this point.  Unable to progress until the landowner is in a position to negotiate.</w:t>
      </w:r>
    </w:p>
    <w:p w:rsidR="006C5569" w:rsidRPr="00AB7AAB" w:rsidRDefault="006C5569" w:rsidP="006C5569">
      <w:pPr>
        <w:numPr>
          <w:ilvl w:val="0"/>
          <w:numId w:val="3"/>
        </w:numPr>
        <w:tabs>
          <w:tab w:val="num" w:pos="990"/>
          <w:tab w:val="num" w:pos="1276"/>
          <w:tab w:val="left" w:pos="2694"/>
        </w:tabs>
        <w:ind w:left="1276" w:hanging="425"/>
        <w:rPr>
          <w:rFonts w:ascii="Arial" w:hAnsi="Arial" w:cs="Arial"/>
          <w:sz w:val="18"/>
          <w:szCs w:val="18"/>
        </w:rPr>
      </w:pPr>
      <w:r w:rsidRPr="00AB7AAB">
        <w:rPr>
          <w:rFonts w:ascii="Arial" w:hAnsi="Arial" w:cs="Arial"/>
          <w:sz w:val="18"/>
          <w:szCs w:val="18"/>
          <w:u w:val="single"/>
        </w:rPr>
        <w:t>First Time Sewerage for end of Cheddington Road</w:t>
      </w:r>
      <w:r w:rsidRPr="00AB7AAB">
        <w:rPr>
          <w:rFonts w:ascii="Arial" w:hAnsi="Arial" w:cs="Arial"/>
          <w:sz w:val="18"/>
          <w:szCs w:val="18"/>
        </w:rPr>
        <w:t xml:space="preserve"> – Anglian Water ETA September 2018.  Currently investigating planning permission for pumping station.</w:t>
      </w:r>
    </w:p>
    <w:p w:rsidR="006C5569" w:rsidRPr="00AB7AAB" w:rsidRDefault="006C5569" w:rsidP="006C5569">
      <w:pPr>
        <w:numPr>
          <w:ilvl w:val="0"/>
          <w:numId w:val="3"/>
        </w:numPr>
        <w:tabs>
          <w:tab w:val="num" w:pos="990"/>
          <w:tab w:val="num" w:pos="1276"/>
          <w:tab w:val="left" w:pos="2694"/>
        </w:tabs>
        <w:ind w:left="1276" w:hanging="425"/>
        <w:rPr>
          <w:rFonts w:ascii="Arial" w:hAnsi="Arial" w:cs="Arial"/>
          <w:sz w:val="18"/>
          <w:szCs w:val="18"/>
        </w:rPr>
      </w:pPr>
      <w:r w:rsidRPr="00AB7AAB">
        <w:rPr>
          <w:rFonts w:ascii="Arial" w:hAnsi="Arial" w:cs="Arial"/>
          <w:sz w:val="18"/>
          <w:szCs w:val="18"/>
          <w:u w:val="single"/>
        </w:rPr>
        <w:t>Public Transport Contributions arising from Rushendon Furlong &amp; Vicarage Road developments</w:t>
      </w:r>
      <w:r w:rsidRPr="00AB7AAB">
        <w:rPr>
          <w:rFonts w:ascii="Arial" w:hAnsi="Arial" w:cs="Arial"/>
          <w:sz w:val="18"/>
          <w:szCs w:val="18"/>
        </w:rPr>
        <w:t xml:space="preserve">: </w:t>
      </w:r>
      <w:r w:rsidRPr="00AB7AAB">
        <w:rPr>
          <w:rFonts w:ascii="Arial" w:hAnsi="Arial" w:cs="Arial"/>
          <w:sz w:val="18"/>
          <w:szCs w:val="18"/>
        </w:rPr>
        <w:br/>
        <w:t>BCC confirm receipt of £22,739 from Vicarage Road for RTI panels at the bus stops by the Recreation Ground, and £40,989.40 from Rushendon Furlong (£30k = 2 x RTI panels and 2 x bus shelters; £10k spent on “the provision of a sustainable community transport and dial-a-ride service”).   Andrew Clarke advised that they would contact the parish council again in February re the public transport elements with a few to draw down on funds early in the 2018/19 financial year.  The Community Transport element has been referred to Simon Garwood for investigation who will arrange a meeting in February.</w:t>
      </w:r>
    </w:p>
    <w:p w:rsidR="006C5569" w:rsidRPr="00AB7AAB" w:rsidRDefault="006C5569" w:rsidP="006C5569">
      <w:pPr>
        <w:numPr>
          <w:ilvl w:val="0"/>
          <w:numId w:val="3"/>
        </w:numPr>
        <w:tabs>
          <w:tab w:val="num" w:pos="990"/>
          <w:tab w:val="num" w:pos="1276"/>
        </w:tabs>
        <w:ind w:left="1276" w:hanging="425"/>
        <w:rPr>
          <w:rFonts w:ascii="Arial" w:hAnsi="Arial" w:cs="Arial"/>
          <w:sz w:val="18"/>
          <w:szCs w:val="18"/>
        </w:rPr>
      </w:pPr>
      <w:r w:rsidRPr="00AB7AAB">
        <w:rPr>
          <w:rFonts w:ascii="Arial" w:hAnsi="Arial" w:cs="Arial"/>
          <w:sz w:val="18"/>
          <w:szCs w:val="18"/>
          <w:u w:val="single"/>
        </w:rPr>
        <w:t>Rushendon Furlong Street Lighting</w:t>
      </w:r>
      <w:r w:rsidRPr="00AB7AAB">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6C5569" w:rsidRPr="00AB7AAB" w:rsidRDefault="006C5569" w:rsidP="006C5569">
      <w:pPr>
        <w:numPr>
          <w:ilvl w:val="0"/>
          <w:numId w:val="3"/>
        </w:numPr>
        <w:tabs>
          <w:tab w:val="num" w:pos="990"/>
          <w:tab w:val="num" w:pos="1276"/>
        </w:tabs>
        <w:ind w:left="1276" w:hanging="425"/>
        <w:rPr>
          <w:rFonts w:ascii="Arial" w:hAnsi="Arial" w:cs="Arial"/>
          <w:sz w:val="18"/>
          <w:szCs w:val="18"/>
        </w:rPr>
      </w:pPr>
      <w:r w:rsidRPr="00AB7AAB">
        <w:rPr>
          <w:rFonts w:ascii="Arial" w:hAnsi="Arial" w:cs="Arial"/>
          <w:sz w:val="18"/>
          <w:szCs w:val="18"/>
          <w:u w:val="single"/>
        </w:rPr>
        <w:t>Vicarage Road &amp; Rushendon Furlong Open Space</w:t>
      </w:r>
      <w:r w:rsidRPr="00AB7AAB">
        <w:rPr>
          <w:rFonts w:ascii="Arial" w:hAnsi="Arial" w:cs="Arial"/>
          <w:sz w:val="18"/>
          <w:szCs w:val="18"/>
        </w:rPr>
        <w:t>: AVDC now holding S106 contributions relating to both developments.  PPC has agreed to adopt the open space within Vicarage Road.</w:t>
      </w:r>
    </w:p>
    <w:p w:rsidR="006C5569" w:rsidRPr="00AB7AAB" w:rsidRDefault="006C5569" w:rsidP="006C5569">
      <w:pPr>
        <w:numPr>
          <w:ilvl w:val="0"/>
          <w:numId w:val="3"/>
        </w:numPr>
        <w:tabs>
          <w:tab w:val="num" w:pos="990"/>
          <w:tab w:val="num" w:pos="1276"/>
        </w:tabs>
        <w:ind w:left="1276" w:hanging="425"/>
        <w:rPr>
          <w:rFonts w:ascii="Arial" w:hAnsi="Arial" w:cs="Arial"/>
          <w:sz w:val="18"/>
          <w:szCs w:val="18"/>
        </w:rPr>
      </w:pPr>
      <w:r w:rsidRPr="00AB7AAB">
        <w:rPr>
          <w:rFonts w:ascii="Arial" w:hAnsi="Arial" w:cs="Arial"/>
          <w:sz w:val="18"/>
          <w:szCs w:val="18"/>
          <w:u w:val="single"/>
        </w:rPr>
        <w:t>Vicarage Road Development Street Lighting</w:t>
      </w:r>
      <w:r w:rsidRPr="00AB7AAB">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6C5569" w:rsidRPr="00AB7AAB" w:rsidRDefault="006C5569" w:rsidP="006C5569">
      <w:pPr>
        <w:numPr>
          <w:ilvl w:val="0"/>
          <w:numId w:val="3"/>
        </w:numPr>
        <w:tabs>
          <w:tab w:val="num" w:pos="990"/>
          <w:tab w:val="num" w:pos="1276"/>
        </w:tabs>
        <w:ind w:left="1276" w:hanging="425"/>
        <w:rPr>
          <w:rFonts w:ascii="Arial" w:hAnsi="Arial" w:cs="Arial"/>
          <w:sz w:val="18"/>
          <w:szCs w:val="18"/>
        </w:rPr>
      </w:pPr>
      <w:r w:rsidRPr="00AB7AAB">
        <w:rPr>
          <w:rFonts w:ascii="Arial" w:hAnsi="Arial" w:cs="Arial"/>
          <w:sz w:val="18"/>
          <w:szCs w:val="18"/>
          <w:u w:val="single"/>
        </w:rPr>
        <w:t>Pending path &amp; highway remedial works</w:t>
      </w:r>
      <w:r w:rsidRPr="00AB7AAB">
        <w:rPr>
          <w:rFonts w:ascii="Arial" w:hAnsi="Arial" w:cs="Arial"/>
          <w:sz w:val="18"/>
          <w:szCs w:val="18"/>
        </w:rPr>
        <w:t xml:space="preserve"> – </w:t>
      </w:r>
      <w:r w:rsidRPr="00AB7AAB">
        <w:rPr>
          <w:rFonts w:ascii="Arial" w:hAnsi="Arial" w:cs="Arial"/>
          <w:sz w:val="18"/>
          <w:szCs w:val="18"/>
        </w:rPr>
        <w:br/>
        <w:t xml:space="preserve">Paths: Vicarage Road path proposed to be widened and relayed by Vicarage Road development.  BCC advise that they are currently working with Bellway on proposals.  The work is due to be undertaken prior to occupation of the site ie prior to January 2018.  </w:t>
      </w:r>
      <w:r w:rsidRPr="00AB7AAB">
        <w:rPr>
          <w:rFonts w:ascii="Arial" w:hAnsi="Arial" w:cs="Arial"/>
          <w:sz w:val="18"/>
          <w:szCs w:val="18"/>
        </w:rPr>
        <w:br/>
        <w:t>Removal of sign post for Marsworth Road (eroded at base) pending.</w:t>
      </w:r>
    </w:p>
    <w:p w:rsidR="006C5569" w:rsidRPr="00AB7AAB" w:rsidRDefault="006C5569" w:rsidP="006C5569">
      <w:pPr>
        <w:numPr>
          <w:ilvl w:val="0"/>
          <w:numId w:val="3"/>
        </w:numPr>
        <w:tabs>
          <w:tab w:val="num" w:pos="990"/>
          <w:tab w:val="num" w:pos="1276"/>
        </w:tabs>
        <w:ind w:left="1276" w:hanging="425"/>
        <w:rPr>
          <w:rFonts w:ascii="Arial" w:hAnsi="Arial" w:cs="Arial"/>
          <w:sz w:val="18"/>
          <w:szCs w:val="18"/>
          <w:u w:val="single"/>
        </w:rPr>
      </w:pPr>
      <w:r w:rsidRPr="00AB7AAB">
        <w:rPr>
          <w:rFonts w:ascii="Arial" w:hAnsi="Arial" w:cs="Arial"/>
          <w:sz w:val="18"/>
          <w:szCs w:val="18"/>
          <w:u w:val="single"/>
        </w:rPr>
        <w:t xml:space="preserve">Roundabout lighting knockdown: </w:t>
      </w:r>
      <w:r w:rsidRPr="00AB7AAB">
        <w:rPr>
          <w:rFonts w:ascii="Arial" w:hAnsi="Arial" w:cs="Arial"/>
          <w:sz w:val="18"/>
          <w:szCs w:val="18"/>
        </w:rPr>
        <w:t>TfB passed to BCC lighting dept. (40014955) 24/3/16.  Now re-issued under new code (46044853) 18/7/17.  13/12/17 Rob Anderson advised that will need a road space booking in January after the Christmas embargo.</w:t>
      </w:r>
    </w:p>
    <w:p w:rsidR="006C5569" w:rsidRPr="00AB7AAB" w:rsidRDefault="006C5569" w:rsidP="006C5569">
      <w:pPr>
        <w:numPr>
          <w:ilvl w:val="0"/>
          <w:numId w:val="3"/>
        </w:numPr>
        <w:tabs>
          <w:tab w:val="num" w:pos="990"/>
          <w:tab w:val="num" w:pos="1276"/>
        </w:tabs>
        <w:ind w:left="1276" w:hanging="425"/>
        <w:rPr>
          <w:rFonts w:ascii="Arial" w:hAnsi="Arial" w:cs="Arial"/>
          <w:sz w:val="18"/>
          <w:szCs w:val="18"/>
          <w:u w:val="single"/>
        </w:rPr>
      </w:pPr>
      <w:r w:rsidRPr="00AB7AAB">
        <w:rPr>
          <w:rFonts w:ascii="Arial" w:hAnsi="Arial" w:cs="Arial"/>
          <w:iCs/>
          <w:sz w:val="18"/>
          <w:szCs w:val="18"/>
          <w:u w:val="single"/>
        </w:rPr>
        <w:t>Village web site</w:t>
      </w:r>
      <w:r w:rsidRPr="00AB7AAB">
        <w:rPr>
          <w:rFonts w:ascii="Arial" w:hAnsi="Arial" w:cs="Arial"/>
          <w:iCs/>
          <w:sz w:val="18"/>
          <w:szCs w:val="18"/>
        </w:rPr>
        <w:t>: Cllr Nicholls creating a planning section &amp; reviewing architecture of attachments</w:t>
      </w:r>
    </w:p>
    <w:p w:rsidR="006C5569" w:rsidRPr="00AB7AAB" w:rsidRDefault="006C5569" w:rsidP="006C5569">
      <w:pPr>
        <w:numPr>
          <w:ilvl w:val="0"/>
          <w:numId w:val="3"/>
        </w:numPr>
        <w:tabs>
          <w:tab w:val="num" w:pos="990"/>
          <w:tab w:val="num" w:pos="1276"/>
        </w:tabs>
        <w:ind w:left="1276" w:hanging="425"/>
        <w:rPr>
          <w:rFonts w:ascii="Arial" w:hAnsi="Arial" w:cs="Arial"/>
          <w:sz w:val="18"/>
          <w:szCs w:val="18"/>
          <w:u w:val="single"/>
        </w:rPr>
      </w:pPr>
      <w:r w:rsidRPr="00AB7AAB">
        <w:rPr>
          <w:rFonts w:ascii="Arial" w:hAnsi="Arial" w:cs="Arial"/>
          <w:iCs/>
          <w:sz w:val="18"/>
          <w:szCs w:val="18"/>
          <w:u w:val="single"/>
        </w:rPr>
        <w:t>Primary education provision</w:t>
      </w:r>
      <w:r w:rsidRPr="00AB7AAB">
        <w:rPr>
          <w:rFonts w:ascii="Arial" w:hAnsi="Arial" w:cs="Arial"/>
          <w:iCs/>
          <w:sz w:val="18"/>
          <w:szCs w:val="18"/>
        </w:rPr>
        <w:t>: no further updates available from BCC</w:t>
      </w:r>
    </w:p>
    <w:p w:rsidR="006C5569" w:rsidRPr="00AB7AAB" w:rsidRDefault="006C5569" w:rsidP="006C5569">
      <w:pPr>
        <w:numPr>
          <w:ilvl w:val="0"/>
          <w:numId w:val="3"/>
        </w:numPr>
        <w:tabs>
          <w:tab w:val="num" w:pos="990"/>
          <w:tab w:val="num" w:pos="1276"/>
        </w:tabs>
        <w:ind w:left="1276" w:hanging="425"/>
        <w:rPr>
          <w:rFonts w:ascii="Arial" w:hAnsi="Arial" w:cs="Arial"/>
          <w:sz w:val="18"/>
          <w:szCs w:val="18"/>
          <w:u w:val="single"/>
        </w:rPr>
      </w:pPr>
      <w:r w:rsidRPr="00AB7AAB">
        <w:rPr>
          <w:rFonts w:ascii="Arial" w:hAnsi="Arial" w:cs="Arial"/>
          <w:iCs/>
          <w:sz w:val="18"/>
          <w:szCs w:val="18"/>
          <w:u w:val="single"/>
        </w:rPr>
        <w:t>Cycle Path along Northfield Road</w:t>
      </w:r>
      <w:r w:rsidRPr="00AB7AAB">
        <w:rPr>
          <w:rFonts w:ascii="Arial" w:hAnsi="Arial" w:cs="Arial"/>
          <w:sz w:val="18"/>
          <w:szCs w:val="18"/>
        </w:rPr>
        <w:t>:  No update from Hertfordshire County Council.</w:t>
      </w:r>
    </w:p>
    <w:p w:rsidR="006C5569" w:rsidRPr="00AB7AAB" w:rsidRDefault="006C5569" w:rsidP="006C5569">
      <w:pPr>
        <w:numPr>
          <w:ilvl w:val="0"/>
          <w:numId w:val="3"/>
        </w:numPr>
        <w:tabs>
          <w:tab w:val="num" w:pos="990"/>
          <w:tab w:val="num" w:pos="1276"/>
        </w:tabs>
        <w:ind w:left="1276" w:hanging="425"/>
        <w:rPr>
          <w:rFonts w:ascii="Arial" w:hAnsi="Arial" w:cs="Arial"/>
          <w:sz w:val="18"/>
          <w:szCs w:val="18"/>
          <w:u w:val="single"/>
        </w:rPr>
      </w:pPr>
      <w:r w:rsidRPr="00AB7AAB">
        <w:rPr>
          <w:rFonts w:ascii="Arial" w:hAnsi="Arial" w:cs="Arial"/>
          <w:iCs/>
          <w:sz w:val="18"/>
          <w:szCs w:val="18"/>
          <w:u w:val="single"/>
        </w:rPr>
        <w:t>Potential path from railway bridge to college lake</w:t>
      </w:r>
      <w:r w:rsidRPr="00AB7AAB">
        <w:rPr>
          <w:rFonts w:ascii="Arial" w:hAnsi="Arial" w:cs="Arial"/>
          <w:iCs/>
          <w:sz w:val="18"/>
          <w:szCs w:val="18"/>
        </w:rPr>
        <w:t>: initial investigations being considered by Cllr Weber</w:t>
      </w:r>
    </w:p>
    <w:p w:rsidR="006C5569" w:rsidRPr="00AB7AAB" w:rsidRDefault="006C5569" w:rsidP="006C5569">
      <w:pPr>
        <w:numPr>
          <w:ilvl w:val="0"/>
          <w:numId w:val="3"/>
        </w:numPr>
        <w:tabs>
          <w:tab w:val="num" w:pos="990"/>
          <w:tab w:val="num" w:pos="1276"/>
        </w:tabs>
        <w:ind w:left="1276" w:hanging="425"/>
        <w:rPr>
          <w:rFonts w:ascii="Arial" w:hAnsi="Arial" w:cs="Arial"/>
          <w:sz w:val="18"/>
          <w:szCs w:val="18"/>
        </w:rPr>
      </w:pPr>
      <w:r w:rsidRPr="00AB7AAB">
        <w:rPr>
          <w:rFonts w:ascii="Arial" w:hAnsi="Arial" w:cs="Arial"/>
          <w:iCs/>
          <w:sz w:val="18"/>
          <w:szCs w:val="18"/>
          <w:u w:val="single"/>
        </w:rPr>
        <w:t>mVAS</w:t>
      </w:r>
      <w:r w:rsidRPr="00AB7AAB">
        <w:rPr>
          <w:rFonts w:ascii="Arial" w:hAnsi="Arial" w:cs="Arial"/>
          <w:sz w:val="18"/>
          <w:szCs w:val="18"/>
        </w:rPr>
        <w:t>: options being investigated by Cllrs Frearson/Starling</w:t>
      </w:r>
    </w:p>
    <w:p w:rsidR="006C5569" w:rsidRPr="00AB7AAB" w:rsidRDefault="006C5569" w:rsidP="006C5569">
      <w:pPr>
        <w:numPr>
          <w:ilvl w:val="0"/>
          <w:numId w:val="3"/>
        </w:numPr>
        <w:tabs>
          <w:tab w:val="num" w:pos="990"/>
          <w:tab w:val="num" w:pos="1276"/>
        </w:tabs>
        <w:ind w:left="1276" w:hanging="425"/>
        <w:rPr>
          <w:rFonts w:ascii="Arial" w:hAnsi="Arial" w:cs="Arial"/>
          <w:sz w:val="18"/>
          <w:szCs w:val="18"/>
        </w:rPr>
      </w:pPr>
      <w:r w:rsidRPr="00AB7AAB">
        <w:rPr>
          <w:rFonts w:ascii="Arial" w:hAnsi="Arial" w:cs="Arial"/>
          <w:iCs/>
          <w:sz w:val="18"/>
          <w:szCs w:val="18"/>
          <w:u w:val="single"/>
        </w:rPr>
        <w:t>Memorial Hall Charity membership</w:t>
      </w:r>
      <w:r w:rsidRPr="00AB7AAB">
        <w:rPr>
          <w:rFonts w:ascii="Arial" w:hAnsi="Arial" w:cs="Arial"/>
          <w:iCs/>
          <w:sz w:val="18"/>
          <w:szCs w:val="18"/>
        </w:rPr>
        <w:t>: Cllr Nicholls investigating with Memorial Hall Charity</w:t>
      </w:r>
    </w:p>
    <w:p w:rsidR="006C5569" w:rsidRPr="00AB7AAB" w:rsidRDefault="006C5569" w:rsidP="006C5569">
      <w:pPr>
        <w:numPr>
          <w:ilvl w:val="0"/>
          <w:numId w:val="3"/>
        </w:numPr>
        <w:tabs>
          <w:tab w:val="num" w:pos="990"/>
          <w:tab w:val="num" w:pos="1276"/>
        </w:tabs>
        <w:ind w:left="1276" w:hanging="425"/>
        <w:rPr>
          <w:rFonts w:ascii="Arial" w:hAnsi="Arial" w:cs="Arial"/>
          <w:sz w:val="18"/>
          <w:szCs w:val="18"/>
        </w:rPr>
      </w:pPr>
      <w:r w:rsidRPr="00AB7AAB">
        <w:rPr>
          <w:rFonts w:ascii="Arial" w:hAnsi="Arial" w:cs="Arial"/>
          <w:iCs/>
          <w:sz w:val="18"/>
          <w:szCs w:val="18"/>
          <w:u w:val="single"/>
        </w:rPr>
        <w:t>The Pightle Open Space</w:t>
      </w:r>
      <w:r w:rsidRPr="00AB7AAB">
        <w:rPr>
          <w:rFonts w:ascii="Arial" w:hAnsi="Arial" w:cs="Arial"/>
          <w:iCs/>
          <w:sz w:val="18"/>
          <w:szCs w:val="18"/>
        </w:rPr>
        <w:t>: Cllr Weber investigating land ownership</w:t>
      </w:r>
    </w:p>
    <w:p w:rsidR="006C5569" w:rsidRPr="00AB7AAB" w:rsidRDefault="006C5569" w:rsidP="006C5569">
      <w:pPr>
        <w:numPr>
          <w:ilvl w:val="0"/>
          <w:numId w:val="3"/>
        </w:numPr>
        <w:tabs>
          <w:tab w:val="clear" w:pos="1637"/>
          <w:tab w:val="num" w:pos="990"/>
          <w:tab w:val="num" w:pos="1260"/>
          <w:tab w:val="num" w:pos="1350"/>
          <w:tab w:val="num" w:pos="1710"/>
        </w:tabs>
        <w:autoSpaceDE/>
        <w:autoSpaceDN/>
        <w:ind w:left="1260" w:hanging="450"/>
        <w:rPr>
          <w:rFonts w:ascii="Arial" w:hAnsi="Arial" w:cs="Arial"/>
          <w:sz w:val="18"/>
          <w:szCs w:val="18"/>
        </w:rPr>
      </w:pPr>
      <w:r w:rsidRPr="00AB7AAB">
        <w:rPr>
          <w:rFonts w:ascii="Arial" w:hAnsi="Arial" w:cs="Arial"/>
          <w:sz w:val="18"/>
          <w:szCs w:val="18"/>
          <w:u w:val="single"/>
        </w:rPr>
        <w:t>Pitstone &amp; Ivinghoe Safety Scheme</w:t>
      </w:r>
      <w:r w:rsidRPr="00AB7AAB">
        <w:rPr>
          <w:rFonts w:ascii="Arial" w:hAnsi="Arial" w:cs="Arial"/>
          <w:sz w:val="18"/>
          <w:szCs w:val="18"/>
        </w:rPr>
        <w:t>: Workshop with BCC took place 13/9/17.   Minutes circulated electronically.  Awaiting response from BCC.  LAF have ring fenced £11,643 from this year’s budget (2017/18).   Simon Garwood adding a potential provision towards construction costs to the LAF 2018/19 grant application proposals for consideration by the LAF.</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Dial-a-ride/community transport</w:t>
      </w:r>
      <w:r w:rsidRPr="00AB7AAB">
        <w:rPr>
          <w:rFonts w:ascii="Arial" w:hAnsi="Arial" w:cs="Arial"/>
          <w:sz w:val="18"/>
          <w:szCs w:val="18"/>
        </w:rPr>
        <w:t xml:space="preserve"> – Cllr Frearson investigating options in light of pending S106 contribution from Rushendon Furlong &amp; liaising with neighbouring parishes</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Environmental Policy</w:t>
      </w:r>
      <w:r w:rsidRPr="00AB7AAB">
        <w:rPr>
          <w:rFonts w:ascii="Arial" w:hAnsi="Arial" w:cs="Arial"/>
          <w:sz w:val="18"/>
          <w:szCs w:val="18"/>
        </w:rPr>
        <w:t>: being investigated by a working party consisting of Cllrs Frearson, Crutchfield and Arney.</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mVAS clock back-up battery</w:t>
      </w:r>
      <w:r w:rsidRPr="00AB7AAB">
        <w:rPr>
          <w:rFonts w:ascii="Arial" w:hAnsi="Arial" w:cs="Arial"/>
          <w:sz w:val="18"/>
          <w:szCs w:val="18"/>
        </w:rPr>
        <w:t xml:space="preserve"> – now complete</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Pitstone Guide Review</w:t>
      </w:r>
      <w:r w:rsidRPr="00AB7AAB">
        <w:rPr>
          <w:rFonts w:ascii="Arial" w:hAnsi="Arial" w:cs="Arial"/>
          <w:sz w:val="18"/>
          <w:szCs w:val="18"/>
        </w:rPr>
        <w:t xml:space="preserve"> – being progressed by Cllrs Arney and Nicholls</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lastRenderedPageBreak/>
        <w:t>Community Self Help Plan Review</w:t>
      </w:r>
      <w:r w:rsidRPr="00AB7AAB">
        <w:rPr>
          <w:rFonts w:ascii="Arial" w:hAnsi="Arial" w:cs="Arial"/>
          <w:sz w:val="18"/>
          <w:szCs w:val="18"/>
        </w:rPr>
        <w:t xml:space="preserve"> – being progressed by Cllr Crutchfield, Nicholls &amp; Clerk</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Land off Westfield Road/’The Mounds’</w:t>
      </w:r>
      <w:r w:rsidRPr="00AB7AAB">
        <w:rPr>
          <w:rFonts w:ascii="Arial" w:hAnsi="Arial" w:cs="Arial"/>
          <w:sz w:val="18"/>
          <w:szCs w:val="18"/>
        </w:rPr>
        <w:t xml:space="preserve">: awaiting details from Taylor Wimpey’s legal department.  </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GDPR</w:t>
      </w:r>
      <w:r w:rsidRPr="00AB7AAB">
        <w:rPr>
          <w:rFonts w:ascii="Arial" w:hAnsi="Arial" w:cs="Arial"/>
          <w:sz w:val="18"/>
          <w:szCs w:val="18"/>
        </w:rPr>
        <w:t xml:space="preserve"> – working party yet to meet</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Crown reduction to Oak </w:t>
      </w:r>
      <w:r w:rsidRPr="00AB7AAB">
        <w:rPr>
          <w:rFonts w:ascii="Arial" w:hAnsi="Arial" w:cs="Arial"/>
          <w:sz w:val="18"/>
          <w:szCs w:val="18"/>
        </w:rPr>
        <w:t>– works booked with R Wilson for 8/1/18.</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Playground/asset Inspections</w:t>
      </w:r>
      <w:r w:rsidRPr="00AB7AAB">
        <w:rPr>
          <w:rFonts w:ascii="Arial" w:hAnsi="Arial" w:cs="Arial"/>
          <w:sz w:val="18"/>
          <w:szCs w:val="18"/>
        </w:rPr>
        <w:t xml:space="preserve"> – interviews with existing staff being arranged for January</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Staff/volunteer ‘thank you’ event</w:t>
      </w:r>
      <w:r w:rsidRPr="00AB7AAB">
        <w:rPr>
          <w:rFonts w:ascii="Arial" w:hAnsi="Arial" w:cs="Arial"/>
          <w:sz w:val="18"/>
          <w:szCs w:val="18"/>
        </w:rPr>
        <w:t xml:space="preserve"> – preparations progressing by staffing committee</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Snooker table </w:t>
      </w:r>
      <w:r w:rsidRPr="00AB7AAB">
        <w:rPr>
          <w:rFonts w:ascii="Arial" w:hAnsi="Arial" w:cs="Arial"/>
          <w:sz w:val="18"/>
          <w:szCs w:val="18"/>
        </w:rPr>
        <w:t>– price had increased to £180.  Waiting to see if reduces in the January sale prior to purchase (had not decreased in the Boxing Day sale)</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Sack barrow wheel </w:t>
      </w:r>
      <w:r w:rsidRPr="00AB7AAB">
        <w:rPr>
          <w:rFonts w:ascii="Arial" w:hAnsi="Arial" w:cs="Arial"/>
          <w:sz w:val="18"/>
          <w:szCs w:val="18"/>
        </w:rPr>
        <w:t>– being replaced by Café Manager</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Lights &amp; signs for trees </w:t>
      </w:r>
      <w:r w:rsidRPr="00AB7AAB">
        <w:rPr>
          <w:rFonts w:ascii="Arial" w:hAnsi="Arial" w:cs="Arial"/>
          <w:sz w:val="18"/>
          <w:szCs w:val="18"/>
        </w:rPr>
        <w:t>– equipment received and site visit being organised re installation.    Wire mesh being wrapped around worst affected tree by the cricket nets by Cllr Saintey.</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Noticeboard renovation </w:t>
      </w:r>
      <w:r w:rsidRPr="00AB7AAB">
        <w:rPr>
          <w:rFonts w:ascii="Arial" w:hAnsi="Arial" w:cs="Arial"/>
          <w:sz w:val="18"/>
          <w:szCs w:val="18"/>
        </w:rPr>
        <w:t>– commissioned with Abode Solutions.  Date tbc.</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LED roll out to Queen Street and The Crescent </w:t>
      </w:r>
      <w:r w:rsidRPr="00AB7AAB">
        <w:rPr>
          <w:rFonts w:ascii="Arial" w:hAnsi="Arial" w:cs="Arial"/>
          <w:sz w:val="18"/>
          <w:szCs w:val="18"/>
        </w:rPr>
        <w:t>– scheduled for mid-January 2018</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Christmas lights </w:t>
      </w:r>
      <w:r w:rsidRPr="00AB7AAB">
        <w:rPr>
          <w:rFonts w:ascii="Arial" w:hAnsi="Arial" w:cs="Arial"/>
          <w:sz w:val="18"/>
          <w:szCs w:val="18"/>
        </w:rPr>
        <w:t>– L&amp;T confirmed that the £350 fee to remove the lights from the tree includes storage during the year and testing ready for next year</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WI defibrillator project </w:t>
      </w:r>
      <w:r w:rsidRPr="00AB7AAB">
        <w:rPr>
          <w:rFonts w:ascii="Arial" w:hAnsi="Arial" w:cs="Arial"/>
          <w:sz w:val="18"/>
          <w:szCs w:val="18"/>
        </w:rPr>
        <w:t>– no further assistance required from the parish council at the moment</w:t>
      </w:r>
    </w:p>
    <w:p w:rsidR="006C5569" w:rsidRPr="00AB7AAB" w:rsidRDefault="006C5569" w:rsidP="006C5569">
      <w:pPr>
        <w:numPr>
          <w:ilvl w:val="0"/>
          <w:numId w:val="3"/>
        </w:numPr>
        <w:tabs>
          <w:tab w:val="num" w:pos="990"/>
          <w:tab w:val="num" w:pos="1276"/>
          <w:tab w:val="num" w:pos="1350"/>
        </w:tabs>
        <w:ind w:left="1260"/>
        <w:rPr>
          <w:rFonts w:ascii="Arial" w:hAnsi="Arial" w:cs="Arial"/>
          <w:sz w:val="18"/>
          <w:szCs w:val="18"/>
        </w:rPr>
      </w:pPr>
      <w:r w:rsidRPr="00AB7AAB">
        <w:rPr>
          <w:rFonts w:ascii="Arial" w:hAnsi="Arial" w:cs="Arial"/>
          <w:sz w:val="18"/>
          <w:szCs w:val="18"/>
          <w:u w:val="single"/>
        </w:rPr>
        <w:t xml:space="preserve">Dog Fouling in Local Wildlife Site </w:t>
      </w:r>
      <w:r w:rsidRPr="00AB7AAB">
        <w:rPr>
          <w:rFonts w:ascii="Arial" w:hAnsi="Arial" w:cs="Arial"/>
          <w:sz w:val="18"/>
          <w:szCs w:val="18"/>
        </w:rPr>
        <w:t xml:space="preserve">– site visit undertaken with BBOWT &amp; Cllrs Nicholls/Arney.  BBOWT are supplying details of illustrative signage &amp; suppliers and some text for PPP/website.  Once in receipt we will adapt for Pitstone &amp; obtain draft </w:t>
      </w:r>
      <w:r w:rsidR="00B66BBC" w:rsidRPr="00AB7AAB">
        <w:rPr>
          <w:rFonts w:ascii="Arial" w:hAnsi="Arial" w:cs="Arial"/>
          <w:sz w:val="18"/>
          <w:szCs w:val="18"/>
        </w:rPr>
        <w:t>costing</w:t>
      </w:r>
      <w:r w:rsidRPr="00AB7AAB">
        <w:rPr>
          <w:rFonts w:ascii="Arial" w:hAnsi="Arial" w:cs="Arial"/>
          <w:sz w:val="18"/>
          <w:szCs w:val="18"/>
        </w:rPr>
        <w:t xml:space="preserve"> for consideration.</w:t>
      </w:r>
      <w:r w:rsidRPr="00AB7AAB">
        <w:rPr>
          <w:rFonts w:ascii="Arial" w:hAnsi="Arial" w:cs="Arial"/>
          <w:b/>
          <w:sz w:val="18"/>
          <w:szCs w:val="18"/>
        </w:rPr>
        <w:t xml:space="preserve"> </w:t>
      </w:r>
    </w:p>
    <w:p w:rsidR="00F653F4" w:rsidRPr="00AB7AAB" w:rsidRDefault="00F653F4" w:rsidP="003B1A20">
      <w:pPr>
        <w:autoSpaceDE/>
        <w:autoSpaceDN/>
        <w:rPr>
          <w:rFonts w:ascii="Arial" w:hAnsi="Arial" w:cs="Arial"/>
          <w:bCs/>
          <w:sz w:val="18"/>
          <w:szCs w:val="18"/>
        </w:rPr>
      </w:pPr>
    </w:p>
    <w:p w:rsidR="00B97004" w:rsidRPr="00AB7AAB" w:rsidRDefault="006C5569" w:rsidP="003B1A20">
      <w:pPr>
        <w:autoSpaceDE/>
        <w:autoSpaceDN/>
        <w:rPr>
          <w:rFonts w:ascii="Arial" w:hAnsi="Arial" w:cs="Arial"/>
          <w:bCs/>
          <w:sz w:val="18"/>
          <w:szCs w:val="18"/>
        </w:rPr>
      </w:pPr>
      <w:r w:rsidRPr="00AB7AAB">
        <w:rPr>
          <w:rFonts w:ascii="Arial" w:hAnsi="Arial" w:cs="Arial"/>
          <w:bCs/>
          <w:sz w:val="18"/>
          <w:szCs w:val="18"/>
        </w:rPr>
        <w:t>264</w:t>
      </w:r>
      <w:r w:rsidR="00991EC3" w:rsidRPr="00AB7AAB">
        <w:rPr>
          <w:rFonts w:ascii="Arial" w:hAnsi="Arial" w:cs="Arial"/>
          <w:bCs/>
          <w:sz w:val="18"/>
          <w:szCs w:val="18"/>
        </w:rPr>
        <w:t>/17</w:t>
      </w:r>
      <w:r w:rsidR="0074421C" w:rsidRPr="00AB7AAB">
        <w:rPr>
          <w:rFonts w:ascii="Arial" w:hAnsi="Arial" w:cs="Arial"/>
          <w:bCs/>
          <w:sz w:val="18"/>
          <w:szCs w:val="18"/>
        </w:rPr>
        <w:tab/>
      </w:r>
      <w:r w:rsidR="00B97004" w:rsidRPr="00AB7AAB">
        <w:rPr>
          <w:rFonts w:ascii="Arial" w:hAnsi="Arial" w:cs="Arial"/>
          <w:b/>
          <w:bCs/>
          <w:sz w:val="18"/>
          <w:szCs w:val="18"/>
        </w:rPr>
        <w:t xml:space="preserve">CORRESPONDENCE </w:t>
      </w:r>
      <w:r w:rsidR="00F043A3" w:rsidRPr="00AB7AAB">
        <w:rPr>
          <w:rFonts w:ascii="Arial" w:hAnsi="Arial" w:cs="Arial"/>
          <w:b/>
          <w:bCs/>
          <w:sz w:val="18"/>
          <w:szCs w:val="18"/>
        </w:rPr>
        <w:br/>
      </w:r>
    </w:p>
    <w:p w:rsidR="00F043A3" w:rsidRPr="00AB7AAB" w:rsidRDefault="00B97004" w:rsidP="000278E8">
      <w:pPr>
        <w:keepNext/>
        <w:tabs>
          <w:tab w:val="left" w:pos="3544"/>
        </w:tabs>
        <w:ind w:left="1350" w:hanging="630"/>
        <w:outlineLvl w:val="2"/>
        <w:rPr>
          <w:rFonts w:ascii="Arial" w:hAnsi="Arial" w:cs="Arial"/>
          <w:sz w:val="18"/>
          <w:szCs w:val="18"/>
        </w:rPr>
      </w:pPr>
      <w:r w:rsidRPr="00AB7AAB">
        <w:rPr>
          <w:rFonts w:ascii="Arial" w:hAnsi="Arial" w:cs="Arial"/>
          <w:sz w:val="18"/>
          <w:szCs w:val="18"/>
        </w:rPr>
        <w:t xml:space="preserve">The </w:t>
      </w:r>
      <w:r w:rsidR="00B007FD" w:rsidRPr="00AB7AAB">
        <w:rPr>
          <w:rFonts w:ascii="Arial" w:hAnsi="Arial" w:cs="Arial"/>
          <w:sz w:val="18"/>
          <w:szCs w:val="18"/>
        </w:rPr>
        <w:t xml:space="preserve">following </w:t>
      </w:r>
      <w:r w:rsidRPr="00AB7AAB">
        <w:rPr>
          <w:rFonts w:ascii="Arial" w:hAnsi="Arial" w:cs="Arial"/>
          <w:sz w:val="18"/>
          <w:szCs w:val="18"/>
        </w:rPr>
        <w:t xml:space="preserve">correspondence received this month was </w:t>
      </w:r>
      <w:r w:rsidR="00B007FD" w:rsidRPr="00AB7AAB">
        <w:rPr>
          <w:rFonts w:ascii="Arial" w:hAnsi="Arial" w:cs="Arial"/>
          <w:sz w:val="18"/>
          <w:szCs w:val="18"/>
        </w:rPr>
        <w:t>noted</w:t>
      </w:r>
      <w:r w:rsidR="006A5841" w:rsidRPr="00AB7AAB">
        <w:rPr>
          <w:rFonts w:ascii="Arial" w:hAnsi="Arial" w:cs="Arial"/>
          <w:sz w:val="18"/>
          <w:szCs w:val="18"/>
        </w:rPr>
        <w:t>:</w:t>
      </w:r>
      <w:r w:rsidRPr="00AB7AAB">
        <w:rPr>
          <w:rFonts w:ascii="Arial" w:hAnsi="Arial" w:cs="Arial"/>
          <w:sz w:val="18"/>
          <w:szCs w:val="18"/>
        </w:rPr>
        <w:t xml:space="preserve">  </w:t>
      </w:r>
      <w:r w:rsidR="00F043A3" w:rsidRPr="00AB7AAB">
        <w:rPr>
          <w:rFonts w:ascii="Arial" w:hAnsi="Arial" w:cs="Arial"/>
          <w:sz w:val="18"/>
          <w:szCs w:val="18"/>
        </w:rPr>
        <w:br/>
      </w:r>
    </w:p>
    <w:p w:rsidR="006C5569" w:rsidRPr="00AB7AAB" w:rsidRDefault="006C5569" w:rsidP="006C5569">
      <w:pPr>
        <w:keepNext/>
        <w:tabs>
          <w:tab w:val="left" w:pos="3544"/>
        </w:tabs>
        <w:ind w:left="1260" w:hanging="540"/>
        <w:outlineLvl w:val="2"/>
        <w:rPr>
          <w:rFonts w:ascii="Arial" w:hAnsi="Arial" w:cs="Arial"/>
          <w:sz w:val="18"/>
          <w:szCs w:val="18"/>
          <w:u w:val="single"/>
        </w:rPr>
      </w:pPr>
      <w:r w:rsidRPr="00AB7AAB">
        <w:rPr>
          <w:rFonts w:ascii="Arial" w:hAnsi="Arial" w:cs="Arial"/>
          <w:sz w:val="18"/>
          <w:szCs w:val="18"/>
          <w:u w:val="single"/>
        </w:rPr>
        <w:t>Aylesbury Vale District Council</w:t>
      </w:r>
      <w:r w:rsidRPr="00AB7AAB">
        <w:rPr>
          <w:rFonts w:ascii="Arial" w:hAnsi="Arial" w:cs="Arial"/>
          <w:sz w:val="18"/>
          <w:szCs w:val="18"/>
          <w:u w:val="single"/>
        </w:rPr>
        <w:br/>
      </w:r>
    </w:p>
    <w:p w:rsidR="006C5569" w:rsidRPr="00AB7AAB" w:rsidRDefault="006C5569" w:rsidP="006C5569">
      <w:pPr>
        <w:numPr>
          <w:ilvl w:val="0"/>
          <w:numId w:val="7"/>
        </w:numPr>
        <w:ind w:left="1260" w:hanging="540"/>
        <w:rPr>
          <w:rFonts w:ascii="Arial" w:hAnsi="Arial" w:cs="Arial"/>
          <w:bCs/>
          <w:sz w:val="18"/>
          <w:szCs w:val="18"/>
        </w:rPr>
      </w:pPr>
      <w:r w:rsidRPr="00AB7AAB">
        <w:rPr>
          <w:rFonts w:ascii="Arial" w:hAnsi="Arial" w:cs="Arial"/>
          <w:bCs/>
          <w:sz w:val="18"/>
          <w:szCs w:val="18"/>
        </w:rPr>
        <w:t>Copy of press releases – Circulated and posted electronically where appropriate</w:t>
      </w:r>
    </w:p>
    <w:p w:rsidR="006C5569" w:rsidRPr="00AB7AAB" w:rsidRDefault="006C5569" w:rsidP="006C5569">
      <w:pPr>
        <w:numPr>
          <w:ilvl w:val="0"/>
          <w:numId w:val="7"/>
        </w:numPr>
        <w:ind w:left="1260" w:hanging="540"/>
        <w:rPr>
          <w:rFonts w:ascii="Arial" w:hAnsi="Arial" w:cs="Arial"/>
          <w:bCs/>
          <w:sz w:val="18"/>
          <w:szCs w:val="18"/>
        </w:rPr>
      </w:pPr>
      <w:r w:rsidRPr="00AB7AAB">
        <w:rPr>
          <w:rFonts w:ascii="Arial" w:hAnsi="Arial" w:cs="Arial"/>
          <w:bCs/>
          <w:sz w:val="18"/>
          <w:szCs w:val="18"/>
        </w:rPr>
        <w:t>Planning notifications, updates, comments on portal etc – Circulated electronically</w:t>
      </w:r>
    </w:p>
    <w:p w:rsidR="006C5569" w:rsidRPr="00AB7AAB" w:rsidRDefault="006C5569" w:rsidP="006C5569">
      <w:pPr>
        <w:numPr>
          <w:ilvl w:val="0"/>
          <w:numId w:val="7"/>
        </w:numPr>
        <w:ind w:left="1260" w:hanging="540"/>
        <w:rPr>
          <w:rFonts w:ascii="Arial" w:hAnsi="Arial" w:cs="Arial"/>
          <w:bCs/>
          <w:sz w:val="18"/>
          <w:szCs w:val="18"/>
        </w:rPr>
      </w:pPr>
      <w:r w:rsidRPr="00AB7AAB">
        <w:rPr>
          <w:rFonts w:ascii="Arial" w:hAnsi="Arial" w:cs="Arial"/>
          <w:bCs/>
          <w:sz w:val="18"/>
          <w:szCs w:val="18"/>
        </w:rPr>
        <w:t>Copy correspondence between AVDC and TW re Anglian Water/Bellway – Circulated electronically</w:t>
      </w:r>
    </w:p>
    <w:p w:rsidR="006C5569" w:rsidRPr="00AB7AAB" w:rsidRDefault="006C5569" w:rsidP="006C5569">
      <w:pPr>
        <w:numPr>
          <w:ilvl w:val="0"/>
          <w:numId w:val="7"/>
        </w:numPr>
        <w:ind w:left="1260" w:hanging="540"/>
        <w:rPr>
          <w:rFonts w:ascii="Arial" w:hAnsi="Arial" w:cs="Arial"/>
          <w:bCs/>
          <w:sz w:val="18"/>
          <w:szCs w:val="18"/>
        </w:rPr>
      </w:pPr>
      <w:r w:rsidRPr="00AB7AAB">
        <w:rPr>
          <w:rFonts w:ascii="Arial" w:hAnsi="Arial" w:cs="Arial"/>
          <w:bCs/>
          <w:sz w:val="18"/>
          <w:szCs w:val="18"/>
        </w:rPr>
        <w:t>Chairman’s Carol Concert invitation – Circulated electronically for councillors to advise if they wished to attend</w:t>
      </w:r>
    </w:p>
    <w:p w:rsidR="006C5569" w:rsidRPr="00AB7AAB" w:rsidRDefault="006C5569" w:rsidP="006C5569">
      <w:pPr>
        <w:numPr>
          <w:ilvl w:val="0"/>
          <w:numId w:val="7"/>
        </w:numPr>
        <w:ind w:left="1260" w:hanging="540"/>
        <w:rPr>
          <w:rFonts w:ascii="Arial" w:hAnsi="Arial" w:cs="Arial"/>
          <w:bCs/>
          <w:sz w:val="18"/>
          <w:szCs w:val="18"/>
        </w:rPr>
      </w:pPr>
      <w:r w:rsidRPr="00AB7AAB">
        <w:rPr>
          <w:rFonts w:ascii="Arial" w:hAnsi="Arial" w:cs="Arial"/>
          <w:bCs/>
          <w:sz w:val="18"/>
          <w:szCs w:val="18"/>
        </w:rPr>
        <w:t>Change to bin collection day due to adverse weather – Circulated electronically</w:t>
      </w:r>
    </w:p>
    <w:p w:rsidR="006C5569" w:rsidRPr="00AB7AAB" w:rsidRDefault="006C5569" w:rsidP="006C5569">
      <w:pPr>
        <w:numPr>
          <w:ilvl w:val="0"/>
          <w:numId w:val="7"/>
        </w:numPr>
        <w:ind w:left="1260" w:hanging="540"/>
        <w:rPr>
          <w:rFonts w:ascii="Arial" w:hAnsi="Arial" w:cs="Arial"/>
          <w:bCs/>
          <w:sz w:val="18"/>
          <w:szCs w:val="18"/>
        </w:rPr>
      </w:pPr>
      <w:r w:rsidRPr="00AB7AAB">
        <w:rPr>
          <w:rFonts w:ascii="Arial" w:hAnsi="Arial" w:cs="Arial"/>
          <w:bCs/>
          <w:sz w:val="18"/>
          <w:szCs w:val="18"/>
        </w:rPr>
        <w:t>Christmas message from AVDC – Circulated electronically</w:t>
      </w:r>
    </w:p>
    <w:p w:rsidR="006C5569" w:rsidRPr="00AB7AAB" w:rsidRDefault="006C5569" w:rsidP="006C5569">
      <w:pPr>
        <w:numPr>
          <w:ilvl w:val="0"/>
          <w:numId w:val="7"/>
        </w:numPr>
        <w:ind w:left="1260" w:hanging="540"/>
        <w:rPr>
          <w:rFonts w:ascii="Arial" w:hAnsi="Arial" w:cs="Arial"/>
          <w:bCs/>
          <w:sz w:val="18"/>
          <w:szCs w:val="18"/>
        </w:rPr>
      </w:pPr>
      <w:r w:rsidRPr="00AB7AAB">
        <w:rPr>
          <w:rFonts w:ascii="Arial" w:hAnsi="Arial" w:cs="Arial"/>
          <w:bCs/>
          <w:sz w:val="18"/>
          <w:szCs w:val="18"/>
        </w:rPr>
        <w:t>Christmas recycling and refuse information – Circulated and posted electronically</w:t>
      </w:r>
    </w:p>
    <w:p w:rsidR="006C5569" w:rsidRPr="00AB7AAB" w:rsidRDefault="006C5569" w:rsidP="006C5569">
      <w:pPr>
        <w:numPr>
          <w:ilvl w:val="0"/>
          <w:numId w:val="7"/>
        </w:numPr>
        <w:ind w:left="1260" w:hanging="540"/>
        <w:rPr>
          <w:rFonts w:ascii="Arial" w:hAnsi="Arial" w:cs="Arial"/>
          <w:bCs/>
          <w:sz w:val="18"/>
          <w:szCs w:val="18"/>
        </w:rPr>
      </w:pPr>
      <w:r w:rsidRPr="00AB7AAB">
        <w:rPr>
          <w:rFonts w:ascii="Arial" w:hAnsi="Arial" w:cs="Arial"/>
          <w:bCs/>
          <w:sz w:val="18"/>
          <w:szCs w:val="18"/>
        </w:rPr>
        <w:t>Updated Register of Electors – retained register for reference, provided associated posters to notice-board manager</w:t>
      </w:r>
    </w:p>
    <w:p w:rsidR="006C5569" w:rsidRPr="00AB7AAB" w:rsidRDefault="006C5569" w:rsidP="006C5569">
      <w:pPr>
        <w:rPr>
          <w:rFonts w:ascii="Arial" w:hAnsi="Arial" w:cs="Arial"/>
          <w:bCs/>
          <w:sz w:val="18"/>
          <w:szCs w:val="18"/>
        </w:rPr>
      </w:pPr>
    </w:p>
    <w:p w:rsidR="006C5569" w:rsidRPr="00AB7AAB" w:rsidRDefault="006C5569" w:rsidP="006C5569">
      <w:pPr>
        <w:keepNext/>
        <w:tabs>
          <w:tab w:val="left" w:pos="3544"/>
        </w:tabs>
        <w:ind w:left="1260" w:hanging="540"/>
        <w:outlineLvl w:val="4"/>
        <w:rPr>
          <w:rFonts w:ascii="Arial" w:hAnsi="Arial" w:cs="Arial"/>
          <w:sz w:val="18"/>
          <w:szCs w:val="18"/>
          <w:u w:val="single"/>
        </w:rPr>
      </w:pPr>
      <w:r w:rsidRPr="00AB7AAB">
        <w:rPr>
          <w:rFonts w:ascii="Arial" w:hAnsi="Arial" w:cs="Arial"/>
          <w:sz w:val="18"/>
          <w:szCs w:val="18"/>
          <w:u w:val="single"/>
        </w:rPr>
        <w:t>Bucks County Council and Transport for Bucks</w:t>
      </w:r>
      <w:r w:rsidRPr="00AB7AAB">
        <w:rPr>
          <w:rFonts w:ascii="Arial" w:hAnsi="Arial" w:cs="Arial"/>
          <w:sz w:val="18"/>
          <w:szCs w:val="18"/>
          <w:u w:val="single"/>
        </w:rPr>
        <w:br/>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 xml:space="preserve">Road work / road closure alerts / major works – circulated and posted electronically where appropriate </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Consultation on Link Road Plans (deadline 8/12/17) – Circulated electronically for councillors to submit their individual comments as the deadline was very tight</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Highways Comments on PDA planning application – Circulated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Notes from parish liaison meeting – Circulated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Winter survival advice kit info – Circulated and posted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Collective switching scheme info – Circulated and posted electronically</w:t>
      </w:r>
    </w:p>
    <w:p w:rsidR="006C5569" w:rsidRPr="00AB7AAB" w:rsidRDefault="00B66BBC" w:rsidP="006C5569">
      <w:pPr>
        <w:numPr>
          <w:ilvl w:val="0"/>
          <w:numId w:val="6"/>
        </w:numPr>
        <w:ind w:left="1260" w:hanging="540"/>
        <w:rPr>
          <w:rFonts w:ascii="Arial" w:hAnsi="Arial" w:cs="Arial"/>
          <w:sz w:val="18"/>
          <w:szCs w:val="18"/>
        </w:rPr>
      </w:pPr>
      <w:r w:rsidRPr="00AB7AAB">
        <w:rPr>
          <w:rFonts w:ascii="Arial" w:hAnsi="Arial" w:cs="Arial"/>
          <w:sz w:val="18"/>
          <w:szCs w:val="18"/>
        </w:rPr>
        <w:t>Weather</w:t>
      </w:r>
      <w:r w:rsidR="006C5569" w:rsidRPr="00AB7AAB">
        <w:rPr>
          <w:rFonts w:ascii="Arial" w:hAnsi="Arial" w:cs="Arial"/>
          <w:sz w:val="18"/>
          <w:szCs w:val="18"/>
        </w:rPr>
        <w:t xml:space="preserve"> warnings – Circulated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County Councillors report – Circulated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Prevention Matters e</w:t>
      </w:r>
      <w:r w:rsidR="00B66BBC">
        <w:rPr>
          <w:rFonts w:ascii="Arial" w:hAnsi="Arial" w:cs="Arial"/>
          <w:sz w:val="18"/>
          <w:szCs w:val="18"/>
        </w:rPr>
        <w:t>:</w:t>
      </w:r>
      <w:r w:rsidRPr="00AB7AAB">
        <w:rPr>
          <w:rFonts w:ascii="Arial" w:hAnsi="Arial" w:cs="Arial"/>
          <w:sz w:val="18"/>
          <w:szCs w:val="18"/>
        </w:rPr>
        <w:t>newsletter – Circulated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My Bucks e:newsletters – Circulated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Health care partner e:newsletter – Circulated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Christmas recycling and refuse information – Circulated and published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Drink drive campaign details – Circulated and posted electronically</w:t>
      </w:r>
    </w:p>
    <w:p w:rsidR="006C5569" w:rsidRPr="00AB7AAB" w:rsidRDefault="006C5569" w:rsidP="006C5569">
      <w:pPr>
        <w:numPr>
          <w:ilvl w:val="0"/>
          <w:numId w:val="6"/>
        </w:numPr>
        <w:ind w:left="1260" w:hanging="540"/>
        <w:rPr>
          <w:rFonts w:ascii="Arial" w:hAnsi="Arial" w:cs="Arial"/>
          <w:sz w:val="18"/>
          <w:szCs w:val="18"/>
        </w:rPr>
      </w:pPr>
      <w:r w:rsidRPr="00AB7AAB">
        <w:rPr>
          <w:rFonts w:ascii="Arial" w:hAnsi="Arial" w:cs="Arial"/>
          <w:sz w:val="18"/>
          <w:szCs w:val="18"/>
        </w:rPr>
        <w:t>Update on Station Road Cheddington road closures – Circulated electronically</w:t>
      </w:r>
    </w:p>
    <w:p w:rsidR="006C5569" w:rsidRPr="00AB7AAB" w:rsidRDefault="006C5569" w:rsidP="006C5569">
      <w:pPr>
        <w:ind w:left="1260" w:hanging="540"/>
        <w:rPr>
          <w:rFonts w:ascii="Arial" w:hAnsi="Arial" w:cs="Arial"/>
          <w:sz w:val="18"/>
          <w:szCs w:val="18"/>
        </w:rPr>
      </w:pPr>
    </w:p>
    <w:p w:rsidR="006C5569" w:rsidRPr="00AB7AAB" w:rsidRDefault="006C5569" w:rsidP="003B3D75">
      <w:pPr>
        <w:keepNext/>
        <w:tabs>
          <w:tab w:val="left" w:pos="3544"/>
        </w:tabs>
        <w:ind w:firstLine="720"/>
        <w:outlineLvl w:val="4"/>
        <w:rPr>
          <w:rFonts w:ascii="Arial" w:hAnsi="Arial" w:cs="Arial"/>
          <w:sz w:val="18"/>
          <w:szCs w:val="18"/>
          <w:u w:val="single"/>
        </w:rPr>
      </w:pPr>
      <w:r w:rsidRPr="00AB7AAB">
        <w:rPr>
          <w:rFonts w:ascii="Arial" w:hAnsi="Arial" w:cs="Arial"/>
          <w:sz w:val="18"/>
          <w:szCs w:val="18"/>
          <w:u w:val="single"/>
        </w:rPr>
        <w:t>Other</w:t>
      </w:r>
      <w:r w:rsidRPr="00AB7AAB">
        <w:rPr>
          <w:rFonts w:ascii="Arial" w:hAnsi="Arial" w:cs="Arial"/>
          <w:sz w:val="18"/>
          <w:szCs w:val="18"/>
          <w:u w:val="single"/>
        </w:rPr>
        <w:br/>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Thames Valley Police neighbourhood alerts, updates, press releases &amp; newsletters – circulated &amp; posted (where appropriate)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Rural Services Network e:newsletters &amp; updates etc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Charity Commission e:updates and newsletters, inc safeguarding info and revised AR18 annual return reporting requirements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lastRenderedPageBreak/>
        <w:t>Community Impact Bucks e:newsletters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Chiltern Society e:nesletter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Chiltern Conservation Board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 xml:space="preserve">Buckinghamshire Business First e:newsletters – circulated electronically </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Public Sector Executive e:newsletters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Public Sector Today e:newsletters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Sale One e:newsletters &amp; updates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B&amp;MKALC Weekly Updates &amp; training opportunities – Circulated electronically and DEFRA notification passed to PAA as requested.  Included info on Luton Airport 2050 vision (consultation anticipated in 2018)</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NALC larger councils conference information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War Memorial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SLCC e:newsletters/updates/training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Fields in Trust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Sport England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Aylesbury Town Council events posters – passed to notice board manager</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 xml:space="preserve">Action4Youth e:newsletters and info re Young Leaders Scheme – Circulated electronically </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 xml:space="preserve">Hertfordshire County Council “Meeting Hertfordshire’s Challenges” conference slides – Circulated electronically </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Replies from volunteers re January event – noted</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Oxfordshire Clinical Commissioning Group consultation on doctors surgeries and services in Oxfordshire – Circulated electronically (deadline 17/12/17)</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Enquiry from Community Chest on progress with skate park project – responded with update on PDA planning application consultation deadline</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Updated training certificate from café manager – circulated to youth café working party members &amp; retained in file</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Street light reports – collated and passed information to Taylor Wimpey and Bucks County Council where appropriate</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Chiltern magazine Issue 226 – for circulation</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Enquiry from McMillan/NHS re consultation they will be launching in January – responded</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Woods Hardwick revised drawings and correspondence – Circulated electronically to s&amp;l committee</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Rural Crime Update from TVP – Circulated and posted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Luton airport update from R Webb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Copy of Aldbury Parish Council submission re VALP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Hertfordshire County Council correspondence re emergency planning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RDS IT advert cancellation – Circulated electronically &amp; actioned</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Notification of staff changes from Pitstone Memorial Hall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 xml:space="preserve">Police &amp; Crime </w:t>
      </w:r>
      <w:r w:rsidR="00B66BBC" w:rsidRPr="00AB7AAB">
        <w:rPr>
          <w:rFonts w:ascii="Arial" w:hAnsi="Arial" w:cs="Arial"/>
          <w:sz w:val="18"/>
          <w:szCs w:val="18"/>
        </w:rPr>
        <w:t>Commission</w:t>
      </w:r>
      <w:r w:rsidRPr="00AB7AAB">
        <w:rPr>
          <w:rFonts w:ascii="Arial" w:hAnsi="Arial" w:cs="Arial"/>
          <w:sz w:val="18"/>
          <w:szCs w:val="18"/>
        </w:rPr>
        <w:t xml:space="preserve"> e:updates &amp; e:newsletters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Opus Energy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Memorial Hall key update – retained for info</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SLCC branch meeting minutes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Notification from NatWest of closure of Tring branch – for information</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Anglian Water letter of apology &amp; £20 credit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Came &amp; Co Christmas opening times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Alpha Fence correspondence re postponement of works at pavilion – Circulated electronically to s&amp;l members</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Ridgeway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Wicksteed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BALC notification that no council tax referendum for parish councils for 2018/19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Your community, your care events from Bucks NHS – Circulated and posted electronically and passed to PPP editor, posters passed to notice-board manager</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Details of beacon lighting event to mark end WW1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Christmas greetings from A Davies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Town Lands Charity leaflet for publication on website – posted electronically.  A5 poster version passed to notice-board manager.  Charity providing leaflets for insertion into welcome packs.</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Correspondence from New Homes Bonus re Marsworth path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New Homes Bonus info re parish council endorsement for local third party groups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Inform e:newsletter from Luton Airport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Correspondence with AVDC/BCC and Scouts re tree planting – see reports</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 xml:space="preserve">SLCC </w:t>
      </w:r>
      <w:r w:rsidR="00B66BBC" w:rsidRPr="00AB7AAB">
        <w:rPr>
          <w:rFonts w:ascii="Arial" w:hAnsi="Arial" w:cs="Arial"/>
          <w:sz w:val="18"/>
          <w:szCs w:val="18"/>
        </w:rPr>
        <w:t>Christmas</w:t>
      </w:r>
      <w:r w:rsidRPr="00AB7AAB">
        <w:rPr>
          <w:rFonts w:ascii="Arial" w:hAnsi="Arial" w:cs="Arial"/>
          <w:sz w:val="18"/>
          <w:szCs w:val="18"/>
        </w:rPr>
        <w:t xml:space="preserve"> opening hours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Confirmation of phone conversation with Bidwells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lastRenderedPageBreak/>
        <w:t>Correspondence from a resident re Memorial Hall car park – passed to the Memorial Hall Charity with approval of the resident</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Correspondence from resident re development by hall – provided to all councillors by the resident.  The parish council responded to the resident acknowledging receipt of the correspondence and his view of the decisions reached by AVDC.</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HMRC Employers Bulletin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CAA airspace design guide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Parish Online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Pensions Regulator e:newsletter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NALC legal briefing confirming that clerks/RFOs should not be appointed as Data Protection Officer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BALC correspondence re Royal Garden Party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Local Councils Update Issue 213 – for circulation</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Thank you/</w:t>
      </w:r>
      <w:r w:rsidR="00B66BBC" w:rsidRPr="00AB7AAB">
        <w:rPr>
          <w:rFonts w:ascii="Arial" w:hAnsi="Arial" w:cs="Arial"/>
          <w:sz w:val="18"/>
          <w:szCs w:val="18"/>
        </w:rPr>
        <w:t>Santa</w:t>
      </w:r>
      <w:r w:rsidRPr="00AB7AAB">
        <w:rPr>
          <w:rFonts w:ascii="Arial" w:hAnsi="Arial" w:cs="Arial"/>
          <w:sz w:val="18"/>
          <w:szCs w:val="18"/>
        </w:rPr>
        <w:t xml:space="preserve"> float update from Rennie Grove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BALC Battles Over guide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UK Power Networks roadshow info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Police &amp; Crime Commissioner survey re increase in council tax to protect operational levels of policing (£12 per annum per band D property) – Circulated and posted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Lloyds Bank notification re ring-fencing plans – retained for reference</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Thank you email from employee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Correspondence from local volunteer re Restoring the Record – Circulated electronically to LAF members</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Update from contractor on site works – Circulated electronically to sports &amp; leisure committee members</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Youth Café reports for November &amp; December – Circulated electronically to youth café working party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Information from youth café manager - Circulated electronically to youth café working party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PAA information re allotment plots for the less able – Circulated and posted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Clarification from Unity Trust Bank that PPC still eligible for FSCS scheme – confirmed</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Update on Marsworth airfield from Cllr D Town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BALC re Cllr I Fraser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CAA airspace change portal information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UK Power Networks e:update re Storm Eleanor – Circulated electronically</w:t>
      </w:r>
    </w:p>
    <w:p w:rsidR="006C5569" w:rsidRPr="00AB7AAB" w:rsidRDefault="006C5569" w:rsidP="003B3D75">
      <w:pPr>
        <w:numPr>
          <w:ilvl w:val="0"/>
          <w:numId w:val="6"/>
        </w:numPr>
        <w:ind w:left="1260" w:hanging="540"/>
        <w:rPr>
          <w:rFonts w:ascii="Arial" w:hAnsi="Arial" w:cs="Arial"/>
          <w:sz w:val="18"/>
          <w:szCs w:val="18"/>
        </w:rPr>
      </w:pPr>
      <w:r w:rsidRPr="00AB7AAB">
        <w:rPr>
          <w:rFonts w:ascii="Arial" w:hAnsi="Arial" w:cs="Arial"/>
          <w:sz w:val="18"/>
          <w:szCs w:val="18"/>
        </w:rPr>
        <w:t>Chiltern Conservation Board announcement of new members – Circulated electronically</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AB7AAB" w:rsidRDefault="00B007FD" w:rsidP="00B007FD"/>
    <w:p w:rsidR="00F6686B" w:rsidRPr="00AB7AAB" w:rsidRDefault="000D14AC" w:rsidP="00D147D6">
      <w:pPr>
        <w:tabs>
          <w:tab w:val="left" w:pos="900"/>
        </w:tabs>
        <w:ind w:right="6"/>
        <w:rPr>
          <w:rFonts w:ascii="Arial" w:hAnsi="Arial" w:cs="Arial"/>
          <w:b/>
          <w:sz w:val="18"/>
          <w:szCs w:val="18"/>
        </w:rPr>
      </w:pPr>
      <w:r w:rsidRPr="00AB7AAB">
        <w:rPr>
          <w:rFonts w:ascii="Arial" w:hAnsi="Arial" w:cs="Arial"/>
          <w:sz w:val="18"/>
          <w:szCs w:val="18"/>
        </w:rPr>
        <w:t>265</w:t>
      </w:r>
      <w:r w:rsidR="00FC7D40" w:rsidRPr="00AB7AAB">
        <w:rPr>
          <w:rFonts w:ascii="Arial" w:hAnsi="Arial" w:cs="Arial"/>
          <w:sz w:val="18"/>
          <w:szCs w:val="18"/>
        </w:rPr>
        <w:t>/17</w:t>
      </w:r>
      <w:r w:rsidR="00F6686B" w:rsidRPr="00AB7AAB">
        <w:rPr>
          <w:rFonts w:ascii="Arial" w:hAnsi="Arial" w:cs="Arial"/>
          <w:sz w:val="18"/>
          <w:szCs w:val="18"/>
        </w:rPr>
        <w:tab/>
      </w:r>
      <w:r w:rsidR="00F6686B" w:rsidRPr="00AB7AAB">
        <w:rPr>
          <w:rFonts w:ascii="Arial" w:hAnsi="Arial" w:cs="Arial"/>
          <w:b/>
          <w:sz w:val="18"/>
          <w:szCs w:val="18"/>
        </w:rPr>
        <w:t>PLANNING COMMITTEE – CLLR CRUTCHFIELD, CHAIR OF COMMITTEE</w:t>
      </w:r>
    </w:p>
    <w:p w:rsidR="00EF72A0" w:rsidRPr="00AB7AAB" w:rsidRDefault="004F4646" w:rsidP="0048679E">
      <w:pPr>
        <w:pStyle w:val="ListParagraph"/>
        <w:numPr>
          <w:ilvl w:val="0"/>
          <w:numId w:val="10"/>
        </w:numPr>
        <w:tabs>
          <w:tab w:val="left" w:pos="1350"/>
        </w:tabs>
        <w:ind w:left="1350" w:right="6" w:hanging="450"/>
        <w:rPr>
          <w:rFonts w:ascii="Arial" w:hAnsi="Arial" w:cs="Arial"/>
          <w:sz w:val="18"/>
          <w:szCs w:val="18"/>
        </w:rPr>
      </w:pPr>
      <w:r w:rsidRPr="00AB7AAB">
        <w:rPr>
          <w:rFonts w:ascii="Arial" w:hAnsi="Arial" w:cs="Arial"/>
          <w:sz w:val="18"/>
          <w:szCs w:val="18"/>
        </w:rPr>
        <w:t xml:space="preserve">It was </w:t>
      </w:r>
      <w:r w:rsidRPr="00AB7AAB">
        <w:rPr>
          <w:rFonts w:ascii="Arial" w:hAnsi="Arial" w:cs="Arial"/>
          <w:b/>
          <w:sz w:val="18"/>
          <w:szCs w:val="18"/>
        </w:rPr>
        <w:t>RESOLVED</w:t>
      </w:r>
      <w:r w:rsidRPr="00AB7AAB">
        <w:rPr>
          <w:rFonts w:ascii="Arial" w:hAnsi="Arial" w:cs="Arial"/>
          <w:sz w:val="18"/>
          <w:szCs w:val="18"/>
        </w:rPr>
        <w:t xml:space="preserve"> to note receipt of t</w:t>
      </w:r>
      <w:r w:rsidR="00F6686B" w:rsidRPr="00AB7AAB">
        <w:rPr>
          <w:rFonts w:ascii="Arial" w:hAnsi="Arial" w:cs="Arial"/>
          <w:sz w:val="18"/>
          <w:szCs w:val="18"/>
        </w:rPr>
        <w:t xml:space="preserve">he </w:t>
      </w:r>
      <w:r w:rsidR="00A95EF0" w:rsidRPr="00AB7AAB">
        <w:rPr>
          <w:rFonts w:ascii="Arial" w:hAnsi="Arial" w:cs="Arial"/>
          <w:sz w:val="18"/>
          <w:szCs w:val="18"/>
        </w:rPr>
        <w:t xml:space="preserve">draft </w:t>
      </w:r>
      <w:r w:rsidR="00F6686B" w:rsidRPr="00AB7AAB">
        <w:rPr>
          <w:rFonts w:ascii="Arial" w:hAnsi="Arial" w:cs="Arial"/>
          <w:sz w:val="18"/>
          <w:szCs w:val="18"/>
        </w:rPr>
        <w:t>minutes of</w:t>
      </w:r>
      <w:r w:rsidRPr="00AB7AAB">
        <w:rPr>
          <w:rFonts w:ascii="Arial" w:hAnsi="Arial" w:cs="Arial"/>
          <w:sz w:val="18"/>
          <w:szCs w:val="18"/>
        </w:rPr>
        <w:t xml:space="preserve"> the planning committee meeting</w:t>
      </w:r>
      <w:r w:rsidR="00F6686B" w:rsidRPr="00AB7AAB">
        <w:rPr>
          <w:rFonts w:ascii="Arial" w:hAnsi="Arial" w:cs="Arial"/>
          <w:sz w:val="18"/>
          <w:szCs w:val="18"/>
        </w:rPr>
        <w:t xml:space="preserve"> held on </w:t>
      </w:r>
      <w:r w:rsidR="000D14AC" w:rsidRPr="00AB7AAB">
        <w:rPr>
          <w:rFonts w:ascii="Arial" w:hAnsi="Arial" w:cs="Arial"/>
          <w:sz w:val="18"/>
          <w:szCs w:val="18"/>
        </w:rPr>
        <w:t>19/12</w:t>
      </w:r>
      <w:r w:rsidR="00EF72A0" w:rsidRPr="00AB7AAB">
        <w:rPr>
          <w:rFonts w:ascii="Arial" w:hAnsi="Arial" w:cs="Arial"/>
          <w:sz w:val="18"/>
          <w:szCs w:val="18"/>
        </w:rPr>
        <w:t>/17</w:t>
      </w:r>
      <w:r w:rsidR="0037431E" w:rsidRPr="00AB7AAB">
        <w:rPr>
          <w:rFonts w:ascii="Arial" w:hAnsi="Arial" w:cs="Arial"/>
          <w:sz w:val="18"/>
          <w:szCs w:val="18"/>
        </w:rPr>
        <w:t>.</w:t>
      </w:r>
      <w:r w:rsidR="00EF72A0" w:rsidRPr="00AB7AAB">
        <w:rPr>
          <w:rFonts w:ascii="Arial" w:hAnsi="Arial" w:cs="Arial"/>
          <w:sz w:val="18"/>
          <w:szCs w:val="18"/>
        </w:rPr>
        <w:t xml:space="preserve">  </w:t>
      </w:r>
    </w:p>
    <w:p w:rsidR="00D147D6" w:rsidRPr="00AB7AAB" w:rsidRDefault="0010271C" w:rsidP="00D147D6">
      <w:pPr>
        <w:pStyle w:val="ListParagraph"/>
        <w:numPr>
          <w:ilvl w:val="0"/>
          <w:numId w:val="10"/>
        </w:numPr>
        <w:tabs>
          <w:tab w:val="left" w:pos="1350"/>
        </w:tabs>
        <w:ind w:left="1350" w:right="6" w:hanging="450"/>
        <w:rPr>
          <w:rFonts w:ascii="Arial" w:hAnsi="Arial" w:cs="Arial"/>
          <w:b/>
          <w:sz w:val="18"/>
          <w:szCs w:val="18"/>
        </w:rPr>
      </w:pPr>
      <w:r w:rsidRPr="00AB7AAB">
        <w:rPr>
          <w:rFonts w:ascii="Arial" w:hAnsi="Arial" w:cs="Arial"/>
          <w:bCs/>
          <w:sz w:val="18"/>
          <w:szCs w:val="18"/>
        </w:rPr>
        <w:t xml:space="preserve">The planning application for 14 Church Road, 17/04701/APP, single storey rear extension, garage conversion and internal alterations was considered.  </w:t>
      </w:r>
      <w:r w:rsidR="000E211D" w:rsidRPr="00AB7AAB">
        <w:rPr>
          <w:rFonts w:ascii="Arial" w:hAnsi="Arial" w:cs="Arial"/>
          <w:bCs/>
          <w:sz w:val="18"/>
          <w:szCs w:val="18"/>
        </w:rPr>
        <w:t xml:space="preserve">No objections had been received from members of the public.  </w:t>
      </w:r>
      <w:r w:rsidRPr="00AB7AAB">
        <w:rPr>
          <w:rFonts w:ascii="Arial" w:hAnsi="Arial" w:cs="Arial"/>
          <w:sz w:val="18"/>
          <w:szCs w:val="18"/>
        </w:rPr>
        <w:t xml:space="preserve">It was </w:t>
      </w:r>
      <w:r w:rsidRPr="00AB7AAB">
        <w:rPr>
          <w:rFonts w:ascii="Arial" w:hAnsi="Arial" w:cs="Arial"/>
          <w:b/>
          <w:sz w:val="18"/>
          <w:szCs w:val="18"/>
        </w:rPr>
        <w:t>RESOLVED</w:t>
      </w:r>
      <w:r w:rsidR="000E211D" w:rsidRPr="00AB7AAB">
        <w:rPr>
          <w:rFonts w:ascii="Arial" w:hAnsi="Arial" w:cs="Arial"/>
          <w:b/>
          <w:sz w:val="18"/>
          <w:szCs w:val="18"/>
        </w:rPr>
        <w:t xml:space="preserve"> </w:t>
      </w:r>
      <w:r w:rsidR="000E211D" w:rsidRPr="00AB7AAB">
        <w:rPr>
          <w:rFonts w:ascii="Arial" w:hAnsi="Arial" w:cs="Arial"/>
          <w:sz w:val="18"/>
          <w:szCs w:val="18"/>
        </w:rPr>
        <w:t>to advise AVDC that the parish council had no objection to this application.</w:t>
      </w:r>
    </w:p>
    <w:p w:rsidR="0046593A" w:rsidRPr="00AB7AAB" w:rsidRDefault="00F6686B" w:rsidP="00D147D6">
      <w:pPr>
        <w:tabs>
          <w:tab w:val="left" w:pos="900"/>
        </w:tabs>
        <w:ind w:right="6"/>
        <w:rPr>
          <w:rFonts w:ascii="Arial" w:hAnsi="Arial" w:cs="Arial"/>
          <w:b/>
          <w:sz w:val="18"/>
          <w:szCs w:val="18"/>
        </w:rPr>
      </w:pPr>
      <w:r w:rsidRPr="00AB7AAB">
        <w:rPr>
          <w:rFonts w:ascii="Arial" w:hAnsi="Arial" w:cs="Arial"/>
          <w:sz w:val="18"/>
          <w:szCs w:val="18"/>
        </w:rPr>
        <w:br/>
      </w:r>
      <w:r w:rsidR="007363FA" w:rsidRPr="00AB7AAB">
        <w:rPr>
          <w:rFonts w:ascii="Arial" w:hAnsi="Arial" w:cs="Arial"/>
          <w:sz w:val="18"/>
          <w:szCs w:val="18"/>
        </w:rPr>
        <w:t>266</w:t>
      </w:r>
      <w:r w:rsidR="00FC7D40" w:rsidRPr="00AB7AAB">
        <w:rPr>
          <w:rFonts w:ascii="Arial" w:hAnsi="Arial" w:cs="Arial"/>
          <w:sz w:val="18"/>
          <w:szCs w:val="18"/>
        </w:rPr>
        <w:t>/17</w:t>
      </w:r>
      <w:r w:rsidRPr="00AB7AAB">
        <w:rPr>
          <w:rFonts w:ascii="Arial" w:hAnsi="Arial" w:cs="Arial"/>
          <w:sz w:val="18"/>
          <w:szCs w:val="18"/>
        </w:rPr>
        <w:tab/>
      </w:r>
      <w:r w:rsidR="00201D63" w:rsidRPr="00AB7AAB">
        <w:rPr>
          <w:rFonts w:ascii="Arial" w:hAnsi="Arial" w:cs="Arial"/>
          <w:b/>
          <w:sz w:val="18"/>
          <w:szCs w:val="18"/>
        </w:rPr>
        <w:t>SPORTS</w:t>
      </w:r>
      <w:r w:rsidR="00B007FD" w:rsidRPr="00AB7AAB">
        <w:rPr>
          <w:rFonts w:ascii="Arial" w:hAnsi="Arial" w:cs="Arial"/>
          <w:b/>
          <w:sz w:val="18"/>
          <w:szCs w:val="18"/>
        </w:rPr>
        <w:t xml:space="preserve"> AND </w:t>
      </w:r>
      <w:r w:rsidR="00201D63" w:rsidRPr="00AB7AAB">
        <w:rPr>
          <w:rFonts w:ascii="Arial" w:hAnsi="Arial" w:cs="Arial"/>
          <w:b/>
          <w:sz w:val="18"/>
          <w:szCs w:val="18"/>
        </w:rPr>
        <w:t>LEISURE</w:t>
      </w:r>
      <w:r w:rsidR="00A1428D" w:rsidRPr="00AB7AAB">
        <w:rPr>
          <w:rFonts w:ascii="Arial" w:hAnsi="Arial" w:cs="Arial"/>
          <w:b/>
          <w:sz w:val="18"/>
          <w:szCs w:val="18"/>
        </w:rPr>
        <w:t xml:space="preserve"> COMMITTEE</w:t>
      </w:r>
      <w:r w:rsidR="0046593A" w:rsidRPr="00AB7AAB">
        <w:rPr>
          <w:rFonts w:ascii="Arial" w:hAnsi="Arial" w:cs="Arial"/>
          <w:b/>
          <w:sz w:val="18"/>
          <w:szCs w:val="18"/>
        </w:rPr>
        <w:t xml:space="preserve"> </w:t>
      </w:r>
      <w:r w:rsidR="001C60E1" w:rsidRPr="00AB7AAB">
        <w:rPr>
          <w:rFonts w:ascii="Arial" w:hAnsi="Arial" w:cs="Arial"/>
          <w:b/>
          <w:sz w:val="18"/>
          <w:szCs w:val="18"/>
        </w:rPr>
        <w:t>– CLLR SAINTEY, CHAIR OF COMMITTEE</w:t>
      </w:r>
    </w:p>
    <w:p w:rsidR="00D147D6" w:rsidRPr="00AB7AAB" w:rsidRDefault="004F4646" w:rsidP="00874351">
      <w:pPr>
        <w:pStyle w:val="ListParagraph"/>
        <w:numPr>
          <w:ilvl w:val="0"/>
          <w:numId w:val="13"/>
        </w:numPr>
        <w:tabs>
          <w:tab w:val="left" w:pos="1350"/>
        </w:tabs>
        <w:ind w:left="1350" w:right="6" w:hanging="450"/>
        <w:rPr>
          <w:rFonts w:ascii="Arial" w:hAnsi="Arial" w:cs="Arial"/>
          <w:sz w:val="18"/>
          <w:szCs w:val="18"/>
        </w:rPr>
      </w:pPr>
      <w:r w:rsidRPr="00AB7AAB">
        <w:rPr>
          <w:rFonts w:ascii="Arial" w:hAnsi="Arial" w:cs="Arial"/>
          <w:sz w:val="18"/>
          <w:szCs w:val="18"/>
        </w:rPr>
        <w:t xml:space="preserve">It was </w:t>
      </w:r>
      <w:r w:rsidRPr="00AB7AAB">
        <w:rPr>
          <w:rFonts w:ascii="Arial" w:hAnsi="Arial" w:cs="Arial"/>
          <w:b/>
          <w:sz w:val="18"/>
          <w:szCs w:val="18"/>
        </w:rPr>
        <w:t>RESOLVED</w:t>
      </w:r>
      <w:r w:rsidRPr="00AB7AAB">
        <w:rPr>
          <w:rFonts w:ascii="Arial" w:hAnsi="Arial" w:cs="Arial"/>
          <w:sz w:val="18"/>
          <w:szCs w:val="18"/>
        </w:rPr>
        <w:t xml:space="preserve"> to </w:t>
      </w:r>
      <w:r w:rsidR="007363FA" w:rsidRPr="00AB7AAB">
        <w:rPr>
          <w:rFonts w:ascii="Arial" w:hAnsi="Arial" w:cs="Arial"/>
          <w:sz w:val="18"/>
          <w:szCs w:val="18"/>
        </w:rPr>
        <w:t>note receipt of</w:t>
      </w:r>
      <w:r w:rsidR="00D147D6" w:rsidRPr="00AB7AAB">
        <w:rPr>
          <w:rFonts w:ascii="Arial" w:hAnsi="Arial" w:cs="Arial"/>
          <w:sz w:val="18"/>
          <w:szCs w:val="18"/>
        </w:rPr>
        <w:t xml:space="preserve"> the minutes of the </w:t>
      </w:r>
      <w:r w:rsidR="009F53A8" w:rsidRPr="00AB7AAB">
        <w:rPr>
          <w:rFonts w:ascii="Arial" w:hAnsi="Arial" w:cs="Arial"/>
          <w:sz w:val="18"/>
          <w:szCs w:val="18"/>
        </w:rPr>
        <w:t xml:space="preserve">Sports &amp; Leisure Committee meeting held on </w:t>
      </w:r>
      <w:r w:rsidR="001C60E1" w:rsidRPr="00AB7AAB">
        <w:rPr>
          <w:rFonts w:ascii="Arial" w:hAnsi="Arial" w:cs="Arial"/>
          <w:sz w:val="18"/>
          <w:szCs w:val="18"/>
        </w:rPr>
        <w:t>1</w:t>
      </w:r>
      <w:r w:rsidR="007363FA" w:rsidRPr="00AB7AAB">
        <w:rPr>
          <w:rFonts w:ascii="Arial" w:hAnsi="Arial" w:cs="Arial"/>
          <w:sz w:val="18"/>
          <w:szCs w:val="18"/>
        </w:rPr>
        <w:t>3/11</w:t>
      </w:r>
      <w:r w:rsidR="001C60E1" w:rsidRPr="00AB7AAB">
        <w:rPr>
          <w:rFonts w:ascii="Arial" w:hAnsi="Arial" w:cs="Arial"/>
          <w:sz w:val="18"/>
          <w:szCs w:val="18"/>
        </w:rPr>
        <w:t>/17</w:t>
      </w:r>
      <w:r w:rsidR="00D147D6" w:rsidRPr="00AB7AAB">
        <w:rPr>
          <w:rFonts w:ascii="Arial" w:hAnsi="Arial" w:cs="Arial"/>
          <w:sz w:val="18"/>
          <w:szCs w:val="18"/>
        </w:rPr>
        <w:t xml:space="preserve"> as being a true and correct record</w:t>
      </w:r>
      <w:r w:rsidRPr="00AB7AAB">
        <w:rPr>
          <w:rFonts w:ascii="Arial" w:hAnsi="Arial" w:cs="Arial"/>
          <w:sz w:val="18"/>
          <w:szCs w:val="18"/>
        </w:rPr>
        <w:t>.</w:t>
      </w:r>
    </w:p>
    <w:p w:rsidR="00665A8C" w:rsidRPr="00AB7AAB" w:rsidRDefault="00C2027D" w:rsidP="00874351">
      <w:pPr>
        <w:pStyle w:val="ListParagraph"/>
        <w:numPr>
          <w:ilvl w:val="0"/>
          <w:numId w:val="13"/>
        </w:numPr>
        <w:tabs>
          <w:tab w:val="left" w:pos="1350"/>
        </w:tabs>
        <w:ind w:left="1350" w:right="6" w:hanging="450"/>
        <w:rPr>
          <w:rFonts w:ascii="Arial" w:hAnsi="Arial" w:cs="Arial"/>
          <w:sz w:val="18"/>
          <w:szCs w:val="18"/>
        </w:rPr>
      </w:pPr>
      <w:r w:rsidRPr="00AB7AAB">
        <w:rPr>
          <w:rFonts w:ascii="Arial" w:hAnsi="Arial" w:cs="Arial"/>
          <w:sz w:val="18"/>
          <w:szCs w:val="18"/>
        </w:rPr>
        <w:t xml:space="preserve">Cllr Weber provided an update to the parish council on Phase I redevelopment at the pavilion (fencing contractors now back on site following adverse weather, pitch works planned for April) and </w:t>
      </w:r>
      <w:r w:rsidR="00DC233E" w:rsidRPr="00AB7AAB">
        <w:rPr>
          <w:rFonts w:ascii="Arial" w:hAnsi="Arial" w:cs="Arial"/>
          <w:sz w:val="18"/>
          <w:szCs w:val="18"/>
        </w:rPr>
        <w:t xml:space="preserve">progress with Woods Hardwick relating to </w:t>
      </w:r>
      <w:r w:rsidRPr="00AB7AAB">
        <w:rPr>
          <w:rFonts w:ascii="Arial" w:hAnsi="Arial" w:cs="Arial"/>
          <w:sz w:val="18"/>
          <w:szCs w:val="18"/>
        </w:rPr>
        <w:t>Phase II redevel</w:t>
      </w:r>
      <w:r w:rsidR="00DC233E" w:rsidRPr="00AB7AAB">
        <w:rPr>
          <w:rFonts w:ascii="Arial" w:hAnsi="Arial" w:cs="Arial"/>
          <w:sz w:val="18"/>
          <w:szCs w:val="18"/>
        </w:rPr>
        <w:t>opment proposals.</w:t>
      </w:r>
    </w:p>
    <w:p w:rsidR="001C60E1" w:rsidRDefault="001C60E1">
      <w:pPr>
        <w:autoSpaceDE/>
        <w:autoSpaceDN/>
        <w:rPr>
          <w:rFonts w:ascii="Arial" w:hAnsi="Arial" w:cs="Arial"/>
          <w:b/>
          <w:color w:val="0000FF"/>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5D3012" w:rsidRDefault="00D5375E" w:rsidP="00D5375E">
      <w:pPr>
        <w:rPr>
          <w:color w:val="FF0000"/>
        </w:rPr>
      </w:pPr>
    </w:p>
    <w:p w:rsidR="00377923" w:rsidRPr="00AB7AAB" w:rsidRDefault="00354893" w:rsidP="002A65C0">
      <w:pPr>
        <w:tabs>
          <w:tab w:val="left" w:pos="900"/>
        </w:tabs>
        <w:ind w:right="6"/>
        <w:rPr>
          <w:rFonts w:ascii="Arial" w:hAnsi="Arial" w:cs="Arial"/>
          <w:b/>
          <w:sz w:val="18"/>
          <w:szCs w:val="18"/>
        </w:rPr>
      </w:pPr>
      <w:r w:rsidRPr="00AB7AAB">
        <w:rPr>
          <w:rFonts w:ascii="Arial" w:hAnsi="Arial" w:cs="Arial"/>
          <w:sz w:val="18"/>
          <w:szCs w:val="18"/>
        </w:rPr>
        <w:t>267</w:t>
      </w:r>
      <w:r w:rsidR="000A6A7E" w:rsidRPr="00AB7AAB">
        <w:rPr>
          <w:rFonts w:ascii="Arial" w:hAnsi="Arial" w:cs="Arial"/>
          <w:sz w:val="18"/>
          <w:szCs w:val="18"/>
        </w:rPr>
        <w:t>/17</w:t>
      </w:r>
      <w:r w:rsidR="00A3377F" w:rsidRPr="00AB7AAB">
        <w:rPr>
          <w:rFonts w:ascii="Arial" w:hAnsi="Arial" w:cs="Arial"/>
          <w:b/>
          <w:sz w:val="18"/>
          <w:szCs w:val="18"/>
        </w:rPr>
        <w:tab/>
      </w:r>
      <w:r w:rsidR="008C36DA" w:rsidRPr="00AB7AAB">
        <w:rPr>
          <w:rFonts w:ascii="Arial" w:hAnsi="Arial" w:cs="Arial"/>
          <w:b/>
          <w:sz w:val="18"/>
          <w:szCs w:val="18"/>
        </w:rPr>
        <w:t>YOUTH CAFE</w:t>
      </w:r>
    </w:p>
    <w:p w:rsidR="00ED484E" w:rsidRPr="006F5C69" w:rsidRDefault="005D3012" w:rsidP="006F5C69">
      <w:pPr>
        <w:pStyle w:val="ListParagraph"/>
        <w:numPr>
          <w:ilvl w:val="0"/>
          <w:numId w:val="30"/>
        </w:numPr>
        <w:tabs>
          <w:tab w:val="left" w:pos="1440"/>
        </w:tabs>
        <w:ind w:left="1440" w:right="6" w:hanging="540"/>
        <w:rPr>
          <w:rFonts w:ascii="Arial" w:hAnsi="Arial" w:cs="Arial"/>
          <w:sz w:val="18"/>
          <w:szCs w:val="18"/>
        </w:rPr>
      </w:pPr>
      <w:r w:rsidRPr="00AB7AAB">
        <w:rPr>
          <w:rFonts w:ascii="Arial" w:hAnsi="Arial" w:cs="Arial"/>
          <w:sz w:val="18"/>
          <w:szCs w:val="18"/>
        </w:rPr>
        <w:t>The position of Safeguarding Officer was discussed</w:t>
      </w:r>
      <w:r w:rsidR="00850B67" w:rsidRPr="00AB7AAB">
        <w:rPr>
          <w:rFonts w:ascii="Arial" w:hAnsi="Arial" w:cs="Arial"/>
          <w:sz w:val="18"/>
          <w:szCs w:val="18"/>
        </w:rPr>
        <w:t xml:space="preserve"> further</w:t>
      </w:r>
      <w:r w:rsidRPr="00AB7AAB">
        <w:rPr>
          <w:rFonts w:ascii="Arial" w:hAnsi="Arial" w:cs="Arial"/>
          <w:sz w:val="18"/>
          <w:szCs w:val="18"/>
        </w:rPr>
        <w:t>.  Matter ongoing.</w:t>
      </w:r>
      <w:r w:rsidR="008C36DA" w:rsidRPr="00AB7AAB">
        <w:rPr>
          <w:rFonts w:ascii="Arial" w:hAnsi="Arial" w:cs="Arial"/>
          <w:sz w:val="18"/>
          <w:szCs w:val="18"/>
        </w:rPr>
        <w:t xml:space="preserve">  </w:t>
      </w:r>
      <w:r w:rsidR="00D147D6" w:rsidRPr="00AB7AAB">
        <w:rPr>
          <w:rFonts w:ascii="Arial" w:hAnsi="Arial" w:cs="Arial"/>
          <w:sz w:val="18"/>
          <w:szCs w:val="18"/>
        </w:rPr>
        <w:t xml:space="preserve"> </w:t>
      </w:r>
      <w:r w:rsidR="001C78EB" w:rsidRPr="00AB7AAB">
        <w:rPr>
          <w:rFonts w:ascii="Arial" w:hAnsi="Arial" w:cs="Arial"/>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F049D8" w:rsidRPr="00AB7AAB" w:rsidRDefault="006F5C69" w:rsidP="00B42C3E">
      <w:pPr>
        <w:tabs>
          <w:tab w:val="left" w:pos="851"/>
          <w:tab w:val="left" w:pos="900"/>
        </w:tabs>
        <w:ind w:left="851" w:right="6" w:hanging="851"/>
        <w:rPr>
          <w:rFonts w:ascii="Arial" w:hAnsi="Arial" w:cs="Arial"/>
          <w:b/>
          <w:bCs/>
          <w:sz w:val="18"/>
          <w:szCs w:val="18"/>
        </w:rPr>
      </w:pPr>
      <w:r w:rsidRPr="00AB7AAB">
        <w:rPr>
          <w:rFonts w:ascii="Arial" w:hAnsi="Arial" w:cs="Arial"/>
          <w:bCs/>
          <w:sz w:val="18"/>
          <w:szCs w:val="18"/>
        </w:rPr>
        <w:t>268</w:t>
      </w:r>
      <w:r w:rsidR="003C4B22" w:rsidRPr="00AB7AAB">
        <w:rPr>
          <w:rFonts w:ascii="Arial" w:hAnsi="Arial" w:cs="Arial"/>
          <w:bCs/>
          <w:sz w:val="18"/>
          <w:szCs w:val="18"/>
        </w:rPr>
        <w:t>/17</w:t>
      </w:r>
      <w:r w:rsidR="003C4B22" w:rsidRPr="00AB7AAB">
        <w:rPr>
          <w:rFonts w:ascii="Arial" w:hAnsi="Arial" w:cs="Arial"/>
          <w:bCs/>
          <w:sz w:val="18"/>
          <w:szCs w:val="18"/>
        </w:rPr>
        <w:tab/>
      </w:r>
      <w:r w:rsidR="00C14833" w:rsidRPr="00AB7AAB">
        <w:rPr>
          <w:rFonts w:ascii="Arial" w:hAnsi="Arial" w:cs="Arial"/>
          <w:b/>
          <w:bCs/>
          <w:sz w:val="18"/>
          <w:szCs w:val="18"/>
        </w:rPr>
        <w:t>DEVOLVED SERVICES</w:t>
      </w:r>
    </w:p>
    <w:p w:rsidR="00F75F45" w:rsidRPr="00AB7AAB" w:rsidRDefault="00F75F45" w:rsidP="005373FD">
      <w:pPr>
        <w:pStyle w:val="ListParagraph"/>
        <w:numPr>
          <w:ilvl w:val="0"/>
          <w:numId w:val="25"/>
        </w:numPr>
        <w:tabs>
          <w:tab w:val="left" w:pos="851"/>
          <w:tab w:val="left" w:pos="900"/>
        </w:tabs>
        <w:ind w:left="1440" w:right="6" w:hanging="540"/>
        <w:rPr>
          <w:rFonts w:ascii="Arial" w:hAnsi="Arial" w:cs="Arial"/>
          <w:bCs/>
          <w:sz w:val="18"/>
          <w:szCs w:val="18"/>
        </w:rPr>
      </w:pPr>
      <w:r w:rsidRPr="00AB7AAB">
        <w:rPr>
          <w:rFonts w:ascii="Arial" w:hAnsi="Arial" w:cs="Arial"/>
          <w:bCs/>
          <w:sz w:val="18"/>
          <w:szCs w:val="18"/>
        </w:rPr>
        <w:t>The u</w:t>
      </w:r>
      <w:r w:rsidR="00E1600B" w:rsidRPr="00AB7AAB">
        <w:rPr>
          <w:rFonts w:ascii="Arial" w:hAnsi="Arial" w:cs="Arial"/>
          <w:bCs/>
          <w:sz w:val="18"/>
          <w:szCs w:val="18"/>
        </w:rPr>
        <w:t>pdat</w:t>
      </w:r>
      <w:r w:rsidRPr="00AB7AAB">
        <w:rPr>
          <w:rFonts w:ascii="Arial" w:hAnsi="Arial" w:cs="Arial"/>
          <w:bCs/>
          <w:sz w:val="18"/>
          <w:szCs w:val="18"/>
        </w:rPr>
        <w:t>es on outstanding matters were noted.</w:t>
      </w:r>
    </w:p>
    <w:p w:rsidR="00F75F45" w:rsidRPr="00AB7AAB" w:rsidRDefault="00F75F45" w:rsidP="005373FD">
      <w:pPr>
        <w:pStyle w:val="ListParagraph"/>
        <w:numPr>
          <w:ilvl w:val="0"/>
          <w:numId w:val="25"/>
        </w:numPr>
        <w:tabs>
          <w:tab w:val="left" w:pos="851"/>
          <w:tab w:val="left" w:pos="900"/>
        </w:tabs>
        <w:ind w:left="1440" w:right="6" w:hanging="540"/>
        <w:rPr>
          <w:rFonts w:ascii="Arial" w:hAnsi="Arial" w:cs="Arial"/>
          <w:bCs/>
          <w:sz w:val="18"/>
          <w:szCs w:val="18"/>
        </w:rPr>
      </w:pPr>
      <w:r w:rsidRPr="00AB7AAB">
        <w:rPr>
          <w:rFonts w:ascii="Arial" w:hAnsi="Arial" w:cs="Arial"/>
          <w:bCs/>
          <w:sz w:val="18"/>
          <w:szCs w:val="18"/>
        </w:rPr>
        <w:t xml:space="preserve">It was </w:t>
      </w:r>
      <w:r w:rsidRPr="00AB7AAB">
        <w:rPr>
          <w:rFonts w:ascii="Arial" w:hAnsi="Arial" w:cs="Arial"/>
          <w:b/>
          <w:bCs/>
          <w:sz w:val="18"/>
          <w:szCs w:val="18"/>
        </w:rPr>
        <w:t>RESOLVED</w:t>
      </w:r>
      <w:r w:rsidRPr="00AB7AAB">
        <w:rPr>
          <w:rFonts w:ascii="Arial" w:hAnsi="Arial" w:cs="Arial"/>
          <w:bCs/>
          <w:sz w:val="18"/>
          <w:szCs w:val="18"/>
        </w:rPr>
        <w:t xml:space="preserve"> to investigate ownership of a strip of trees in the Old Farm car park</w:t>
      </w:r>
    </w:p>
    <w:p w:rsidR="00F75F45" w:rsidRPr="00AB7AAB" w:rsidRDefault="00F75F45" w:rsidP="005373FD">
      <w:pPr>
        <w:pStyle w:val="ListParagraph"/>
        <w:numPr>
          <w:ilvl w:val="0"/>
          <w:numId w:val="25"/>
        </w:numPr>
        <w:tabs>
          <w:tab w:val="left" w:pos="851"/>
          <w:tab w:val="left" w:pos="900"/>
        </w:tabs>
        <w:ind w:left="1440" w:right="6" w:hanging="540"/>
        <w:rPr>
          <w:rFonts w:ascii="Arial" w:hAnsi="Arial" w:cs="Arial"/>
          <w:bCs/>
          <w:sz w:val="18"/>
          <w:szCs w:val="18"/>
        </w:rPr>
      </w:pPr>
      <w:r w:rsidRPr="00AB7AAB">
        <w:rPr>
          <w:rFonts w:ascii="Arial" w:hAnsi="Arial" w:cs="Arial"/>
          <w:bCs/>
          <w:sz w:val="18"/>
          <w:szCs w:val="18"/>
        </w:rPr>
        <w:t xml:space="preserve">It was </w:t>
      </w:r>
      <w:r w:rsidRPr="00AB7AAB">
        <w:rPr>
          <w:rFonts w:ascii="Arial" w:hAnsi="Arial" w:cs="Arial"/>
          <w:b/>
          <w:bCs/>
          <w:sz w:val="18"/>
          <w:szCs w:val="18"/>
        </w:rPr>
        <w:t>RESOLVED</w:t>
      </w:r>
      <w:r w:rsidRPr="00AB7AAB">
        <w:rPr>
          <w:rFonts w:ascii="Arial" w:hAnsi="Arial" w:cs="Arial"/>
          <w:bCs/>
          <w:sz w:val="18"/>
          <w:szCs w:val="18"/>
        </w:rPr>
        <w:t xml:space="preserve"> to report blocked drained along Cheddington Road from No. 50 to Chequers Close to TfB.</w:t>
      </w:r>
    </w:p>
    <w:p w:rsidR="008F45B5" w:rsidRPr="00AB7AAB" w:rsidRDefault="00931A2B" w:rsidP="00F75F45">
      <w:pPr>
        <w:pStyle w:val="ListParagraph"/>
        <w:tabs>
          <w:tab w:val="left" w:pos="851"/>
          <w:tab w:val="left" w:pos="900"/>
        </w:tabs>
        <w:ind w:left="1440" w:right="6"/>
        <w:rPr>
          <w:rFonts w:ascii="Arial" w:hAnsi="Arial" w:cs="Arial"/>
          <w:bCs/>
          <w:sz w:val="18"/>
          <w:szCs w:val="18"/>
        </w:rPr>
      </w:pPr>
      <w:r w:rsidRPr="00AB7AAB">
        <w:rPr>
          <w:rFonts w:ascii="Arial" w:hAnsi="Arial" w:cs="Arial"/>
          <w:bCs/>
          <w:sz w:val="18"/>
          <w:szCs w:val="18"/>
        </w:rPr>
        <w:lastRenderedPageBreak/>
        <w:t xml:space="preserve"> </w:t>
      </w:r>
    </w:p>
    <w:p w:rsidR="00A330E2" w:rsidRPr="00AB7AAB" w:rsidRDefault="00A330E2" w:rsidP="00A330E2">
      <w:pPr>
        <w:tabs>
          <w:tab w:val="left" w:pos="1440"/>
        </w:tabs>
        <w:ind w:left="900" w:right="6" w:hanging="900"/>
        <w:rPr>
          <w:rFonts w:ascii="Arial" w:hAnsi="Arial" w:cs="Arial"/>
          <w:bCs/>
          <w:sz w:val="18"/>
          <w:szCs w:val="18"/>
        </w:rPr>
      </w:pPr>
      <w:r w:rsidRPr="00AB7AAB">
        <w:rPr>
          <w:rFonts w:ascii="Arial" w:hAnsi="Arial" w:cs="Arial"/>
          <w:bCs/>
          <w:sz w:val="18"/>
          <w:szCs w:val="18"/>
        </w:rPr>
        <w:t>2</w:t>
      </w:r>
      <w:r w:rsidR="00E1600B" w:rsidRPr="00AB7AAB">
        <w:rPr>
          <w:rFonts w:ascii="Arial" w:hAnsi="Arial" w:cs="Arial"/>
          <w:bCs/>
          <w:sz w:val="18"/>
          <w:szCs w:val="18"/>
        </w:rPr>
        <w:t>69</w:t>
      </w:r>
      <w:r w:rsidRPr="00AB7AAB">
        <w:rPr>
          <w:rFonts w:ascii="Arial" w:hAnsi="Arial" w:cs="Arial"/>
          <w:bCs/>
          <w:sz w:val="18"/>
          <w:szCs w:val="18"/>
        </w:rPr>
        <w:t>/17</w:t>
      </w:r>
      <w:r w:rsidRPr="00AB7AAB">
        <w:rPr>
          <w:rFonts w:ascii="Arial" w:hAnsi="Arial" w:cs="Arial"/>
          <w:bCs/>
          <w:sz w:val="18"/>
          <w:szCs w:val="18"/>
        </w:rPr>
        <w:tab/>
      </w:r>
      <w:r w:rsidRPr="00AB7AAB">
        <w:rPr>
          <w:rFonts w:ascii="Arial" w:hAnsi="Arial" w:cs="Arial"/>
          <w:b/>
          <w:bCs/>
          <w:sz w:val="18"/>
          <w:szCs w:val="18"/>
        </w:rPr>
        <w:t>POSSIBLE SUMMER CONCERT EVENT 2018</w:t>
      </w:r>
      <w:r w:rsidR="00F75F45" w:rsidRPr="00AB7AAB">
        <w:rPr>
          <w:rFonts w:ascii="Arial" w:hAnsi="Arial" w:cs="Arial"/>
          <w:b/>
          <w:bCs/>
          <w:sz w:val="18"/>
          <w:szCs w:val="18"/>
        </w:rPr>
        <w:t>/19</w:t>
      </w:r>
      <w:r w:rsidRPr="00AB7AAB">
        <w:rPr>
          <w:rFonts w:ascii="Arial" w:hAnsi="Arial" w:cs="Arial"/>
          <w:bCs/>
          <w:sz w:val="18"/>
          <w:szCs w:val="18"/>
        </w:rPr>
        <w:br/>
      </w:r>
      <w:r w:rsidR="00F75F45" w:rsidRPr="00AB7AAB">
        <w:rPr>
          <w:rFonts w:ascii="Arial" w:hAnsi="Arial" w:cs="Arial"/>
          <w:bCs/>
          <w:sz w:val="18"/>
          <w:szCs w:val="18"/>
        </w:rPr>
        <w:t xml:space="preserve">Cllr Mattey was not present and therefore it was </w:t>
      </w:r>
      <w:r w:rsidR="00F75F45" w:rsidRPr="00AB7AAB">
        <w:rPr>
          <w:rFonts w:ascii="Arial" w:hAnsi="Arial" w:cs="Arial"/>
          <w:b/>
          <w:bCs/>
          <w:sz w:val="18"/>
          <w:szCs w:val="18"/>
        </w:rPr>
        <w:t>RESOLVED</w:t>
      </w:r>
      <w:r w:rsidR="00F75F45" w:rsidRPr="00AB7AAB">
        <w:rPr>
          <w:rFonts w:ascii="Arial" w:hAnsi="Arial" w:cs="Arial"/>
          <w:bCs/>
          <w:sz w:val="18"/>
          <w:szCs w:val="18"/>
        </w:rPr>
        <w:t xml:space="preserve"> to carry this item forward to the next agenda.</w:t>
      </w:r>
    </w:p>
    <w:p w:rsidR="00A330E2" w:rsidRPr="00AB7AAB" w:rsidRDefault="00A330E2" w:rsidP="00A330E2">
      <w:pPr>
        <w:tabs>
          <w:tab w:val="left" w:pos="1440"/>
        </w:tabs>
        <w:ind w:left="900" w:right="6" w:hanging="900"/>
        <w:rPr>
          <w:rFonts w:ascii="Arial" w:hAnsi="Arial" w:cs="Arial"/>
          <w:bCs/>
          <w:sz w:val="18"/>
          <w:szCs w:val="18"/>
        </w:rPr>
      </w:pPr>
    </w:p>
    <w:p w:rsidR="00A330E2" w:rsidRPr="00AB7AAB" w:rsidRDefault="00E1600B" w:rsidP="00A330E2">
      <w:pPr>
        <w:tabs>
          <w:tab w:val="left" w:pos="1440"/>
        </w:tabs>
        <w:ind w:left="900" w:right="6" w:hanging="900"/>
        <w:rPr>
          <w:rFonts w:ascii="Arial" w:hAnsi="Arial" w:cs="Arial"/>
          <w:bCs/>
          <w:sz w:val="18"/>
          <w:szCs w:val="18"/>
        </w:rPr>
      </w:pPr>
      <w:r w:rsidRPr="00AB7AAB">
        <w:rPr>
          <w:rFonts w:ascii="Arial" w:hAnsi="Arial" w:cs="Arial"/>
          <w:bCs/>
          <w:sz w:val="18"/>
          <w:szCs w:val="18"/>
        </w:rPr>
        <w:t>270</w:t>
      </w:r>
      <w:r w:rsidR="00A330E2" w:rsidRPr="00AB7AAB">
        <w:rPr>
          <w:rFonts w:ascii="Arial" w:hAnsi="Arial" w:cs="Arial"/>
          <w:bCs/>
          <w:sz w:val="18"/>
          <w:szCs w:val="18"/>
        </w:rPr>
        <w:t>/17</w:t>
      </w:r>
      <w:r w:rsidR="00A330E2" w:rsidRPr="00AB7AAB">
        <w:rPr>
          <w:rFonts w:ascii="Arial" w:hAnsi="Arial" w:cs="Arial"/>
          <w:bCs/>
          <w:sz w:val="18"/>
          <w:szCs w:val="18"/>
        </w:rPr>
        <w:tab/>
      </w:r>
      <w:r w:rsidR="00A330E2" w:rsidRPr="00AB7AAB">
        <w:rPr>
          <w:rFonts w:ascii="Arial" w:hAnsi="Arial" w:cs="Arial"/>
          <w:b/>
          <w:bCs/>
          <w:sz w:val="18"/>
          <w:szCs w:val="18"/>
        </w:rPr>
        <w:t>PITSTONE-MARSWORTH FOOTPATH</w:t>
      </w:r>
      <w:r w:rsidR="004B10EE" w:rsidRPr="00AB7AAB">
        <w:rPr>
          <w:rFonts w:ascii="Arial" w:hAnsi="Arial" w:cs="Arial"/>
          <w:b/>
          <w:bCs/>
          <w:sz w:val="18"/>
          <w:szCs w:val="18"/>
        </w:rPr>
        <w:br/>
      </w:r>
      <w:r w:rsidR="004B10EE" w:rsidRPr="00AB7AAB">
        <w:rPr>
          <w:rFonts w:ascii="Arial" w:hAnsi="Arial" w:cs="Arial"/>
          <w:b/>
          <w:bCs/>
          <w:sz w:val="18"/>
          <w:szCs w:val="18"/>
        </w:rPr>
        <w:br/>
      </w:r>
      <w:r w:rsidR="004B10EE" w:rsidRPr="00AB7AAB">
        <w:rPr>
          <w:rFonts w:ascii="Arial" w:hAnsi="Arial" w:cs="Arial"/>
          <w:bCs/>
          <w:sz w:val="18"/>
          <w:szCs w:val="18"/>
        </w:rPr>
        <w:t>The revised information provided by TfB/BCC was considered</w:t>
      </w:r>
      <w:r w:rsidR="00277710" w:rsidRPr="00AB7AAB">
        <w:rPr>
          <w:rFonts w:ascii="Arial" w:hAnsi="Arial" w:cs="Arial"/>
          <w:bCs/>
          <w:sz w:val="18"/>
          <w:szCs w:val="18"/>
        </w:rPr>
        <w:t>, along with financial/VAT advice,</w:t>
      </w:r>
      <w:r w:rsidR="004B10EE" w:rsidRPr="00AB7AAB">
        <w:rPr>
          <w:rFonts w:ascii="Arial" w:hAnsi="Arial" w:cs="Arial"/>
          <w:bCs/>
          <w:sz w:val="18"/>
          <w:szCs w:val="18"/>
        </w:rPr>
        <w:t xml:space="preserve"> and the following </w:t>
      </w:r>
      <w:r w:rsidR="004B10EE" w:rsidRPr="00AB7AAB">
        <w:rPr>
          <w:rFonts w:ascii="Arial" w:hAnsi="Arial" w:cs="Arial"/>
          <w:b/>
          <w:bCs/>
          <w:sz w:val="18"/>
          <w:szCs w:val="18"/>
        </w:rPr>
        <w:t>RESOLUTIONS</w:t>
      </w:r>
      <w:r w:rsidR="004B10EE" w:rsidRPr="00AB7AAB">
        <w:rPr>
          <w:rFonts w:ascii="Arial" w:hAnsi="Arial" w:cs="Arial"/>
          <w:bCs/>
          <w:sz w:val="18"/>
          <w:szCs w:val="18"/>
        </w:rPr>
        <w:t xml:space="preserve"> were made:</w:t>
      </w:r>
      <w:r w:rsidR="00A330E2" w:rsidRPr="00AB7AAB">
        <w:rPr>
          <w:rFonts w:ascii="Arial" w:hAnsi="Arial" w:cs="Arial"/>
          <w:b/>
          <w:bCs/>
          <w:sz w:val="18"/>
          <w:szCs w:val="18"/>
        </w:rPr>
        <w:br/>
      </w:r>
    </w:p>
    <w:p w:rsidR="00F75F45" w:rsidRPr="00AB7AAB" w:rsidRDefault="00F75F45" w:rsidP="00F75F45">
      <w:pPr>
        <w:pStyle w:val="ListParagraph"/>
        <w:numPr>
          <w:ilvl w:val="0"/>
          <w:numId w:val="41"/>
        </w:numPr>
        <w:autoSpaceDE/>
        <w:autoSpaceDN/>
        <w:ind w:left="1440" w:hanging="540"/>
        <w:jc w:val="both"/>
      </w:pPr>
      <w:r w:rsidRPr="00AB7AAB">
        <w:rPr>
          <w:rFonts w:ascii="Arial" w:hAnsi="Arial" w:cs="Arial"/>
          <w:sz w:val="18"/>
          <w:szCs w:val="18"/>
        </w:rPr>
        <w:t>to grant approval to commission the scheme for final quoted cost of £207,023.06 from TfB/BCC (NB Marsworth PC will need to s</w:t>
      </w:r>
      <w:r w:rsidR="00277710" w:rsidRPr="00AB7AAB">
        <w:rPr>
          <w:rFonts w:ascii="Arial" w:hAnsi="Arial" w:cs="Arial"/>
          <w:sz w:val="18"/>
          <w:szCs w:val="18"/>
        </w:rPr>
        <w:t>ubmit</w:t>
      </w:r>
      <w:r w:rsidRPr="00AB7AAB">
        <w:rPr>
          <w:rFonts w:ascii="Arial" w:hAnsi="Arial" w:cs="Arial"/>
          <w:sz w:val="18"/>
          <w:szCs w:val="18"/>
        </w:rPr>
        <w:t xml:space="preserve"> their own approval as well) with an exposure for Pitstone parish council of £195,339.69 (£188.848 funded by NHB grant, £4,500 held by the parish council for this project, £1,150 grant provided by Cllr Davies)</w:t>
      </w:r>
    </w:p>
    <w:p w:rsidR="00F75F45" w:rsidRPr="00AB7AAB" w:rsidRDefault="00F75F45" w:rsidP="00F75F45">
      <w:pPr>
        <w:autoSpaceDE/>
        <w:autoSpaceDN/>
        <w:ind w:left="1440" w:hanging="540"/>
        <w:jc w:val="both"/>
      </w:pPr>
    </w:p>
    <w:p w:rsidR="00F75F45" w:rsidRPr="00AB7AAB" w:rsidRDefault="00277710" w:rsidP="00F75F45">
      <w:pPr>
        <w:pStyle w:val="ListParagraph"/>
        <w:numPr>
          <w:ilvl w:val="0"/>
          <w:numId w:val="41"/>
        </w:numPr>
        <w:autoSpaceDE/>
        <w:autoSpaceDN/>
        <w:ind w:left="1440" w:hanging="540"/>
        <w:jc w:val="both"/>
      </w:pPr>
      <w:r w:rsidRPr="00AB7AAB">
        <w:rPr>
          <w:rFonts w:ascii="Arial" w:hAnsi="Arial" w:cs="Arial"/>
          <w:sz w:val="18"/>
          <w:szCs w:val="18"/>
        </w:rPr>
        <w:t>to request that Marsworth PC</w:t>
      </w:r>
      <w:r w:rsidR="00F75F45" w:rsidRPr="00AB7AAB">
        <w:rPr>
          <w:rFonts w:ascii="Arial" w:hAnsi="Arial" w:cs="Arial"/>
          <w:sz w:val="18"/>
          <w:szCs w:val="18"/>
        </w:rPr>
        <w:t xml:space="preserve"> are invoiced direct for all their payments/vat (£10,000 funds they hold plus £1,683.37 being two thirds the extra cost) - </w:t>
      </w:r>
      <w:r w:rsidRPr="00AB7AAB">
        <w:rPr>
          <w:rFonts w:ascii="Arial" w:hAnsi="Arial" w:cs="Arial"/>
          <w:sz w:val="18"/>
          <w:szCs w:val="18"/>
        </w:rPr>
        <w:t xml:space="preserve">Marsworth PC </w:t>
      </w:r>
      <w:r w:rsidR="00F75F45" w:rsidRPr="00AB7AAB">
        <w:rPr>
          <w:rFonts w:ascii="Arial" w:hAnsi="Arial" w:cs="Arial"/>
          <w:sz w:val="18"/>
          <w:szCs w:val="18"/>
        </w:rPr>
        <w:t>to advise TfB/BCC of any timing requirements</w:t>
      </w:r>
    </w:p>
    <w:p w:rsidR="00F75F45" w:rsidRPr="00AB7AAB" w:rsidRDefault="00F75F45" w:rsidP="00F75F45">
      <w:pPr>
        <w:autoSpaceDE/>
        <w:autoSpaceDN/>
        <w:ind w:left="1440" w:hanging="540"/>
        <w:jc w:val="both"/>
      </w:pPr>
    </w:p>
    <w:p w:rsidR="00F75F45" w:rsidRPr="00AB7AAB" w:rsidRDefault="00F75F45" w:rsidP="00F75F45">
      <w:pPr>
        <w:pStyle w:val="ListParagraph"/>
        <w:numPr>
          <w:ilvl w:val="0"/>
          <w:numId w:val="41"/>
        </w:numPr>
        <w:autoSpaceDE/>
        <w:autoSpaceDN/>
        <w:ind w:left="1440" w:hanging="540"/>
        <w:jc w:val="both"/>
      </w:pPr>
      <w:r w:rsidRPr="00AB7AAB">
        <w:rPr>
          <w:rFonts w:ascii="Arial" w:hAnsi="Arial" w:cs="Arial"/>
          <w:sz w:val="18"/>
          <w:szCs w:val="18"/>
        </w:rPr>
        <w:t>to meet the additional liability for Pitstone PC of £841.69 (ie one third of the additional cost</w:t>
      </w:r>
      <w:r w:rsidR="00277710" w:rsidRPr="00AB7AAB">
        <w:rPr>
          <w:rFonts w:ascii="Arial" w:hAnsi="Arial" w:cs="Arial"/>
          <w:sz w:val="18"/>
          <w:szCs w:val="18"/>
        </w:rPr>
        <w:t>,</w:t>
      </w:r>
      <w:r w:rsidRPr="00AB7AAB">
        <w:rPr>
          <w:rFonts w:ascii="Arial" w:hAnsi="Arial" w:cs="Arial"/>
          <w:sz w:val="18"/>
          <w:szCs w:val="18"/>
        </w:rPr>
        <w:t xml:space="preserve"> over and above that for which we currently have funds approved)</w:t>
      </w:r>
    </w:p>
    <w:p w:rsidR="00F75F45" w:rsidRPr="00AB7AAB" w:rsidRDefault="00F75F45" w:rsidP="00F75F45">
      <w:pPr>
        <w:autoSpaceDE/>
        <w:autoSpaceDN/>
        <w:ind w:left="1440" w:hanging="540"/>
        <w:jc w:val="both"/>
      </w:pPr>
    </w:p>
    <w:p w:rsidR="00F75F45" w:rsidRPr="00AB7AAB" w:rsidRDefault="00F75F45" w:rsidP="00F75F45">
      <w:pPr>
        <w:pStyle w:val="ListParagraph"/>
        <w:numPr>
          <w:ilvl w:val="0"/>
          <w:numId w:val="41"/>
        </w:numPr>
        <w:autoSpaceDE/>
        <w:autoSpaceDN/>
        <w:ind w:left="1440" w:hanging="540"/>
        <w:jc w:val="both"/>
      </w:pPr>
      <w:r w:rsidRPr="00AB7AAB">
        <w:rPr>
          <w:rFonts w:ascii="Arial" w:hAnsi="Arial" w:cs="Arial"/>
          <w:sz w:val="18"/>
          <w:szCs w:val="18"/>
        </w:rPr>
        <w:t>to reallocate this £841.69 from the reserve the parish council currently holds as a contribution for the cycle/footpath to Tring station as this project is not yet at a point of implementation</w:t>
      </w:r>
    </w:p>
    <w:p w:rsidR="00F75F45" w:rsidRPr="00AB7AAB" w:rsidRDefault="00F75F45" w:rsidP="00F75F45">
      <w:pPr>
        <w:autoSpaceDE/>
        <w:autoSpaceDN/>
        <w:ind w:left="1440" w:hanging="540"/>
        <w:jc w:val="both"/>
      </w:pPr>
    </w:p>
    <w:p w:rsidR="00F75F45" w:rsidRPr="00AB7AAB" w:rsidRDefault="00F75F45" w:rsidP="00F75F45">
      <w:pPr>
        <w:pStyle w:val="ListParagraph"/>
        <w:numPr>
          <w:ilvl w:val="0"/>
          <w:numId w:val="41"/>
        </w:numPr>
        <w:autoSpaceDE/>
        <w:autoSpaceDN/>
        <w:ind w:left="1440" w:hanging="540"/>
        <w:jc w:val="both"/>
      </w:pPr>
      <w:r w:rsidRPr="00AB7AAB">
        <w:rPr>
          <w:rFonts w:ascii="Arial" w:hAnsi="Arial" w:cs="Arial"/>
          <w:sz w:val="18"/>
          <w:szCs w:val="18"/>
        </w:rPr>
        <w:t xml:space="preserve">to make </w:t>
      </w:r>
      <w:r w:rsidR="00277710" w:rsidRPr="00AB7AAB">
        <w:rPr>
          <w:rFonts w:ascii="Arial" w:hAnsi="Arial" w:cs="Arial"/>
          <w:sz w:val="18"/>
          <w:szCs w:val="18"/>
        </w:rPr>
        <w:t xml:space="preserve">the </w:t>
      </w:r>
      <w:r w:rsidRPr="00AB7AAB">
        <w:rPr>
          <w:rFonts w:ascii="Arial" w:hAnsi="Arial" w:cs="Arial"/>
          <w:sz w:val="18"/>
          <w:szCs w:val="18"/>
        </w:rPr>
        <w:t>associated transfer from NatWest accrual account to Unity Trust account for the £4,500 contribution held by Pitstone PC plus the £1,150 contribution from the Community Leaders grant plus the £841.69 additional funds approved above = £6,491.69</w:t>
      </w:r>
    </w:p>
    <w:p w:rsidR="00F75F45" w:rsidRPr="00AB7AAB" w:rsidRDefault="00F75F45" w:rsidP="00F75F45">
      <w:pPr>
        <w:autoSpaceDE/>
        <w:autoSpaceDN/>
        <w:jc w:val="both"/>
      </w:pPr>
    </w:p>
    <w:p w:rsidR="00F75F45" w:rsidRPr="00AB7AAB" w:rsidRDefault="00F75F45" w:rsidP="00F75F45">
      <w:pPr>
        <w:pStyle w:val="ListParagraph"/>
        <w:numPr>
          <w:ilvl w:val="0"/>
          <w:numId w:val="41"/>
        </w:numPr>
        <w:autoSpaceDE/>
        <w:autoSpaceDN/>
        <w:ind w:left="1440" w:hanging="540"/>
        <w:jc w:val="both"/>
      </w:pPr>
      <w:r w:rsidRPr="00AB7AAB">
        <w:rPr>
          <w:rFonts w:ascii="Arial" w:hAnsi="Arial" w:cs="Arial"/>
          <w:sz w:val="18"/>
          <w:szCs w:val="18"/>
        </w:rPr>
        <w:t xml:space="preserve">to request a single invoice for the Pitstone/NHB element (£188,848 NHB, £4500 PPC, £1150 A Davies's </w:t>
      </w:r>
      <w:r w:rsidR="004D330A">
        <w:rPr>
          <w:rFonts w:ascii="Arial" w:hAnsi="Arial" w:cs="Arial"/>
          <w:sz w:val="18"/>
          <w:szCs w:val="18"/>
        </w:rPr>
        <w:t>grant, £841.69 extra cost = £195</w:t>
      </w:r>
      <w:r w:rsidRPr="00AB7AAB">
        <w:rPr>
          <w:rFonts w:ascii="Arial" w:hAnsi="Arial" w:cs="Arial"/>
          <w:sz w:val="18"/>
          <w:szCs w:val="18"/>
        </w:rPr>
        <w:t>,339.69), raised by TfB/BCC and provided to Pitstone on 1/3/18, for payment by end of March - this will provide sufficient time for us to pass the invoice to NHB &amp; them to transfer funds to PPC (this process can take 10 days) before settling the invoice and provide the shortest amount of time related to the parish council exposure for the VAT payment of £39,067.94 prior to refund from HMRC.  The parish council may need to make further inter-account transfers closer to the time to ensure funds are available to cover this large exposure.  Paying at the end will also hopefully mean that the majority of the works have been completed &amp; NHB will be willing to release the funds - if they need to hold x% back until final completion we may have to advise TfB/BCC accordingly in March.</w:t>
      </w:r>
    </w:p>
    <w:p w:rsidR="00F75F45" w:rsidRPr="00AB7AAB" w:rsidRDefault="00F75F45" w:rsidP="00F75F45">
      <w:pPr>
        <w:pStyle w:val="ListParagraph"/>
        <w:ind w:left="1440" w:hanging="540"/>
        <w:rPr>
          <w:rFonts w:ascii="Arial" w:hAnsi="Arial" w:cs="Arial"/>
          <w:sz w:val="18"/>
          <w:szCs w:val="18"/>
        </w:rPr>
      </w:pPr>
    </w:p>
    <w:p w:rsidR="00F75F45" w:rsidRPr="00AB7AAB" w:rsidRDefault="00F75F45" w:rsidP="00F75F45">
      <w:pPr>
        <w:pStyle w:val="ListParagraph"/>
        <w:numPr>
          <w:ilvl w:val="0"/>
          <w:numId w:val="41"/>
        </w:numPr>
        <w:autoSpaceDE/>
        <w:autoSpaceDN/>
        <w:ind w:left="1440" w:hanging="540"/>
        <w:jc w:val="both"/>
      </w:pPr>
      <w:r w:rsidRPr="00AB7AAB">
        <w:rPr>
          <w:rFonts w:ascii="Arial" w:hAnsi="Arial" w:cs="Arial"/>
          <w:sz w:val="18"/>
          <w:szCs w:val="18"/>
        </w:rPr>
        <w:t>to contact the HMRC public bodies team to advise them that this large claim will be coming, to reduce the likelihood of it being flagged as a query and refund being delayed</w:t>
      </w:r>
    </w:p>
    <w:p w:rsidR="00A330E2" w:rsidRPr="00AB7AAB" w:rsidRDefault="00A330E2" w:rsidP="00A330E2">
      <w:pPr>
        <w:tabs>
          <w:tab w:val="left" w:pos="1440"/>
        </w:tabs>
        <w:ind w:left="900" w:right="6" w:hanging="900"/>
        <w:rPr>
          <w:rFonts w:ascii="Arial" w:hAnsi="Arial" w:cs="Arial"/>
          <w:bCs/>
          <w:sz w:val="18"/>
          <w:szCs w:val="18"/>
        </w:rPr>
      </w:pPr>
    </w:p>
    <w:p w:rsidR="00A330E2" w:rsidRPr="00AB7AAB" w:rsidRDefault="00E1600B" w:rsidP="00A330E2">
      <w:pPr>
        <w:tabs>
          <w:tab w:val="left" w:pos="1440"/>
        </w:tabs>
        <w:ind w:left="900" w:right="6" w:hanging="900"/>
        <w:rPr>
          <w:rFonts w:ascii="Arial" w:hAnsi="Arial" w:cs="Arial"/>
          <w:bCs/>
          <w:sz w:val="18"/>
          <w:szCs w:val="18"/>
        </w:rPr>
      </w:pPr>
      <w:r w:rsidRPr="00AB7AAB">
        <w:rPr>
          <w:rFonts w:ascii="Arial" w:hAnsi="Arial" w:cs="Arial"/>
          <w:bCs/>
          <w:sz w:val="18"/>
          <w:szCs w:val="18"/>
        </w:rPr>
        <w:t>271</w:t>
      </w:r>
      <w:r w:rsidR="00A330E2" w:rsidRPr="00AB7AAB">
        <w:rPr>
          <w:rFonts w:ascii="Arial" w:hAnsi="Arial" w:cs="Arial"/>
          <w:bCs/>
          <w:sz w:val="18"/>
          <w:szCs w:val="18"/>
        </w:rPr>
        <w:t>/17</w:t>
      </w:r>
      <w:r w:rsidR="00A330E2" w:rsidRPr="00AB7AAB">
        <w:rPr>
          <w:rFonts w:ascii="Arial" w:hAnsi="Arial" w:cs="Arial"/>
          <w:bCs/>
          <w:sz w:val="18"/>
          <w:szCs w:val="18"/>
        </w:rPr>
        <w:tab/>
      </w:r>
      <w:r w:rsidR="00A330E2" w:rsidRPr="00AB7AAB">
        <w:rPr>
          <w:rFonts w:ascii="Arial" w:hAnsi="Arial" w:cs="Arial"/>
          <w:b/>
          <w:bCs/>
          <w:sz w:val="18"/>
          <w:szCs w:val="18"/>
        </w:rPr>
        <w:t>BCC LAND BY THE CRESCENT</w:t>
      </w:r>
      <w:r w:rsidR="00A330E2" w:rsidRPr="00AB7AAB">
        <w:rPr>
          <w:rFonts w:ascii="Arial" w:hAnsi="Arial" w:cs="Arial"/>
          <w:bCs/>
          <w:sz w:val="18"/>
          <w:szCs w:val="18"/>
        </w:rPr>
        <w:br/>
      </w:r>
      <w:r w:rsidR="00F977E1" w:rsidRPr="00AB7AAB">
        <w:rPr>
          <w:rFonts w:ascii="Arial" w:hAnsi="Arial" w:cs="Arial"/>
          <w:bCs/>
          <w:sz w:val="18"/>
          <w:szCs w:val="18"/>
        </w:rPr>
        <w:t>Carry forward to next meeting.</w:t>
      </w:r>
      <w:r w:rsidR="00A330E2" w:rsidRPr="00AB7AAB">
        <w:rPr>
          <w:rFonts w:ascii="Arial" w:hAnsi="Arial" w:cs="Arial"/>
          <w:bCs/>
          <w:sz w:val="18"/>
          <w:szCs w:val="18"/>
        </w:rPr>
        <w:br/>
      </w:r>
    </w:p>
    <w:p w:rsidR="00E1600B" w:rsidRPr="00AB7AAB" w:rsidRDefault="00E1600B" w:rsidP="00E1600B">
      <w:pPr>
        <w:tabs>
          <w:tab w:val="left" w:pos="1440"/>
        </w:tabs>
        <w:ind w:left="900" w:right="6" w:hanging="900"/>
        <w:rPr>
          <w:rFonts w:ascii="Arial" w:hAnsi="Arial" w:cs="Arial"/>
          <w:bCs/>
          <w:sz w:val="18"/>
          <w:szCs w:val="18"/>
        </w:rPr>
      </w:pPr>
      <w:r w:rsidRPr="00AB7AAB">
        <w:rPr>
          <w:rFonts w:ascii="Arial" w:hAnsi="Arial" w:cs="Arial"/>
          <w:bCs/>
          <w:sz w:val="18"/>
          <w:szCs w:val="18"/>
        </w:rPr>
        <w:t>272</w:t>
      </w:r>
      <w:r w:rsidR="00A330E2" w:rsidRPr="00AB7AAB">
        <w:rPr>
          <w:rFonts w:ascii="Arial" w:hAnsi="Arial" w:cs="Arial"/>
          <w:bCs/>
          <w:sz w:val="18"/>
          <w:szCs w:val="18"/>
        </w:rPr>
        <w:t>/17</w:t>
      </w:r>
      <w:r w:rsidR="00A330E2" w:rsidRPr="00AB7AAB">
        <w:rPr>
          <w:rFonts w:ascii="Arial" w:hAnsi="Arial" w:cs="Arial"/>
          <w:bCs/>
          <w:sz w:val="18"/>
          <w:szCs w:val="18"/>
        </w:rPr>
        <w:tab/>
      </w:r>
      <w:r w:rsidR="00A330E2" w:rsidRPr="00AB7AAB">
        <w:rPr>
          <w:rFonts w:ascii="Arial" w:hAnsi="Arial" w:cs="Arial"/>
          <w:b/>
          <w:bCs/>
          <w:sz w:val="18"/>
          <w:szCs w:val="18"/>
        </w:rPr>
        <w:t>COMMUNITY CAR SCHEME</w:t>
      </w:r>
      <w:r w:rsidR="00A330E2" w:rsidRPr="00AB7AAB">
        <w:rPr>
          <w:rFonts w:ascii="Arial" w:hAnsi="Arial" w:cs="Arial"/>
          <w:bCs/>
          <w:sz w:val="18"/>
          <w:szCs w:val="18"/>
        </w:rPr>
        <w:br/>
      </w:r>
      <w:r w:rsidR="00F977E1" w:rsidRPr="00AB7AAB">
        <w:rPr>
          <w:rFonts w:ascii="Arial" w:hAnsi="Arial" w:cs="Arial"/>
          <w:bCs/>
          <w:sz w:val="18"/>
          <w:szCs w:val="18"/>
        </w:rPr>
        <w:t xml:space="preserve">Following consideration of the information, it was </w:t>
      </w:r>
      <w:r w:rsidR="00F977E1" w:rsidRPr="00AB7AAB">
        <w:rPr>
          <w:rFonts w:ascii="Arial" w:hAnsi="Arial" w:cs="Arial"/>
          <w:b/>
          <w:bCs/>
          <w:sz w:val="18"/>
          <w:szCs w:val="18"/>
        </w:rPr>
        <w:t xml:space="preserve">RESOLVED </w:t>
      </w:r>
      <w:r w:rsidR="00F977E1" w:rsidRPr="00AB7AAB">
        <w:rPr>
          <w:rFonts w:ascii="Arial" w:hAnsi="Arial" w:cs="Arial"/>
          <w:bCs/>
          <w:sz w:val="18"/>
          <w:szCs w:val="18"/>
        </w:rPr>
        <w:t>to work with Community Impact Bucks who have both funding and professional support to help us re</w:t>
      </w:r>
      <w:r w:rsidR="00B66BBC">
        <w:rPr>
          <w:rFonts w:ascii="Arial" w:hAnsi="Arial" w:cs="Arial"/>
          <w:bCs/>
          <w:sz w:val="18"/>
          <w:szCs w:val="18"/>
        </w:rPr>
        <w:t>-</w:t>
      </w:r>
      <w:r w:rsidR="00F977E1" w:rsidRPr="00AB7AAB">
        <w:rPr>
          <w:rFonts w:ascii="Arial" w:hAnsi="Arial" w:cs="Arial"/>
          <w:bCs/>
          <w:sz w:val="18"/>
          <w:szCs w:val="18"/>
        </w:rPr>
        <w:t>launch the community car scheme, DBS check volunteer drivers, provide safeguarding training, provide policy templates etc.</w:t>
      </w:r>
    </w:p>
    <w:p w:rsidR="00E1600B" w:rsidRPr="00AB7AAB" w:rsidRDefault="00E1600B" w:rsidP="00E1600B">
      <w:pPr>
        <w:tabs>
          <w:tab w:val="left" w:pos="1440"/>
        </w:tabs>
        <w:ind w:left="900" w:right="6" w:hanging="900"/>
        <w:rPr>
          <w:rFonts w:ascii="Arial" w:hAnsi="Arial" w:cs="Arial"/>
          <w:bCs/>
          <w:sz w:val="18"/>
          <w:szCs w:val="18"/>
        </w:rPr>
      </w:pPr>
    </w:p>
    <w:p w:rsidR="00E1600B" w:rsidRPr="00AB7AAB" w:rsidRDefault="00E1600B" w:rsidP="00E1600B">
      <w:pPr>
        <w:tabs>
          <w:tab w:val="left" w:pos="1440"/>
        </w:tabs>
        <w:ind w:left="900" w:right="6" w:hanging="900"/>
        <w:rPr>
          <w:rFonts w:ascii="Arial" w:hAnsi="Arial" w:cs="Arial"/>
          <w:bCs/>
          <w:sz w:val="18"/>
          <w:szCs w:val="18"/>
        </w:rPr>
      </w:pPr>
      <w:r w:rsidRPr="00AB7AAB">
        <w:rPr>
          <w:rFonts w:ascii="Arial" w:hAnsi="Arial" w:cs="Arial"/>
          <w:bCs/>
          <w:sz w:val="18"/>
          <w:szCs w:val="18"/>
        </w:rPr>
        <w:t>273/17</w:t>
      </w:r>
      <w:r w:rsidRPr="00AB7AAB">
        <w:rPr>
          <w:rFonts w:ascii="Arial" w:hAnsi="Arial" w:cs="Arial"/>
          <w:bCs/>
          <w:sz w:val="18"/>
          <w:szCs w:val="18"/>
        </w:rPr>
        <w:tab/>
      </w:r>
      <w:r w:rsidRPr="00AB7AAB">
        <w:rPr>
          <w:rFonts w:ascii="Arial" w:hAnsi="Arial" w:cs="Arial"/>
          <w:b/>
          <w:bCs/>
          <w:sz w:val="20"/>
          <w:szCs w:val="20"/>
        </w:rPr>
        <w:t xml:space="preserve">BCC CONSULTATION ON CHANGES TO THE COST OF ADULT SOCIAL CARE SERVICES: </w:t>
      </w:r>
      <w:r w:rsidR="00451C8E" w:rsidRPr="00AB7AAB">
        <w:rPr>
          <w:rFonts w:ascii="Arial" w:hAnsi="Arial" w:cs="Arial"/>
          <w:bCs/>
          <w:sz w:val="20"/>
          <w:szCs w:val="20"/>
        </w:rPr>
        <w:t xml:space="preserve"> It was </w:t>
      </w:r>
      <w:r w:rsidR="00451C8E" w:rsidRPr="00AB7AAB">
        <w:rPr>
          <w:rFonts w:ascii="Arial" w:hAnsi="Arial" w:cs="Arial"/>
          <w:b/>
          <w:bCs/>
          <w:sz w:val="20"/>
          <w:szCs w:val="20"/>
        </w:rPr>
        <w:t>RESOLVED</w:t>
      </w:r>
      <w:r w:rsidR="00451C8E" w:rsidRPr="00AB7AAB">
        <w:rPr>
          <w:rFonts w:ascii="Arial" w:hAnsi="Arial" w:cs="Arial"/>
          <w:bCs/>
          <w:sz w:val="20"/>
          <w:szCs w:val="20"/>
        </w:rPr>
        <w:t xml:space="preserve"> that no response was required by the council.</w:t>
      </w:r>
    </w:p>
    <w:p w:rsidR="00E1600B" w:rsidRPr="00AB7AAB" w:rsidRDefault="00E1600B" w:rsidP="00E1600B">
      <w:pPr>
        <w:tabs>
          <w:tab w:val="left" w:pos="1440"/>
        </w:tabs>
        <w:ind w:left="900" w:right="6" w:hanging="900"/>
        <w:rPr>
          <w:rFonts w:ascii="Arial" w:hAnsi="Arial" w:cs="Arial"/>
          <w:bCs/>
          <w:sz w:val="18"/>
          <w:szCs w:val="18"/>
        </w:rPr>
      </w:pPr>
    </w:p>
    <w:p w:rsidR="00E1600B" w:rsidRPr="00AB7AAB" w:rsidRDefault="00E1600B" w:rsidP="00E1600B">
      <w:pPr>
        <w:tabs>
          <w:tab w:val="left" w:pos="1440"/>
        </w:tabs>
        <w:ind w:left="900" w:right="6" w:hanging="900"/>
        <w:rPr>
          <w:rFonts w:ascii="Arial" w:hAnsi="Arial" w:cs="Arial"/>
          <w:bCs/>
          <w:sz w:val="18"/>
          <w:szCs w:val="18"/>
        </w:rPr>
      </w:pPr>
      <w:r w:rsidRPr="00AB7AAB">
        <w:rPr>
          <w:rFonts w:ascii="Arial" w:hAnsi="Arial" w:cs="Arial"/>
          <w:bCs/>
          <w:sz w:val="18"/>
          <w:szCs w:val="18"/>
        </w:rPr>
        <w:t>274/17</w:t>
      </w:r>
      <w:r w:rsidRPr="00AB7AAB">
        <w:rPr>
          <w:rFonts w:ascii="Arial" w:hAnsi="Arial" w:cs="Arial"/>
          <w:bCs/>
          <w:sz w:val="18"/>
          <w:szCs w:val="18"/>
        </w:rPr>
        <w:tab/>
      </w:r>
      <w:r w:rsidRPr="00AB7AAB">
        <w:rPr>
          <w:rFonts w:ascii="Arial" w:hAnsi="Arial" w:cs="Arial"/>
          <w:b/>
          <w:bCs/>
          <w:sz w:val="20"/>
          <w:szCs w:val="20"/>
        </w:rPr>
        <w:t>HERTFORDSHIRE COUNTY COUNCIL CONSULTATION ON THE DRAFT MINERALS LOCAL PLAN:</w:t>
      </w:r>
      <w:r w:rsidRPr="00AB7AAB">
        <w:rPr>
          <w:rFonts w:ascii="Arial" w:hAnsi="Arial" w:cs="Arial"/>
          <w:bCs/>
          <w:sz w:val="20"/>
          <w:szCs w:val="20"/>
        </w:rPr>
        <w:t xml:space="preserve"> </w:t>
      </w:r>
      <w:r w:rsidR="005D012D" w:rsidRPr="00AB7AAB">
        <w:rPr>
          <w:rFonts w:ascii="Arial" w:hAnsi="Arial" w:cs="Arial"/>
          <w:bCs/>
          <w:sz w:val="20"/>
          <w:szCs w:val="20"/>
        </w:rPr>
        <w:t xml:space="preserve"> It was </w:t>
      </w:r>
      <w:r w:rsidR="005D012D" w:rsidRPr="00AB7AAB">
        <w:rPr>
          <w:rFonts w:ascii="Arial" w:hAnsi="Arial" w:cs="Arial"/>
          <w:b/>
          <w:bCs/>
          <w:sz w:val="20"/>
          <w:szCs w:val="20"/>
        </w:rPr>
        <w:t>RESOLVED</w:t>
      </w:r>
      <w:r w:rsidR="005D012D" w:rsidRPr="00AB7AAB">
        <w:rPr>
          <w:rFonts w:ascii="Arial" w:hAnsi="Arial" w:cs="Arial"/>
          <w:bCs/>
          <w:sz w:val="20"/>
          <w:szCs w:val="20"/>
        </w:rPr>
        <w:t xml:space="preserve"> that no response was required by the council.</w:t>
      </w:r>
    </w:p>
    <w:p w:rsidR="00E1600B" w:rsidRPr="00AB7AAB" w:rsidRDefault="00E1600B" w:rsidP="00E1600B">
      <w:pPr>
        <w:tabs>
          <w:tab w:val="left" w:pos="1440"/>
        </w:tabs>
        <w:ind w:left="900" w:right="6" w:hanging="900"/>
        <w:rPr>
          <w:rFonts w:ascii="Arial" w:hAnsi="Arial" w:cs="Arial"/>
          <w:bCs/>
          <w:sz w:val="18"/>
          <w:szCs w:val="18"/>
        </w:rPr>
      </w:pPr>
    </w:p>
    <w:p w:rsidR="00E1600B" w:rsidRPr="00AB7AAB" w:rsidRDefault="00E1600B" w:rsidP="00E1600B">
      <w:pPr>
        <w:tabs>
          <w:tab w:val="left" w:pos="1440"/>
        </w:tabs>
        <w:ind w:left="900" w:right="6" w:hanging="900"/>
        <w:rPr>
          <w:rFonts w:ascii="Arial" w:hAnsi="Arial" w:cs="Arial"/>
          <w:bCs/>
          <w:sz w:val="18"/>
          <w:szCs w:val="18"/>
        </w:rPr>
      </w:pPr>
      <w:r w:rsidRPr="00AB7AAB">
        <w:rPr>
          <w:rFonts w:ascii="Arial" w:hAnsi="Arial" w:cs="Arial"/>
          <w:bCs/>
          <w:sz w:val="18"/>
          <w:szCs w:val="18"/>
        </w:rPr>
        <w:t>275/17</w:t>
      </w:r>
      <w:r w:rsidRPr="00AB7AAB">
        <w:rPr>
          <w:rFonts w:ascii="Arial" w:hAnsi="Arial" w:cs="Arial"/>
          <w:bCs/>
          <w:sz w:val="18"/>
          <w:szCs w:val="18"/>
        </w:rPr>
        <w:tab/>
      </w:r>
      <w:r w:rsidRPr="00AB7AAB">
        <w:rPr>
          <w:rFonts w:ascii="Arial" w:hAnsi="Arial" w:cs="Arial"/>
          <w:b/>
          <w:bCs/>
          <w:sz w:val="20"/>
          <w:szCs w:val="20"/>
        </w:rPr>
        <w:t>HERTFORDSHIRE COUNTY COUNCIL</w:t>
      </w:r>
      <w:r w:rsidRPr="00AB7AAB">
        <w:rPr>
          <w:rFonts w:ascii="Arial" w:hAnsi="Arial" w:cs="Arial"/>
          <w:b/>
          <w:caps/>
          <w:sz w:val="20"/>
          <w:szCs w:val="20"/>
        </w:rPr>
        <w:t xml:space="preserve"> Draft Transport Plan consultation</w:t>
      </w:r>
      <w:r w:rsidRPr="00AB7AAB">
        <w:rPr>
          <w:rFonts w:ascii="Arial" w:hAnsi="Arial" w:cs="Arial"/>
          <w:sz w:val="20"/>
          <w:szCs w:val="20"/>
        </w:rPr>
        <w:t xml:space="preserve">: </w:t>
      </w:r>
      <w:r w:rsidR="005D012D" w:rsidRPr="00AB7AAB">
        <w:rPr>
          <w:rFonts w:ascii="Arial" w:hAnsi="Arial" w:cs="Arial"/>
          <w:sz w:val="20"/>
          <w:szCs w:val="20"/>
        </w:rPr>
        <w:t xml:space="preserve">  It was </w:t>
      </w:r>
      <w:r w:rsidR="005D012D" w:rsidRPr="00AB7AAB">
        <w:rPr>
          <w:rFonts w:ascii="Arial" w:hAnsi="Arial" w:cs="Arial"/>
          <w:b/>
          <w:sz w:val="20"/>
          <w:szCs w:val="20"/>
        </w:rPr>
        <w:t>RESOLVED</w:t>
      </w:r>
      <w:r w:rsidR="005D012D" w:rsidRPr="00AB7AAB">
        <w:rPr>
          <w:rFonts w:ascii="Arial" w:hAnsi="Arial" w:cs="Arial"/>
          <w:sz w:val="20"/>
          <w:szCs w:val="20"/>
        </w:rPr>
        <w:t xml:space="preserve"> to permit </w:t>
      </w:r>
      <w:r w:rsidR="005D012D" w:rsidRPr="00AB7AAB">
        <w:rPr>
          <w:rFonts w:ascii="Arial" w:hAnsi="Arial" w:cs="Arial"/>
          <w:sz w:val="18"/>
          <w:szCs w:val="18"/>
        </w:rPr>
        <w:t xml:space="preserve">Mr R McCarthy of Aldbury Parish Council to address the council.  It was further </w:t>
      </w:r>
      <w:r w:rsidR="005D012D" w:rsidRPr="00AB7AAB">
        <w:rPr>
          <w:rFonts w:ascii="Arial" w:hAnsi="Arial" w:cs="Arial"/>
          <w:b/>
          <w:sz w:val="18"/>
          <w:szCs w:val="18"/>
        </w:rPr>
        <w:t>RESOLVED</w:t>
      </w:r>
      <w:r w:rsidR="005D012D" w:rsidRPr="00AB7AAB">
        <w:rPr>
          <w:rFonts w:ascii="Arial" w:hAnsi="Arial" w:cs="Arial"/>
          <w:sz w:val="18"/>
          <w:szCs w:val="18"/>
        </w:rPr>
        <w:t xml:space="preserve"> to respond to the consultation in support of the emphasis on sustainable travel but state that this will require improvements to solve the Tring station parking problems and provide the foot/cycle path to the station.</w:t>
      </w:r>
    </w:p>
    <w:p w:rsidR="00E1600B" w:rsidRPr="00AB7AAB" w:rsidRDefault="00E1600B" w:rsidP="00E1600B">
      <w:pPr>
        <w:tabs>
          <w:tab w:val="left" w:pos="1440"/>
        </w:tabs>
        <w:ind w:left="900" w:right="6" w:hanging="900"/>
        <w:rPr>
          <w:rFonts w:ascii="Arial" w:hAnsi="Arial" w:cs="Arial"/>
          <w:bCs/>
          <w:sz w:val="18"/>
          <w:szCs w:val="18"/>
        </w:rPr>
      </w:pPr>
    </w:p>
    <w:p w:rsidR="00E1600B" w:rsidRPr="00AB7AAB" w:rsidRDefault="00E1600B" w:rsidP="00E1600B">
      <w:pPr>
        <w:tabs>
          <w:tab w:val="left" w:pos="1440"/>
        </w:tabs>
        <w:ind w:left="900" w:right="6" w:hanging="900"/>
        <w:rPr>
          <w:rFonts w:ascii="Arial" w:hAnsi="Arial" w:cs="Arial"/>
          <w:bCs/>
          <w:sz w:val="18"/>
          <w:szCs w:val="18"/>
        </w:rPr>
      </w:pPr>
      <w:r w:rsidRPr="00AB7AAB">
        <w:rPr>
          <w:rFonts w:ascii="Arial" w:hAnsi="Arial" w:cs="Arial"/>
          <w:bCs/>
          <w:sz w:val="18"/>
          <w:szCs w:val="18"/>
        </w:rPr>
        <w:lastRenderedPageBreak/>
        <w:t>276/17</w:t>
      </w:r>
      <w:r w:rsidRPr="00AB7AAB">
        <w:rPr>
          <w:rFonts w:ascii="Arial" w:hAnsi="Arial" w:cs="Arial"/>
          <w:bCs/>
          <w:sz w:val="18"/>
          <w:szCs w:val="18"/>
        </w:rPr>
        <w:tab/>
      </w:r>
      <w:r w:rsidRPr="00AB7AAB">
        <w:rPr>
          <w:rFonts w:ascii="Arial" w:hAnsi="Arial" w:cs="Arial"/>
          <w:b/>
          <w:bCs/>
          <w:sz w:val="20"/>
          <w:szCs w:val="20"/>
        </w:rPr>
        <w:t>ANNUAL REVIEW OF EVENTS/OPEN SPACE POLICY</w:t>
      </w:r>
      <w:r w:rsidRPr="00AB7AAB">
        <w:rPr>
          <w:rFonts w:ascii="Arial" w:hAnsi="Arial" w:cs="Arial"/>
          <w:bCs/>
          <w:sz w:val="20"/>
          <w:szCs w:val="20"/>
        </w:rPr>
        <w:t xml:space="preserve">: </w:t>
      </w:r>
      <w:r w:rsidR="00EE78B3" w:rsidRPr="00AB7AAB">
        <w:rPr>
          <w:rFonts w:ascii="Arial" w:hAnsi="Arial" w:cs="Arial"/>
          <w:bCs/>
          <w:sz w:val="20"/>
          <w:szCs w:val="20"/>
        </w:rPr>
        <w:t xml:space="preserve">It was </w:t>
      </w:r>
      <w:r w:rsidR="00EE78B3" w:rsidRPr="00AB7AAB">
        <w:rPr>
          <w:rFonts w:ascii="Arial" w:hAnsi="Arial" w:cs="Arial"/>
          <w:b/>
          <w:bCs/>
          <w:sz w:val="20"/>
          <w:szCs w:val="20"/>
        </w:rPr>
        <w:t>RESOLVED</w:t>
      </w:r>
      <w:r w:rsidR="00EE78B3" w:rsidRPr="00AB7AAB">
        <w:rPr>
          <w:rFonts w:ascii="Arial" w:hAnsi="Arial" w:cs="Arial"/>
          <w:bCs/>
          <w:sz w:val="20"/>
          <w:szCs w:val="20"/>
        </w:rPr>
        <w:t xml:space="preserve"> to adopt the updated Events Policy following the inclusion of an additional point regarding the need for near neighbour consultation.  The Chairman was duly authorised to sign on behalf of the council.</w:t>
      </w:r>
    </w:p>
    <w:p w:rsidR="00E1600B" w:rsidRPr="00AB7AAB" w:rsidRDefault="00E1600B" w:rsidP="00E1600B">
      <w:pPr>
        <w:tabs>
          <w:tab w:val="left" w:pos="1440"/>
        </w:tabs>
        <w:ind w:left="900" w:right="6" w:hanging="900"/>
        <w:rPr>
          <w:rFonts w:ascii="Arial" w:hAnsi="Arial" w:cs="Arial"/>
          <w:bCs/>
          <w:sz w:val="18"/>
          <w:szCs w:val="18"/>
        </w:rPr>
      </w:pPr>
    </w:p>
    <w:p w:rsidR="00E1600B" w:rsidRPr="00AB7AAB" w:rsidRDefault="00E1600B" w:rsidP="00E1600B">
      <w:pPr>
        <w:tabs>
          <w:tab w:val="left" w:pos="1440"/>
        </w:tabs>
        <w:ind w:left="900" w:right="6" w:hanging="900"/>
        <w:rPr>
          <w:rFonts w:ascii="Arial" w:hAnsi="Arial" w:cs="Arial"/>
          <w:bCs/>
          <w:sz w:val="18"/>
          <w:szCs w:val="18"/>
        </w:rPr>
      </w:pPr>
      <w:r w:rsidRPr="00AB7AAB">
        <w:rPr>
          <w:rFonts w:ascii="Arial" w:hAnsi="Arial" w:cs="Arial"/>
          <w:bCs/>
          <w:sz w:val="18"/>
          <w:szCs w:val="18"/>
        </w:rPr>
        <w:t>277/17</w:t>
      </w:r>
      <w:r w:rsidRPr="00AB7AAB">
        <w:rPr>
          <w:rFonts w:ascii="Arial" w:hAnsi="Arial" w:cs="Arial"/>
          <w:bCs/>
          <w:sz w:val="18"/>
          <w:szCs w:val="18"/>
        </w:rPr>
        <w:tab/>
      </w:r>
      <w:r w:rsidRPr="00AB7AAB">
        <w:rPr>
          <w:rFonts w:ascii="Arial" w:hAnsi="Arial" w:cs="Arial"/>
          <w:b/>
          <w:bCs/>
          <w:sz w:val="20"/>
          <w:szCs w:val="20"/>
        </w:rPr>
        <w:t>TELEPHONY</w:t>
      </w:r>
      <w:r w:rsidRPr="00AB7AAB">
        <w:rPr>
          <w:rFonts w:ascii="Arial" w:hAnsi="Arial" w:cs="Arial"/>
          <w:bCs/>
          <w:sz w:val="20"/>
          <w:szCs w:val="20"/>
        </w:rPr>
        <w:t xml:space="preserve">: </w:t>
      </w:r>
      <w:r w:rsidR="00FE196E" w:rsidRPr="00AB7AAB">
        <w:rPr>
          <w:rFonts w:ascii="Arial" w:hAnsi="Arial" w:cs="Arial"/>
          <w:bCs/>
          <w:sz w:val="20"/>
          <w:szCs w:val="20"/>
        </w:rPr>
        <w:t xml:space="preserve">It was </w:t>
      </w:r>
      <w:r w:rsidR="00FE196E" w:rsidRPr="00AB7AAB">
        <w:rPr>
          <w:rFonts w:ascii="Arial" w:hAnsi="Arial" w:cs="Arial"/>
          <w:b/>
          <w:bCs/>
          <w:sz w:val="20"/>
          <w:szCs w:val="20"/>
        </w:rPr>
        <w:t>RESOLVED</w:t>
      </w:r>
      <w:r w:rsidR="00FE196E" w:rsidRPr="00AB7AAB">
        <w:rPr>
          <w:rFonts w:ascii="Arial" w:hAnsi="Arial" w:cs="Arial"/>
          <w:bCs/>
          <w:sz w:val="20"/>
          <w:szCs w:val="20"/>
        </w:rPr>
        <w:t xml:space="preserve"> to purchase </w:t>
      </w:r>
      <w:r w:rsidR="00FE196E" w:rsidRPr="00AB7AAB">
        <w:rPr>
          <w:rFonts w:ascii="Arial" w:hAnsi="Arial" w:cs="Arial"/>
          <w:sz w:val="18"/>
          <w:szCs w:val="18"/>
        </w:rPr>
        <w:t xml:space="preserve">dedicated parish council telephony equipment, operational via plug in to existing broadband connection.  Initial set up cost </w:t>
      </w:r>
      <w:r w:rsidR="00B66BBC" w:rsidRPr="00AB7AAB">
        <w:rPr>
          <w:rFonts w:ascii="Arial" w:hAnsi="Arial" w:cs="Arial"/>
          <w:sz w:val="18"/>
          <w:szCs w:val="18"/>
        </w:rPr>
        <w:t>approx.</w:t>
      </w:r>
      <w:r w:rsidR="00FE196E" w:rsidRPr="00AB7AAB">
        <w:rPr>
          <w:rFonts w:ascii="Arial" w:hAnsi="Arial" w:cs="Arial"/>
          <w:sz w:val="18"/>
          <w:szCs w:val="18"/>
        </w:rPr>
        <w:t xml:space="preserve"> £70.  Ongoing call package </w:t>
      </w:r>
      <w:r w:rsidR="00B66BBC" w:rsidRPr="00AB7AAB">
        <w:rPr>
          <w:rFonts w:ascii="Arial" w:hAnsi="Arial" w:cs="Arial"/>
          <w:sz w:val="18"/>
          <w:szCs w:val="18"/>
        </w:rPr>
        <w:t>approx.</w:t>
      </w:r>
      <w:r w:rsidR="00D02B62" w:rsidRPr="00AB7AAB">
        <w:rPr>
          <w:rFonts w:ascii="Arial" w:hAnsi="Arial" w:cs="Arial"/>
          <w:sz w:val="18"/>
          <w:szCs w:val="18"/>
        </w:rPr>
        <w:t xml:space="preserve"> £10 per month.  Offering operational,</w:t>
      </w:r>
      <w:r w:rsidR="00FE196E" w:rsidRPr="00AB7AAB">
        <w:rPr>
          <w:rFonts w:ascii="Arial" w:hAnsi="Arial" w:cs="Arial"/>
          <w:sz w:val="18"/>
          <w:szCs w:val="18"/>
        </w:rPr>
        <w:t xml:space="preserve"> customer service and financial benefit</w:t>
      </w:r>
      <w:r w:rsidR="00D02B62" w:rsidRPr="00AB7AAB">
        <w:rPr>
          <w:rFonts w:ascii="Arial" w:hAnsi="Arial" w:cs="Arial"/>
          <w:sz w:val="18"/>
          <w:szCs w:val="18"/>
        </w:rPr>
        <w:t>s</w:t>
      </w:r>
      <w:r w:rsidR="00FE196E" w:rsidRPr="00AB7AAB">
        <w:rPr>
          <w:rFonts w:ascii="Arial" w:hAnsi="Arial" w:cs="Arial"/>
          <w:sz w:val="18"/>
          <w:szCs w:val="18"/>
        </w:rPr>
        <w:t xml:space="preserve"> to the council.</w:t>
      </w:r>
    </w:p>
    <w:p w:rsidR="00E1600B" w:rsidRPr="00AB7AAB" w:rsidRDefault="00E1600B" w:rsidP="00E1600B">
      <w:pPr>
        <w:tabs>
          <w:tab w:val="left" w:pos="1440"/>
        </w:tabs>
        <w:ind w:left="900" w:right="6" w:hanging="900"/>
        <w:rPr>
          <w:rFonts w:ascii="Arial" w:hAnsi="Arial" w:cs="Arial"/>
          <w:bCs/>
          <w:sz w:val="18"/>
          <w:szCs w:val="18"/>
        </w:rPr>
      </w:pPr>
    </w:p>
    <w:p w:rsidR="00D02B62" w:rsidRPr="00AB7AAB" w:rsidRDefault="00E1600B" w:rsidP="00E1600B">
      <w:pPr>
        <w:tabs>
          <w:tab w:val="left" w:pos="1440"/>
        </w:tabs>
        <w:ind w:left="900" w:right="6" w:hanging="900"/>
        <w:rPr>
          <w:rFonts w:ascii="Arial" w:hAnsi="Arial" w:cs="Arial"/>
          <w:bCs/>
          <w:sz w:val="20"/>
          <w:szCs w:val="20"/>
        </w:rPr>
      </w:pPr>
      <w:r w:rsidRPr="00AB7AAB">
        <w:rPr>
          <w:rFonts w:ascii="Arial" w:hAnsi="Arial" w:cs="Arial"/>
          <w:bCs/>
          <w:sz w:val="18"/>
          <w:szCs w:val="18"/>
        </w:rPr>
        <w:t>278/17</w:t>
      </w:r>
      <w:r w:rsidRPr="00AB7AAB">
        <w:rPr>
          <w:rFonts w:ascii="Arial" w:hAnsi="Arial" w:cs="Arial"/>
          <w:bCs/>
          <w:sz w:val="18"/>
          <w:szCs w:val="18"/>
        </w:rPr>
        <w:tab/>
      </w:r>
      <w:r w:rsidRPr="00AB7AAB">
        <w:rPr>
          <w:rFonts w:ascii="Arial" w:hAnsi="Arial" w:cs="Arial"/>
          <w:b/>
          <w:bCs/>
          <w:sz w:val="20"/>
          <w:szCs w:val="20"/>
        </w:rPr>
        <w:t>VOTING</w:t>
      </w:r>
      <w:r w:rsidRPr="00AB7AAB">
        <w:rPr>
          <w:rFonts w:ascii="Arial" w:hAnsi="Arial" w:cs="Arial"/>
          <w:bCs/>
          <w:sz w:val="20"/>
          <w:szCs w:val="20"/>
        </w:rPr>
        <w:t xml:space="preserve">: </w:t>
      </w:r>
    </w:p>
    <w:p w:rsidR="00D02B62" w:rsidRPr="00AB7AAB" w:rsidRDefault="00D02B62" w:rsidP="00D02B62">
      <w:pPr>
        <w:pStyle w:val="ListParagraph"/>
        <w:numPr>
          <w:ilvl w:val="0"/>
          <w:numId w:val="42"/>
        </w:numPr>
        <w:tabs>
          <w:tab w:val="left" w:pos="1440"/>
        </w:tabs>
        <w:ind w:left="1440" w:right="6" w:hanging="540"/>
        <w:rPr>
          <w:rFonts w:ascii="Arial" w:hAnsi="Arial" w:cs="Arial"/>
          <w:bCs/>
          <w:sz w:val="18"/>
          <w:szCs w:val="18"/>
        </w:rPr>
      </w:pPr>
      <w:r w:rsidRPr="00AB7AAB">
        <w:rPr>
          <w:rFonts w:ascii="Arial" w:hAnsi="Arial" w:cs="Arial"/>
          <w:bCs/>
          <w:sz w:val="20"/>
          <w:szCs w:val="20"/>
        </w:rPr>
        <w:t xml:space="preserve">The BALC confirmation was noted, that members could only vote if they had been summoned to attend the committee meeting.  If councillors chose to attend a committee meeting where they were not a member, they did so on the same terms as the public and where therefore unable to vote.  </w:t>
      </w:r>
    </w:p>
    <w:p w:rsidR="00E1600B" w:rsidRPr="00AB7AAB" w:rsidRDefault="00D02B62" w:rsidP="00D02B62">
      <w:pPr>
        <w:pStyle w:val="ListParagraph"/>
        <w:numPr>
          <w:ilvl w:val="0"/>
          <w:numId w:val="42"/>
        </w:numPr>
        <w:tabs>
          <w:tab w:val="left" w:pos="1440"/>
        </w:tabs>
        <w:ind w:left="1440" w:right="6" w:hanging="540"/>
        <w:rPr>
          <w:rFonts w:ascii="Arial" w:hAnsi="Arial" w:cs="Arial"/>
          <w:bCs/>
          <w:sz w:val="18"/>
          <w:szCs w:val="18"/>
        </w:rPr>
      </w:pPr>
      <w:r w:rsidRPr="00AB7AAB">
        <w:rPr>
          <w:rFonts w:ascii="Arial" w:hAnsi="Arial" w:cs="Arial"/>
          <w:bCs/>
          <w:sz w:val="20"/>
          <w:szCs w:val="20"/>
        </w:rPr>
        <w:t xml:space="preserve">The membership of each committee is outlined in the Terms of Reference for the Committee.  Council felt that these were sufficiently clear and </w:t>
      </w:r>
      <w:r w:rsidRPr="00AB7AAB">
        <w:rPr>
          <w:rFonts w:ascii="Arial" w:hAnsi="Arial" w:cs="Arial"/>
          <w:b/>
          <w:bCs/>
          <w:sz w:val="20"/>
          <w:szCs w:val="20"/>
        </w:rPr>
        <w:t>RESOLVED</w:t>
      </w:r>
      <w:r w:rsidRPr="00AB7AAB">
        <w:rPr>
          <w:rFonts w:ascii="Arial" w:hAnsi="Arial" w:cs="Arial"/>
          <w:bCs/>
          <w:sz w:val="20"/>
          <w:szCs w:val="20"/>
        </w:rPr>
        <w:t xml:space="preserve"> that no amendments were required at the present point in time.  They are always reviewed each May, so will be considered again then.</w:t>
      </w:r>
    </w:p>
    <w:p w:rsidR="00D02B62" w:rsidRPr="00AB7AAB" w:rsidRDefault="00D02B62" w:rsidP="00D02B62">
      <w:pPr>
        <w:pStyle w:val="ListParagraph"/>
        <w:numPr>
          <w:ilvl w:val="0"/>
          <w:numId w:val="42"/>
        </w:numPr>
        <w:tabs>
          <w:tab w:val="left" w:pos="1440"/>
        </w:tabs>
        <w:ind w:left="1440" w:right="6" w:hanging="540"/>
        <w:rPr>
          <w:rFonts w:ascii="Arial" w:hAnsi="Arial" w:cs="Arial"/>
          <w:bCs/>
          <w:sz w:val="18"/>
          <w:szCs w:val="18"/>
        </w:rPr>
      </w:pPr>
      <w:r w:rsidRPr="00AB7AAB">
        <w:rPr>
          <w:rFonts w:ascii="Arial" w:hAnsi="Arial" w:cs="Arial"/>
          <w:bCs/>
          <w:sz w:val="20"/>
          <w:szCs w:val="20"/>
        </w:rPr>
        <w:t xml:space="preserve">It was </w:t>
      </w:r>
      <w:r w:rsidRPr="00AB7AAB">
        <w:rPr>
          <w:rFonts w:ascii="Arial" w:hAnsi="Arial" w:cs="Arial"/>
          <w:b/>
          <w:bCs/>
          <w:sz w:val="20"/>
          <w:szCs w:val="20"/>
        </w:rPr>
        <w:t>RESOLVED</w:t>
      </w:r>
      <w:r w:rsidRPr="00AB7AAB">
        <w:rPr>
          <w:rFonts w:ascii="Arial" w:hAnsi="Arial" w:cs="Arial"/>
          <w:bCs/>
          <w:sz w:val="20"/>
          <w:szCs w:val="20"/>
        </w:rPr>
        <w:t xml:space="preserve"> to follow BALC advice and copy the seating arrangements employed by County/District/Town councils etc whereby only members that are able to vote are seated at the main council table.  Councillors unable to vote due to membership/conflicts of interest etc should seat themselves within the public gallery for the duration of the item(s)/meeting to which their condition applies.</w:t>
      </w:r>
      <w:r w:rsidR="00F5482E" w:rsidRPr="00AB7AAB">
        <w:rPr>
          <w:rFonts w:ascii="Arial" w:hAnsi="Arial" w:cs="Arial"/>
          <w:bCs/>
          <w:sz w:val="20"/>
          <w:szCs w:val="20"/>
        </w:rPr>
        <w:t xml:space="preserve">   This helps the public to understand who can vote on any given item, it helps councillors be more aware of their legal restrictions for any given item, and helps the chair/clerk to manage &amp; record voting more efficiently.</w:t>
      </w:r>
    </w:p>
    <w:p w:rsidR="00F5482E" w:rsidRPr="00AB7AAB" w:rsidRDefault="00F5482E" w:rsidP="00D02B62">
      <w:pPr>
        <w:pStyle w:val="ListParagraph"/>
        <w:numPr>
          <w:ilvl w:val="0"/>
          <w:numId w:val="42"/>
        </w:numPr>
        <w:tabs>
          <w:tab w:val="left" w:pos="1440"/>
        </w:tabs>
        <w:ind w:left="1440" w:right="6" w:hanging="540"/>
        <w:rPr>
          <w:rFonts w:ascii="Arial" w:hAnsi="Arial" w:cs="Arial"/>
          <w:bCs/>
          <w:sz w:val="18"/>
          <w:szCs w:val="18"/>
        </w:rPr>
      </w:pPr>
      <w:r w:rsidRPr="00AB7AAB">
        <w:rPr>
          <w:rFonts w:ascii="Arial" w:hAnsi="Arial" w:cs="Arial"/>
          <w:bCs/>
          <w:sz w:val="20"/>
          <w:szCs w:val="20"/>
        </w:rPr>
        <w:t xml:space="preserve">It was further </w:t>
      </w:r>
      <w:r w:rsidRPr="00AB7AAB">
        <w:rPr>
          <w:rFonts w:ascii="Arial" w:hAnsi="Arial" w:cs="Arial"/>
          <w:b/>
          <w:bCs/>
          <w:sz w:val="20"/>
          <w:szCs w:val="20"/>
        </w:rPr>
        <w:t>RESOLVED</w:t>
      </w:r>
      <w:r w:rsidRPr="00AB7AAB">
        <w:rPr>
          <w:rFonts w:ascii="Arial" w:hAnsi="Arial" w:cs="Arial"/>
          <w:bCs/>
          <w:sz w:val="20"/>
          <w:szCs w:val="20"/>
        </w:rPr>
        <w:t xml:space="preserve"> that to assist, the clerk should clarify at the start of meetings who had been summoned and remind councillors of the new procedures re seating.</w:t>
      </w:r>
    </w:p>
    <w:p w:rsidR="00E1600B" w:rsidRPr="00AB7AAB" w:rsidRDefault="00E1600B" w:rsidP="00E1600B">
      <w:pPr>
        <w:tabs>
          <w:tab w:val="left" w:pos="1440"/>
        </w:tabs>
        <w:ind w:left="900" w:right="6" w:hanging="900"/>
        <w:rPr>
          <w:rFonts w:ascii="Arial" w:hAnsi="Arial" w:cs="Arial"/>
          <w:bCs/>
          <w:sz w:val="18"/>
          <w:szCs w:val="18"/>
        </w:rPr>
      </w:pPr>
    </w:p>
    <w:p w:rsidR="0093739E" w:rsidRPr="00AB7AAB" w:rsidRDefault="00E1600B" w:rsidP="00A7577E">
      <w:pPr>
        <w:tabs>
          <w:tab w:val="left" w:pos="1440"/>
        </w:tabs>
        <w:ind w:left="900" w:right="6" w:hanging="900"/>
        <w:rPr>
          <w:rFonts w:ascii="Arial" w:hAnsi="Arial" w:cs="Arial"/>
          <w:bCs/>
          <w:sz w:val="20"/>
          <w:szCs w:val="20"/>
        </w:rPr>
      </w:pPr>
      <w:r w:rsidRPr="00AB7AAB">
        <w:rPr>
          <w:rFonts w:ascii="Arial" w:hAnsi="Arial" w:cs="Arial"/>
          <w:bCs/>
          <w:sz w:val="18"/>
          <w:szCs w:val="18"/>
        </w:rPr>
        <w:t>279/17</w:t>
      </w:r>
      <w:r w:rsidRPr="00AB7AAB">
        <w:rPr>
          <w:rFonts w:ascii="Arial" w:hAnsi="Arial" w:cs="Arial"/>
          <w:bCs/>
          <w:sz w:val="18"/>
          <w:szCs w:val="18"/>
        </w:rPr>
        <w:tab/>
      </w:r>
      <w:r w:rsidRPr="00AB7AAB">
        <w:rPr>
          <w:rFonts w:ascii="Arial" w:hAnsi="Arial" w:cs="Arial"/>
          <w:b/>
          <w:bCs/>
          <w:sz w:val="20"/>
          <w:szCs w:val="20"/>
        </w:rPr>
        <w:t>TREE RISK ASSESSMENT</w:t>
      </w:r>
      <w:r w:rsidRPr="00AB7AAB">
        <w:rPr>
          <w:rFonts w:ascii="Arial" w:hAnsi="Arial" w:cs="Arial"/>
          <w:bCs/>
          <w:sz w:val="20"/>
          <w:szCs w:val="20"/>
        </w:rPr>
        <w:t xml:space="preserve">: </w:t>
      </w:r>
      <w:r w:rsidR="0093739E" w:rsidRPr="00AB7AAB">
        <w:rPr>
          <w:rFonts w:ascii="Arial" w:hAnsi="Arial" w:cs="Arial"/>
          <w:bCs/>
          <w:sz w:val="20"/>
          <w:szCs w:val="20"/>
        </w:rPr>
        <w:t xml:space="preserve">council considered the </w:t>
      </w:r>
      <w:r w:rsidRPr="00AB7AAB">
        <w:rPr>
          <w:rFonts w:ascii="Arial" w:hAnsi="Arial" w:cs="Arial"/>
          <w:bCs/>
          <w:sz w:val="20"/>
          <w:szCs w:val="20"/>
        </w:rPr>
        <w:t xml:space="preserve">report from Patrick Stileman and </w:t>
      </w:r>
      <w:r w:rsidR="0093739E" w:rsidRPr="00AB7AAB">
        <w:rPr>
          <w:rFonts w:ascii="Arial" w:hAnsi="Arial" w:cs="Arial"/>
          <w:bCs/>
          <w:sz w:val="20"/>
          <w:szCs w:val="20"/>
        </w:rPr>
        <w:t xml:space="preserve">the following </w:t>
      </w:r>
      <w:r w:rsidR="0093739E" w:rsidRPr="00AB7AAB">
        <w:rPr>
          <w:rFonts w:ascii="Arial" w:hAnsi="Arial" w:cs="Arial"/>
          <w:b/>
          <w:bCs/>
          <w:sz w:val="20"/>
          <w:szCs w:val="20"/>
        </w:rPr>
        <w:t>RESOLUTIONS</w:t>
      </w:r>
      <w:r w:rsidR="0093739E" w:rsidRPr="00AB7AAB">
        <w:rPr>
          <w:rFonts w:ascii="Arial" w:hAnsi="Arial" w:cs="Arial"/>
          <w:bCs/>
          <w:sz w:val="20"/>
          <w:szCs w:val="20"/>
        </w:rPr>
        <w:t xml:space="preserve"> were passed:</w:t>
      </w:r>
    </w:p>
    <w:p w:rsidR="0093739E" w:rsidRPr="00AB7AAB" w:rsidRDefault="0093739E" w:rsidP="0093739E">
      <w:pPr>
        <w:pStyle w:val="ListParagraph"/>
        <w:numPr>
          <w:ilvl w:val="0"/>
          <w:numId w:val="43"/>
        </w:numPr>
        <w:tabs>
          <w:tab w:val="left" w:pos="1440"/>
        </w:tabs>
        <w:ind w:left="1530" w:right="6" w:hanging="630"/>
        <w:rPr>
          <w:rFonts w:ascii="Arial" w:hAnsi="Arial" w:cs="Arial"/>
          <w:bCs/>
          <w:sz w:val="18"/>
          <w:szCs w:val="18"/>
        </w:rPr>
      </w:pPr>
      <w:r w:rsidRPr="00AB7AAB">
        <w:rPr>
          <w:rFonts w:ascii="Arial" w:hAnsi="Arial" w:cs="Arial"/>
          <w:bCs/>
          <w:sz w:val="18"/>
          <w:szCs w:val="18"/>
        </w:rPr>
        <w:t>Crown reduction of oak tree number 20 – work already scheduled for 8/1/18</w:t>
      </w:r>
    </w:p>
    <w:p w:rsidR="0093739E" w:rsidRPr="00AB7AAB" w:rsidRDefault="0093739E" w:rsidP="0093739E">
      <w:pPr>
        <w:pStyle w:val="ListParagraph"/>
        <w:numPr>
          <w:ilvl w:val="0"/>
          <w:numId w:val="43"/>
        </w:numPr>
        <w:tabs>
          <w:tab w:val="left" w:pos="1440"/>
        </w:tabs>
        <w:ind w:left="1440" w:right="6" w:hanging="540"/>
        <w:rPr>
          <w:rFonts w:ascii="Arial" w:hAnsi="Arial" w:cs="Arial"/>
          <w:bCs/>
          <w:sz w:val="18"/>
          <w:szCs w:val="18"/>
        </w:rPr>
      </w:pPr>
      <w:r w:rsidRPr="00AB7AAB">
        <w:rPr>
          <w:rFonts w:ascii="Arial" w:hAnsi="Arial" w:cs="Arial"/>
          <w:bCs/>
          <w:sz w:val="18"/>
          <w:szCs w:val="18"/>
        </w:rPr>
        <w:t>To obtain a quotation for the recommended tree works within section 2.4 ie removal of 2 trees, removal of dead work in 2 trees and removal of major lateral branch on further tree.</w:t>
      </w:r>
    </w:p>
    <w:p w:rsidR="00B42C3E" w:rsidRPr="00AB7AAB" w:rsidRDefault="0093739E" w:rsidP="00AB7AAB">
      <w:pPr>
        <w:pStyle w:val="ListParagraph"/>
        <w:numPr>
          <w:ilvl w:val="0"/>
          <w:numId w:val="43"/>
        </w:numPr>
        <w:tabs>
          <w:tab w:val="left" w:pos="1440"/>
        </w:tabs>
        <w:ind w:left="1440" w:right="6" w:hanging="540"/>
        <w:rPr>
          <w:rFonts w:ascii="Arial" w:hAnsi="Arial" w:cs="Arial"/>
          <w:bCs/>
          <w:sz w:val="18"/>
          <w:szCs w:val="18"/>
        </w:rPr>
      </w:pPr>
      <w:r w:rsidRPr="00AB7AAB">
        <w:rPr>
          <w:rFonts w:ascii="Arial" w:hAnsi="Arial" w:cs="Arial"/>
          <w:bCs/>
          <w:sz w:val="18"/>
          <w:szCs w:val="18"/>
        </w:rPr>
        <w:t xml:space="preserve">To follow the advice of the registered </w:t>
      </w:r>
      <w:r w:rsidR="00B66BBC" w:rsidRPr="00AB7AAB">
        <w:rPr>
          <w:rFonts w:ascii="Arial" w:hAnsi="Arial" w:cs="Arial"/>
          <w:bCs/>
          <w:sz w:val="18"/>
          <w:szCs w:val="18"/>
        </w:rPr>
        <w:t>Arboricultural</w:t>
      </w:r>
      <w:r w:rsidRPr="00AB7AAB">
        <w:rPr>
          <w:rFonts w:ascii="Arial" w:hAnsi="Arial" w:cs="Arial"/>
          <w:bCs/>
          <w:sz w:val="18"/>
          <w:szCs w:val="18"/>
        </w:rPr>
        <w:t xml:space="preserve"> consultant and extend the re-inspection period to 3 years.</w:t>
      </w:r>
      <w:r w:rsidR="003C4B22" w:rsidRPr="00AB7AAB">
        <w:rPr>
          <w:rFonts w:ascii="Arial" w:hAnsi="Arial" w:cs="Arial"/>
          <w:bCs/>
          <w:sz w:val="18"/>
          <w:szCs w:val="18"/>
        </w:rPr>
        <w:br/>
      </w:r>
    </w:p>
    <w:p w:rsidR="00934DB6" w:rsidRPr="00B71745" w:rsidRDefault="00900DDE" w:rsidP="00934DB6">
      <w:pPr>
        <w:rPr>
          <w:rFonts w:ascii="Arial" w:hAnsi="Arial" w:cs="Arial"/>
          <w:b/>
          <w:color w:val="0000FF"/>
          <w:sz w:val="18"/>
          <w:szCs w:val="18"/>
        </w:rPr>
      </w:pPr>
      <w:r>
        <w:rPr>
          <w:rFonts w:ascii="Arial" w:hAnsi="Arial" w:cs="Arial"/>
          <w:b/>
          <w:color w:val="0000FF"/>
          <w:sz w:val="18"/>
          <w:szCs w:val="18"/>
        </w:rPr>
        <w:t>Financial Matters</w:t>
      </w:r>
      <w:r w:rsidR="00934DB6" w:rsidRPr="00B71745">
        <w:rPr>
          <w:rFonts w:ascii="Arial" w:hAnsi="Arial" w:cs="Arial"/>
          <w:b/>
          <w:color w:val="0000FF"/>
          <w:sz w:val="18"/>
          <w:szCs w:val="18"/>
        </w:rPr>
        <w:t>:</w:t>
      </w:r>
      <w:r w:rsidR="00F50244">
        <w:rPr>
          <w:rFonts w:ascii="Arial" w:hAnsi="Arial" w:cs="Arial"/>
          <w:b/>
          <w:color w:val="0000FF"/>
          <w:sz w:val="18"/>
          <w:szCs w:val="18"/>
        </w:rPr>
        <w:t xml:space="preserve"> </w:t>
      </w:r>
    </w:p>
    <w:p w:rsidR="008F4299" w:rsidRPr="004B12E0" w:rsidRDefault="008F4299" w:rsidP="007D58E0">
      <w:pPr>
        <w:tabs>
          <w:tab w:val="left" w:pos="851"/>
        </w:tabs>
        <w:ind w:right="6"/>
        <w:rPr>
          <w:rFonts w:ascii="Arial" w:hAnsi="Arial" w:cs="Arial"/>
          <w:color w:val="FF0000"/>
          <w:sz w:val="18"/>
          <w:szCs w:val="18"/>
        </w:rPr>
      </w:pPr>
    </w:p>
    <w:p w:rsidR="008F4299" w:rsidRPr="00AB7AAB" w:rsidRDefault="00626623" w:rsidP="00764EC3">
      <w:pPr>
        <w:tabs>
          <w:tab w:val="left" w:pos="900"/>
        </w:tabs>
        <w:ind w:left="900" w:right="6" w:hanging="900"/>
        <w:rPr>
          <w:rFonts w:ascii="Arial" w:hAnsi="Arial" w:cs="Arial"/>
          <w:sz w:val="18"/>
          <w:szCs w:val="18"/>
        </w:rPr>
      </w:pPr>
      <w:r w:rsidRPr="00AB7AAB">
        <w:rPr>
          <w:rFonts w:ascii="Arial" w:hAnsi="Arial" w:cs="Arial"/>
          <w:sz w:val="18"/>
          <w:szCs w:val="18"/>
        </w:rPr>
        <w:t>2</w:t>
      </w:r>
      <w:r w:rsidR="004B12E0" w:rsidRPr="00AB7AAB">
        <w:rPr>
          <w:rFonts w:ascii="Arial" w:hAnsi="Arial" w:cs="Arial"/>
          <w:sz w:val="18"/>
          <w:szCs w:val="18"/>
        </w:rPr>
        <w:t>80</w:t>
      </w:r>
      <w:r w:rsidR="00E41ABB" w:rsidRPr="00AB7AAB">
        <w:rPr>
          <w:rFonts w:ascii="Arial" w:hAnsi="Arial" w:cs="Arial"/>
          <w:sz w:val="18"/>
          <w:szCs w:val="18"/>
        </w:rPr>
        <w:t>/17</w:t>
      </w:r>
      <w:r w:rsidR="00E41ABB" w:rsidRPr="00AB7AAB">
        <w:rPr>
          <w:rFonts w:ascii="Arial" w:hAnsi="Arial" w:cs="Arial"/>
          <w:sz w:val="18"/>
          <w:szCs w:val="18"/>
        </w:rPr>
        <w:tab/>
      </w:r>
      <w:r w:rsidR="007E219B" w:rsidRPr="00AB7AAB">
        <w:rPr>
          <w:rFonts w:ascii="Arial" w:hAnsi="Arial" w:cs="Arial"/>
          <w:b/>
          <w:sz w:val="18"/>
          <w:szCs w:val="18"/>
        </w:rPr>
        <w:t>FINANCIAL POSITION AND PAYMENTS</w:t>
      </w:r>
      <w:r w:rsidR="003778B2" w:rsidRPr="00AB7AAB">
        <w:rPr>
          <w:rFonts w:ascii="Arial" w:hAnsi="Arial" w:cs="Arial"/>
          <w:sz w:val="18"/>
          <w:szCs w:val="18"/>
        </w:rPr>
        <w:t xml:space="preserve"> </w:t>
      </w:r>
      <w:r w:rsidR="008F45B5" w:rsidRPr="00AB7AAB">
        <w:rPr>
          <w:rFonts w:ascii="Arial" w:hAnsi="Arial" w:cs="Arial"/>
          <w:sz w:val="18"/>
          <w:szCs w:val="18"/>
        </w:rPr>
        <w:br/>
      </w:r>
      <w:r w:rsidR="00C73262" w:rsidRPr="00AB7AAB">
        <w:rPr>
          <w:rFonts w:ascii="Arial" w:hAnsi="Arial" w:cs="Arial"/>
          <w:sz w:val="18"/>
          <w:szCs w:val="18"/>
        </w:rPr>
        <w:t>The council</w:t>
      </w:r>
      <w:r w:rsidR="007E219B" w:rsidRPr="00AB7AAB">
        <w:rPr>
          <w:rFonts w:ascii="Arial" w:hAnsi="Arial" w:cs="Arial"/>
          <w:sz w:val="18"/>
          <w:szCs w:val="18"/>
        </w:rPr>
        <w:t xml:space="preserve"> noted the </w:t>
      </w:r>
      <w:r w:rsidR="008F45B5" w:rsidRPr="00AB7AAB">
        <w:rPr>
          <w:rFonts w:ascii="Arial" w:hAnsi="Arial" w:cs="Arial"/>
          <w:sz w:val="18"/>
          <w:szCs w:val="18"/>
        </w:rPr>
        <w:t xml:space="preserve">bank reconciliation, </w:t>
      </w:r>
      <w:r w:rsidR="007E219B" w:rsidRPr="00AB7AAB">
        <w:rPr>
          <w:rFonts w:ascii="Arial" w:hAnsi="Arial" w:cs="Arial"/>
          <w:sz w:val="18"/>
          <w:szCs w:val="18"/>
        </w:rPr>
        <w:t xml:space="preserve">income, expenditure, debtors and </w:t>
      </w:r>
      <w:r w:rsidR="001D3287" w:rsidRPr="00AB7AAB">
        <w:rPr>
          <w:rFonts w:ascii="Arial" w:hAnsi="Arial" w:cs="Arial"/>
          <w:sz w:val="18"/>
          <w:szCs w:val="18"/>
        </w:rPr>
        <w:t>creditors’</w:t>
      </w:r>
      <w:r w:rsidR="007E219B" w:rsidRPr="00AB7AAB">
        <w:rPr>
          <w:rFonts w:ascii="Arial" w:hAnsi="Arial" w:cs="Arial"/>
          <w:sz w:val="18"/>
          <w:szCs w:val="18"/>
        </w:rPr>
        <w:t xml:space="preserve"> information</w:t>
      </w:r>
      <w:r w:rsidR="008F4299" w:rsidRPr="00AB7AAB">
        <w:rPr>
          <w:rFonts w:ascii="Arial" w:hAnsi="Arial" w:cs="Arial"/>
          <w:sz w:val="18"/>
          <w:szCs w:val="18"/>
        </w:rPr>
        <w:t xml:space="preserve"> plus the monthly budget summary</w:t>
      </w:r>
      <w:r w:rsidR="00AB7AAB" w:rsidRPr="00AB7AAB">
        <w:rPr>
          <w:rFonts w:ascii="Arial" w:hAnsi="Arial" w:cs="Arial"/>
          <w:sz w:val="18"/>
          <w:szCs w:val="18"/>
        </w:rPr>
        <w:t>.  The payments that had been necessary on 28/12/17 and approved electronically by two members of the council were noted.  I</w:t>
      </w:r>
      <w:r w:rsidR="007E219B" w:rsidRPr="00AB7AAB">
        <w:rPr>
          <w:rFonts w:ascii="Arial" w:hAnsi="Arial" w:cs="Arial"/>
          <w:sz w:val="18"/>
          <w:szCs w:val="18"/>
        </w:rPr>
        <w:t>t was</w:t>
      </w:r>
      <w:r w:rsidR="00C73262" w:rsidRPr="00AB7AAB">
        <w:rPr>
          <w:rFonts w:ascii="Arial" w:hAnsi="Arial" w:cs="Arial"/>
          <w:sz w:val="18"/>
          <w:szCs w:val="18"/>
        </w:rPr>
        <w:t xml:space="preserve"> </w:t>
      </w:r>
      <w:r w:rsidR="00C73262" w:rsidRPr="00AB7AAB">
        <w:rPr>
          <w:rFonts w:ascii="Arial" w:hAnsi="Arial" w:cs="Arial"/>
          <w:b/>
          <w:sz w:val="18"/>
          <w:szCs w:val="18"/>
        </w:rPr>
        <w:t>R</w:t>
      </w:r>
      <w:r w:rsidR="00393F89" w:rsidRPr="00AB7AAB">
        <w:rPr>
          <w:rFonts w:ascii="Arial" w:hAnsi="Arial" w:cs="Arial"/>
          <w:b/>
          <w:sz w:val="18"/>
          <w:szCs w:val="18"/>
        </w:rPr>
        <w:t xml:space="preserve">ESOLVED </w:t>
      </w:r>
      <w:r w:rsidR="00393F89" w:rsidRPr="00AB7AAB">
        <w:rPr>
          <w:rFonts w:ascii="Arial" w:hAnsi="Arial" w:cs="Arial"/>
          <w:sz w:val="18"/>
          <w:szCs w:val="18"/>
        </w:rPr>
        <w:t xml:space="preserve">to make the </w:t>
      </w:r>
      <w:r w:rsidR="00AB7AAB" w:rsidRPr="00AB7AAB">
        <w:rPr>
          <w:rFonts w:ascii="Arial" w:hAnsi="Arial" w:cs="Arial"/>
          <w:sz w:val="18"/>
          <w:szCs w:val="18"/>
        </w:rPr>
        <w:t xml:space="preserve">new </w:t>
      </w:r>
      <w:r w:rsidR="00393F89" w:rsidRPr="00AB7AAB">
        <w:rPr>
          <w:rFonts w:ascii="Arial" w:hAnsi="Arial" w:cs="Arial"/>
          <w:sz w:val="18"/>
          <w:szCs w:val="18"/>
        </w:rPr>
        <w:t xml:space="preserve">payments outlined in </w:t>
      </w:r>
      <w:r w:rsidR="007E219B" w:rsidRPr="00AB7AAB">
        <w:rPr>
          <w:rFonts w:ascii="Arial" w:hAnsi="Arial" w:cs="Arial"/>
          <w:sz w:val="18"/>
          <w:szCs w:val="18"/>
        </w:rPr>
        <w:t>the monthly financial summary</w:t>
      </w:r>
      <w:r w:rsidR="004D3D1F" w:rsidRPr="00AB7AAB">
        <w:rPr>
          <w:rFonts w:ascii="Arial" w:hAnsi="Arial" w:cs="Arial"/>
          <w:sz w:val="18"/>
          <w:szCs w:val="18"/>
        </w:rPr>
        <w:t xml:space="preserve">.  </w:t>
      </w:r>
      <w:r w:rsidR="00756B35" w:rsidRPr="00AB7AAB">
        <w:rPr>
          <w:rFonts w:ascii="Arial" w:hAnsi="Arial" w:cs="Arial"/>
          <w:sz w:val="18"/>
          <w:szCs w:val="18"/>
        </w:rPr>
        <w:t>Two councillors undertook to</w:t>
      </w:r>
      <w:r w:rsidR="00C850A7" w:rsidRPr="00AB7AAB">
        <w:rPr>
          <w:rFonts w:ascii="Arial" w:hAnsi="Arial" w:cs="Arial"/>
          <w:sz w:val="18"/>
          <w:szCs w:val="18"/>
        </w:rPr>
        <w:t xml:space="preserve"> </w:t>
      </w:r>
      <w:r w:rsidR="00E73C1A" w:rsidRPr="00AB7AAB">
        <w:rPr>
          <w:rFonts w:ascii="Arial" w:hAnsi="Arial" w:cs="Arial"/>
          <w:sz w:val="18"/>
          <w:szCs w:val="18"/>
        </w:rPr>
        <w:t>authorise</w:t>
      </w:r>
      <w:r w:rsidR="004D3D1F" w:rsidRPr="00AB7AAB">
        <w:rPr>
          <w:rFonts w:ascii="Arial" w:hAnsi="Arial" w:cs="Arial"/>
          <w:sz w:val="18"/>
          <w:szCs w:val="18"/>
        </w:rPr>
        <w:t xml:space="preserve"> the </w:t>
      </w:r>
      <w:r w:rsidR="004E162B" w:rsidRPr="00AB7AAB">
        <w:rPr>
          <w:rFonts w:ascii="Arial" w:hAnsi="Arial" w:cs="Arial"/>
          <w:sz w:val="18"/>
          <w:szCs w:val="18"/>
        </w:rPr>
        <w:t>t</w:t>
      </w:r>
      <w:r w:rsidR="004D3D1F" w:rsidRPr="00AB7AAB">
        <w:rPr>
          <w:rFonts w:ascii="Arial" w:hAnsi="Arial" w:cs="Arial"/>
          <w:sz w:val="18"/>
          <w:szCs w:val="18"/>
        </w:rPr>
        <w:t>ransactions for BACS transfer</w:t>
      </w:r>
      <w:r w:rsidR="00111FFF" w:rsidRPr="00AB7AAB">
        <w:rPr>
          <w:rFonts w:ascii="Arial" w:hAnsi="Arial" w:cs="Arial"/>
          <w:sz w:val="18"/>
          <w:szCs w:val="18"/>
        </w:rPr>
        <w:t xml:space="preserve"> and initial</w:t>
      </w:r>
      <w:r w:rsidR="000C22C7" w:rsidRPr="00AB7AAB">
        <w:rPr>
          <w:rFonts w:ascii="Arial" w:hAnsi="Arial" w:cs="Arial"/>
          <w:sz w:val="18"/>
          <w:szCs w:val="18"/>
        </w:rPr>
        <w:t>led</w:t>
      </w:r>
      <w:r w:rsidR="00111FFF" w:rsidRPr="00AB7AAB">
        <w:rPr>
          <w:rFonts w:ascii="Arial" w:hAnsi="Arial" w:cs="Arial"/>
          <w:sz w:val="18"/>
          <w:szCs w:val="18"/>
        </w:rPr>
        <w:t xml:space="preserve"> the corresponding paperwork</w:t>
      </w:r>
      <w:r w:rsidR="00393F89" w:rsidRPr="00AB7AAB">
        <w:rPr>
          <w:rFonts w:ascii="Arial" w:hAnsi="Arial" w:cs="Arial"/>
          <w:sz w:val="18"/>
          <w:szCs w:val="18"/>
        </w:rPr>
        <w:t xml:space="preserve">.  </w:t>
      </w:r>
      <w:r w:rsidR="007A7560" w:rsidRPr="00AB7AAB">
        <w:rPr>
          <w:rFonts w:ascii="Arial" w:hAnsi="Arial" w:cs="Arial"/>
          <w:sz w:val="18"/>
          <w:szCs w:val="18"/>
        </w:rPr>
        <w:t xml:space="preserve"> </w:t>
      </w:r>
      <w:r w:rsidR="007E219B" w:rsidRPr="00AB7AAB">
        <w:rPr>
          <w:rFonts w:ascii="Arial" w:hAnsi="Arial" w:cs="Arial"/>
          <w:sz w:val="18"/>
          <w:szCs w:val="18"/>
        </w:rPr>
        <w:t>The chairman was duly author</w:t>
      </w:r>
      <w:r w:rsidR="00B42C3E" w:rsidRPr="00AB7AAB">
        <w:rPr>
          <w:rFonts w:ascii="Arial" w:hAnsi="Arial" w:cs="Arial"/>
          <w:sz w:val="18"/>
          <w:szCs w:val="18"/>
        </w:rPr>
        <w:t>ised to sign the monthly summaries</w:t>
      </w:r>
      <w:r w:rsidR="007E219B" w:rsidRPr="00AB7AAB">
        <w:rPr>
          <w:rFonts w:ascii="Arial" w:hAnsi="Arial" w:cs="Arial"/>
          <w:sz w:val="18"/>
          <w:szCs w:val="18"/>
        </w:rPr>
        <w:t>.</w:t>
      </w:r>
      <w:r w:rsidR="004B12E0" w:rsidRPr="00AB7AAB">
        <w:rPr>
          <w:rFonts w:ascii="Arial" w:hAnsi="Arial" w:cs="Arial"/>
          <w:sz w:val="18"/>
          <w:szCs w:val="18"/>
        </w:rPr>
        <w:t xml:space="preserve"> </w:t>
      </w:r>
    </w:p>
    <w:p w:rsidR="004630B4" w:rsidRPr="00AB7AAB" w:rsidRDefault="004630B4" w:rsidP="001356F1">
      <w:pPr>
        <w:tabs>
          <w:tab w:val="left" w:pos="1560"/>
        </w:tabs>
        <w:ind w:left="1560"/>
        <w:rPr>
          <w:rFonts w:ascii="Arial" w:hAnsi="Arial" w:cs="Arial"/>
          <w:sz w:val="18"/>
          <w:szCs w:val="18"/>
        </w:rPr>
      </w:pPr>
    </w:p>
    <w:p w:rsidR="007E219B" w:rsidRPr="00AB7AAB" w:rsidRDefault="004B12E0" w:rsidP="003E4A11">
      <w:pPr>
        <w:tabs>
          <w:tab w:val="left" w:pos="851"/>
        </w:tabs>
        <w:rPr>
          <w:rFonts w:ascii="Arial" w:hAnsi="Arial" w:cs="Arial"/>
          <w:sz w:val="18"/>
          <w:szCs w:val="18"/>
        </w:rPr>
      </w:pPr>
      <w:r w:rsidRPr="00AB7AAB">
        <w:rPr>
          <w:rFonts w:ascii="Arial" w:hAnsi="Arial" w:cs="Arial"/>
          <w:sz w:val="18"/>
          <w:szCs w:val="18"/>
        </w:rPr>
        <w:t>281</w:t>
      </w:r>
      <w:r w:rsidR="008D0611" w:rsidRPr="00AB7AAB">
        <w:rPr>
          <w:rFonts w:ascii="Arial" w:hAnsi="Arial" w:cs="Arial"/>
          <w:sz w:val="18"/>
          <w:szCs w:val="18"/>
        </w:rPr>
        <w:t>/17</w:t>
      </w:r>
      <w:r w:rsidR="007E219B" w:rsidRPr="00AB7AAB">
        <w:rPr>
          <w:rFonts w:ascii="Arial" w:hAnsi="Arial" w:cs="Arial"/>
          <w:sz w:val="18"/>
          <w:szCs w:val="18"/>
        </w:rPr>
        <w:tab/>
      </w:r>
      <w:r w:rsidR="007A7560" w:rsidRPr="00AB7AAB">
        <w:rPr>
          <w:rFonts w:ascii="Arial Bold" w:hAnsi="Arial Bold" w:cs="Arial"/>
          <w:b/>
          <w:caps/>
          <w:sz w:val="18"/>
          <w:szCs w:val="18"/>
        </w:rPr>
        <w:t>Internal Controls</w:t>
      </w:r>
    </w:p>
    <w:p w:rsidR="00B97D30" w:rsidRDefault="00A7577E" w:rsidP="004B12E0">
      <w:pPr>
        <w:ind w:left="851"/>
        <w:rPr>
          <w:rFonts w:ascii="Arial" w:hAnsi="Arial" w:cs="Arial"/>
          <w:sz w:val="18"/>
          <w:szCs w:val="18"/>
        </w:rPr>
      </w:pPr>
      <w:r w:rsidRPr="00AB7AAB">
        <w:rPr>
          <w:rFonts w:ascii="Arial" w:hAnsi="Arial" w:cs="Arial"/>
          <w:sz w:val="18"/>
          <w:szCs w:val="18"/>
        </w:rPr>
        <w:t>T</w:t>
      </w:r>
      <w:r w:rsidR="008470B1" w:rsidRPr="00AB7AAB">
        <w:rPr>
          <w:rFonts w:ascii="Arial" w:hAnsi="Arial" w:cs="Arial"/>
          <w:sz w:val="18"/>
          <w:szCs w:val="18"/>
        </w:rPr>
        <w:t xml:space="preserve">he </w:t>
      </w:r>
      <w:r w:rsidR="00255FAF" w:rsidRPr="00AB7AAB">
        <w:rPr>
          <w:rFonts w:ascii="Arial" w:hAnsi="Arial" w:cs="Arial"/>
          <w:sz w:val="18"/>
          <w:szCs w:val="18"/>
        </w:rPr>
        <w:t xml:space="preserve">regular </w:t>
      </w:r>
      <w:r w:rsidR="007177A1" w:rsidRPr="00AB7AAB">
        <w:rPr>
          <w:rFonts w:ascii="Arial" w:hAnsi="Arial" w:cs="Arial"/>
          <w:sz w:val="18"/>
          <w:szCs w:val="18"/>
        </w:rPr>
        <w:t>internal controls had been</w:t>
      </w:r>
      <w:r w:rsidR="008470B1" w:rsidRPr="00AB7AAB">
        <w:rPr>
          <w:rFonts w:ascii="Arial" w:hAnsi="Arial" w:cs="Arial"/>
          <w:sz w:val="18"/>
          <w:szCs w:val="18"/>
        </w:rPr>
        <w:t xml:space="preserve"> conducted with no amendments requested or issues arising.</w:t>
      </w:r>
      <w:r w:rsidR="001758DF" w:rsidRPr="00AB7AAB">
        <w:rPr>
          <w:rFonts w:ascii="Arial" w:hAnsi="Arial" w:cs="Arial"/>
          <w:sz w:val="18"/>
          <w:szCs w:val="18"/>
        </w:rPr>
        <w:t xml:space="preserve">   </w:t>
      </w:r>
      <w:r w:rsidR="00B17B07" w:rsidRPr="00C83889">
        <w:rPr>
          <w:rFonts w:ascii="Arial" w:hAnsi="Arial" w:cs="Arial"/>
          <w:sz w:val="18"/>
          <w:szCs w:val="18"/>
        </w:rPr>
        <w:br/>
      </w: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AB7AAB" w:rsidRDefault="00677A92" w:rsidP="001C74F5">
      <w:pPr>
        <w:pStyle w:val="BodyTextIndent2"/>
        <w:tabs>
          <w:tab w:val="clear" w:pos="851"/>
        </w:tabs>
        <w:spacing w:after="0"/>
        <w:ind w:hanging="851"/>
        <w:rPr>
          <w:b/>
          <w:sz w:val="18"/>
          <w:szCs w:val="18"/>
        </w:rPr>
      </w:pPr>
      <w:r w:rsidRPr="00AB7AAB">
        <w:rPr>
          <w:sz w:val="18"/>
          <w:szCs w:val="18"/>
        </w:rPr>
        <w:t>282</w:t>
      </w:r>
      <w:r w:rsidR="00494E29" w:rsidRPr="00AB7AAB">
        <w:rPr>
          <w:sz w:val="18"/>
          <w:szCs w:val="18"/>
        </w:rPr>
        <w:t>/17</w:t>
      </w:r>
      <w:r w:rsidR="0001441D" w:rsidRPr="00AB7AAB">
        <w:rPr>
          <w:sz w:val="18"/>
          <w:szCs w:val="18"/>
        </w:rPr>
        <w:tab/>
      </w:r>
      <w:r w:rsidR="0001441D" w:rsidRPr="00AB7AAB">
        <w:rPr>
          <w:b/>
          <w:sz w:val="18"/>
          <w:szCs w:val="18"/>
        </w:rPr>
        <w:t>OTHER REPORTS</w:t>
      </w:r>
    </w:p>
    <w:p w:rsidR="00340683" w:rsidRPr="00AB7AAB" w:rsidRDefault="00677A92" w:rsidP="00FC0FFF">
      <w:pPr>
        <w:numPr>
          <w:ilvl w:val="0"/>
          <w:numId w:val="8"/>
        </w:numPr>
        <w:ind w:left="1620" w:hanging="720"/>
        <w:rPr>
          <w:rFonts w:ascii="Arial" w:hAnsi="Arial" w:cs="Arial"/>
          <w:sz w:val="18"/>
          <w:szCs w:val="18"/>
        </w:rPr>
      </w:pPr>
      <w:r w:rsidRPr="00AB7AAB">
        <w:rPr>
          <w:rFonts w:ascii="Arial" w:hAnsi="Arial" w:cs="Arial"/>
          <w:sz w:val="18"/>
          <w:szCs w:val="18"/>
        </w:rPr>
        <w:t>The mVAS report for Marsworth Road October-November 2017 was noted.</w:t>
      </w:r>
    </w:p>
    <w:p w:rsidR="0001441D" w:rsidRPr="00AB7AAB" w:rsidRDefault="00591DAE" w:rsidP="00591DAE">
      <w:pPr>
        <w:numPr>
          <w:ilvl w:val="0"/>
          <w:numId w:val="8"/>
        </w:numPr>
        <w:ind w:left="1620" w:hanging="720"/>
        <w:rPr>
          <w:rFonts w:ascii="Arial" w:hAnsi="Arial" w:cs="Arial"/>
          <w:sz w:val="18"/>
          <w:szCs w:val="18"/>
        </w:rPr>
      </w:pPr>
      <w:r w:rsidRPr="00AB7AAB">
        <w:rPr>
          <w:rFonts w:ascii="Arial" w:hAnsi="Arial" w:cs="Arial"/>
          <w:sz w:val="18"/>
          <w:szCs w:val="18"/>
        </w:rPr>
        <w:t>The other reports provided within the clerks report were noted.</w:t>
      </w:r>
      <w:r w:rsidR="0001441D" w:rsidRPr="00AB7AAB">
        <w:rPr>
          <w:rFonts w:ascii="Arial" w:hAnsi="Arial" w:cs="Arial"/>
          <w:sz w:val="18"/>
          <w:szCs w:val="18"/>
        </w:rPr>
        <w:br/>
      </w:r>
    </w:p>
    <w:p w:rsidR="004A2122" w:rsidRPr="00AB7AAB" w:rsidRDefault="00677A92" w:rsidP="001C74F5">
      <w:pPr>
        <w:pStyle w:val="BodyTextIndent2"/>
        <w:tabs>
          <w:tab w:val="clear" w:pos="851"/>
        </w:tabs>
        <w:spacing w:after="0"/>
        <w:ind w:hanging="851"/>
      </w:pPr>
      <w:r w:rsidRPr="00AB7AAB">
        <w:rPr>
          <w:sz w:val="18"/>
          <w:szCs w:val="18"/>
        </w:rPr>
        <w:t>283</w:t>
      </w:r>
      <w:r w:rsidR="002122DA" w:rsidRPr="00AB7AAB">
        <w:rPr>
          <w:sz w:val="18"/>
          <w:szCs w:val="18"/>
        </w:rPr>
        <w:t>/17</w:t>
      </w:r>
      <w:r w:rsidR="0001441D" w:rsidRPr="00AB7AAB">
        <w:rPr>
          <w:sz w:val="18"/>
          <w:szCs w:val="18"/>
        </w:rPr>
        <w:tab/>
      </w:r>
      <w:r w:rsidR="00C36A8B" w:rsidRPr="00AB7AAB">
        <w:rPr>
          <w:b/>
          <w:sz w:val="18"/>
          <w:szCs w:val="18"/>
        </w:rPr>
        <w:t>THE FOLLOWING</w:t>
      </w:r>
      <w:r w:rsidR="00C36A8B" w:rsidRPr="00AB7AAB">
        <w:rPr>
          <w:sz w:val="18"/>
          <w:szCs w:val="18"/>
        </w:rPr>
        <w:t xml:space="preserve"> </w:t>
      </w:r>
      <w:r w:rsidR="004F4148" w:rsidRPr="00AB7AAB">
        <w:rPr>
          <w:b/>
          <w:bCs/>
          <w:sz w:val="18"/>
          <w:szCs w:val="18"/>
        </w:rPr>
        <w:t>REMINDERS</w:t>
      </w:r>
      <w:r w:rsidR="00C36A8B" w:rsidRPr="00AB7AAB">
        <w:rPr>
          <w:b/>
          <w:bCs/>
          <w:sz w:val="18"/>
          <w:szCs w:val="18"/>
        </w:rPr>
        <w:t xml:space="preserve"> WERE NOTED</w:t>
      </w:r>
    </w:p>
    <w:p w:rsidR="00677A92" w:rsidRPr="00AB7AAB" w:rsidRDefault="00677A92" w:rsidP="00677A92">
      <w:pPr>
        <w:numPr>
          <w:ilvl w:val="0"/>
          <w:numId w:val="1"/>
        </w:numPr>
        <w:tabs>
          <w:tab w:val="num" w:pos="1620"/>
        </w:tabs>
        <w:ind w:left="1620" w:hanging="720"/>
        <w:rPr>
          <w:rFonts w:ascii="Arial" w:hAnsi="Arial" w:cs="Arial"/>
          <w:b/>
          <w:bCs/>
          <w:sz w:val="18"/>
          <w:szCs w:val="18"/>
          <w:u w:val="single"/>
        </w:rPr>
      </w:pPr>
      <w:r w:rsidRPr="00AB7AAB">
        <w:rPr>
          <w:rFonts w:ascii="Arial" w:hAnsi="Arial" w:cs="Arial"/>
          <w:sz w:val="18"/>
          <w:szCs w:val="18"/>
        </w:rPr>
        <w:t>Parish Council meetings: 25/1/18, 22/2/18, 29/3/18, 26/4/18, 7/6/18, 28/6/18, 19/7/18, 6/9/18, 27/9/18, 25/10/18, 29/11/18 and 3/1/19.</w:t>
      </w:r>
    </w:p>
    <w:p w:rsidR="00677A92" w:rsidRPr="00AB7AAB" w:rsidRDefault="00677A92" w:rsidP="00677A92">
      <w:pPr>
        <w:numPr>
          <w:ilvl w:val="0"/>
          <w:numId w:val="1"/>
        </w:numPr>
        <w:tabs>
          <w:tab w:val="num" w:pos="1620"/>
        </w:tabs>
        <w:ind w:left="1620" w:hanging="720"/>
        <w:rPr>
          <w:rFonts w:ascii="Arial" w:hAnsi="Arial" w:cs="Arial"/>
          <w:b/>
          <w:bCs/>
          <w:sz w:val="18"/>
          <w:szCs w:val="18"/>
          <w:u w:val="single"/>
        </w:rPr>
      </w:pPr>
      <w:r w:rsidRPr="00AB7AAB">
        <w:rPr>
          <w:rFonts w:ascii="Arial" w:hAnsi="Arial" w:cs="Arial"/>
          <w:sz w:val="18"/>
          <w:szCs w:val="18"/>
        </w:rPr>
        <w:t>Annual Assembly scheduled for Tues 15/5/18</w:t>
      </w:r>
    </w:p>
    <w:p w:rsidR="00677A92" w:rsidRPr="00AB7AAB" w:rsidRDefault="00677A92" w:rsidP="00677A92">
      <w:pPr>
        <w:numPr>
          <w:ilvl w:val="0"/>
          <w:numId w:val="1"/>
        </w:numPr>
        <w:tabs>
          <w:tab w:val="num" w:pos="1620"/>
        </w:tabs>
        <w:ind w:left="1620" w:hanging="720"/>
        <w:rPr>
          <w:rFonts w:ascii="Arial" w:hAnsi="Arial" w:cs="Arial"/>
          <w:b/>
          <w:bCs/>
          <w:sz w:val="18"/>
          <w:szCs w:val="18"/>
          <w:u w:val="single"/>
        </w:rPr>
      </w:pPr>
      <w:r w:rsidRPr="00AB7AAB">
        <w:rPr>
          <w:rFonts w:ascii="Arial" w:hAnsi="Arial" w:cs="Arial"/>
          <w:sz w:val="18"/>
          <w:szCs w:val="18"/>
        </w:rPr>
        <w:t>Sports and Leisure Committee meetings: 10/1/18, 8/2/18, 8/3/18, 12/4/18, 10/5/18, 14/6/18, 12/7/18, 9/8/18, 13/9/18, 11/10/18, 8/11/18, 13/12/18</w:t>
      </w:r>
    </w:p>
    <w:p w:rsidR="00677A92"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lastRenderedPageBreak/>
        <w:t>PPP Publication dates: January, April, July and October.</w:t>
      </w:r>
    </w:p>
    <w:p w:rsidR="00677A92"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t>Play around the Parishes Aug 2018, 1 x am session Tues 7 August and 1 x pm session Wed 22 August.</w:t>
      </w:r>
    </w:p>
    <w:p w:rsidR="00677A92"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t xml:space="preserve">AVALC/CPRE Planning Roadshow March 2018 tbc </w:t>
      </w:r>
    </w:p>
    <w:p w:rsidR="00677A92"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t>Annual staff/volunteer event – 11/1/18, all welcome</w:t>
      </w:r>
    </w:p>
    <w:p w:rsidR="00677A92"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t>LAF meetings: 27/2/18, 20/6/18, 18/9/18</w:t>
      </w:r>
    </w:p>
    <w:p w:rsidR="00677A92"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t>LAF traffic calming sub-group: 31/1/18 in Mentmore</w:t>
      </w:r>
    </w:p>
    <w:p w:rsidR="00677A92"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t>Luton Airport Flight Operations Public Surgery on 18/1/18 4-7pm at hub</w:t>
      </w:r>
    </w:p>
    <w:p w:rsidR="00677A92"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t>Pitch extension at pavilion w/c 9/4/18</w:t>
      </w:r>
    </w:p>
    <w:p w:rsidR="00802EAA" w:rsidRPr="00AB7AAB" w:rsidRDefault="00677A92" w:rsidP="00677A92">
      <w:pPr>
        <w:numPr>
          <w:ilvl w:val="0"/>
          <w:numId w:val="1"/>
        </w:numPr>
        <w:tabs>
          <w:tab w:val="num" w:pos="1620"/>
        </w:tabs>
        <w:ind w:left="1620" w:hanging="720"/>
        <w:rPr>
          <w:rFonts w:ascii="Arial" w:hAnsi="Arial" w:cs="Arial"/>
          <w:bCs/>
          <w:sz w:val="18"/>
          <w:szCs w:val="18"/>
        </w:rPr>
      </w:pPr>
      <w:r w:rsidRPr="00AB7AAB">
        <w:rPr>
          <w:rFonts w:ascii="Arial" w:hAnsi="Arial" w:cs="Arial"/>
          <w:bCs/>
          <w:sz w:val="18"/>
          <w:szCs w:val="18"/>
        </w:rPr>
        <w:t>PIE Summer Festival – Club night confirmed as 30/6/18</w:t>
      </w:r>
      <w:r w:rsidR="00802EAA" w:rsidRPr="00AB7AAB">
        <w:rPr>
          <w:rFonts w:ascii="Arial" w:hAnsi="Arial" w:cs="Arial"/>
          <w:bCs/>
          <w:sz w:val="18"/>
          <w:szCs w:val="18"/>
        </w:rPr>
        <w:br/>
      </w:r>
    </w:p>
    <w:p w:rsidR="004F4148" w:rsidRPr="00AB7AAB" w:rsidRDefault="009B1AC9" w:rsidP="00E4274E">
      <w:pPr>
        <w:ind w:left="851" w:hanging="851"/>
        <w:rPr>
          <w:rFonts w:ascii="Arial" w:hAnsi="Arial" w:cs="Arial"/>
          <w:sz w:val="18"/>
          <w:szCs w:val="18"/>
        </w:rPr>
      </w:pPr>
      <w:r w:rsidRPr="00AB7AAB">
        <w:rPr>
          <w:rFonts w:ascii="Arial" w:hAnsi="Arial" w:cs="Arial"/>
          <w:bCs/>
          <w:sz w:val="18"/>
          <w:szCs w:val="18"/>
        </w:rPr>
        <w:t>284</w:t>
      </w:r>
      <w:r w:rsidR="0079044F" w:rsidRPr="00AB7AAB">
        <w:rPr>
          <w:rFonts w:ascii="Arial" w:hAnsi="Arial" w:cs="Arial"/>
          <w:bCs/>
          <w:sz w:val="18"/>
          <w:szCs w:val="18"/>
        </w:rPr>
        <w:t>/17</w:t>
      </w:r>
      <w:r w:rsidR="00F8145F" w:rsidRPr="00AB7AAB">
        <w:rPr>
          <w:rFonts w:ascii="Arial" w:hAnsi="Arial" w:cs="Arial"/>
          <w:b/>
          <w:bCs/>
          <w:sz w:val="18"/>
          <w:szCs w:val="18"/>
        </w:rPr>
        <w:tab/>
      </w:r>
      <w:r w:rsidR="00B53525" w:rsidRPr="00AB7AAB">
        <w:rPr>
          <w:rFonts w:ascii="Arial" w:hAnsi="Arial" w:cs="Arial"/>
          <w:b/>
          <w:bCs/>
          <w:sz w:val="18"/>
          <w:szCs w:val="18"/>
        </w:rPr>
        <w:t>DATE OF NEXT MEETING</w:t>
      </w:r>
    </w:p>
    <w:p w:rsidR="003E4A11" w:rsidRPr="00AB7AAB" w:rsidRDefault="004F4148" w:rsidP="00177B55">
      <w:pPr>
        <w:tabs>
          <w:tab w:val="left" w:pos="851"/>
          <w:tab w:val="left" w:pos="7830"/>
        </w:tabs>
        <w:ind w:left="855"/>
        <w:rPr>
          <w:rFonts w:ascii="Arial" w:hAnsi="Arial" w:cs="Arial"/>
          <w:sz w:val="18"/>
          <w:szCs w:val="18"/>
        </w:rPr>
      </w:pPr>
      <w:r w:rsidRPr="00AB7AAB">
        <w:rPr>
          <w:rFonts w:ascii="Arial" w:hAnsi="Arial" w:cs="Arial"/>
          <w:sz w:val="18"/>
          <w:szCs w:val="18"/>
        </w:rPr>
        <w:t>The next meeting of the Parish Council</w:t>
      </w:r>
      <w:r w:rsidR="00D105DA" w:rsidRPr="00AB7AAB">
        <w:rPr>
          <w:rFonts w:ascii="Arial" w:hAnsi="Arial" w:cs="Arial"/>
          <w:sz w:val="18"/>
          <w:szCs w:val="18"/>
        </w:rPr>
        <w:t xml:space="preserve"> </w:t>
      </w:r>
      <w:r w:rsidR="002825D5" w:rsidRPr="00AB7AAB">
        <w:rPr>
          <w:rFonts w:ascii="Arial" w:hAnsi="Arial" w:cs="Arial"/>
          <w:sz w:val="18"/>
          <w:szCs w:val="18"/>
        </w:rPr>
        <w:t xml:space="preserve">will be held on Thursday </w:t>
      </w:r>
      <w:r w:rsidR="00CF4013" w:rsidRPr="00AB7AAB">
        <w:rPr>
          <w:rFonts w:ascii="Arial" w:hAnsi="Arial" w:cs="Arial"/>
          <w:sz w:val="18"/>
          <w:szCs w:val="18"/>
        </w:rPr>
        <w:t>25</w:t>
      </w:r>
      <w:r w:rsidR="00340683" w:rsidRPr="00AB7AAB">
        <w:rPr>
          <w:rFonts w:ascii="Arial" w:hAnsi="Arial" w:cs="Arial"/>
          <w:sz w:val="18"/>
          <w:szCs w:val="18"/>
        </w:rPr>
        <w:t xml:space="preserve"> January 2018</w:t>
      </w:r>
      <w:r w:rsidR="008B5939" w:rsidRPr="00AB7AAB">
        <w:rPr>
          <w:rFonts w:ascii="Arial" w:hAnsi="Arial" w:cs="Arial"/>
          <w:sz w:val="18"/>
          <w:szCs w:val="18"/>
        </w:rPr>
        <w:t>.</w:t>
      </w:r>
      <w:r w:rsidR="001C74F5" w:rsidRPr="00AB7AAB">
        <w:rPr>
          <w:rFonts w:ascii="Arial" w:hAnsi="Arial" w:cs="Arial"/>
          <w:sz w:val="18"/>
          <w:szCs w:val="18"/>
        </w:rPr>
        <w:t xml:space="preserve">  It was noted that the follo</w:t>
      </w:r>
      <w:r w:rsidR="002B5DE6" w:rsidRPr="00AB7AAB">
        <w:rPr>
          <w:rFonts w:ascii="Arial" w:hAnsi="Arial" w:cs="Arial"/>
          <w:sz w:val="18"/>
          <w:szCs w:val="18"/>
        </w:rPr>
        <w:t>wing would appear on the agenda:</w:t>
      </w:r>
    </w:p>
    <w:p w:rsidR="003E4A11" w:rsidRPr="00900DDE" w:rsidRDefault="003E4A11" w:rsidP="00177B55">
      <w:pPr>
        <w:tabs>
          <w:tab w:val="left" w:pos="851"/>
          <w:tab w:val="left" w:pos="7830"/>
        </w:tabs>
        <w:ind w:left="855"/>
        <w:rPr>
          <w:rFonts w:ascii="Arial" w:hAnsi="Arial" w:cs="Arial"/>
          <w:sz w:val="18"/>
          <w:szCs w:val="18"/>
        </w:rPr>
      </w:pP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Annual review of the Licence to Pitstone Allotment Association</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Determine allotment tenancy rates for 2018 &amp; approve PAA subscription rates for 2018 (must legally display on their noticeboard during February)</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Annual review of internal controls and annual internal audit</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Volunteer of the Year – decide 2018 winner (session after the council meeting)</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First thoughts on annual assembly requirements</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Quarterly VAT return</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Quarterly grant/donation consideration</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NAG</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Arrange ESIs for street lights for 2018</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Put daffodil signs along Marsworth Road</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Annual review of Grant Awarding Policy, Communications Policy, and Community Engagement Strategy</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Annual review of standing orders</w:t>
      </w:r>
    </w:p>
    <w:p w:rsidR="00AB7AAB" w:rsidRPr="00FF086C" w:rsidRDefault="00AB7AAB" w:rsidP="00AB7AAB">
      <w:pPr>
        <w:numPr>
          <w:ilvl w:val="0"/>
          <w:numId w:val="20"/>
        </w:numPr>
        <w:tabs>
          <w:tab w:val="clear" w:pos="360"/>
          <w:tab w:val="num" w:pos="1440"/>
        </w:tabs>
        <w:autoSpaceDE/>
        <w:autoSpaceDN/>
        <w:ind w:left="1440" w:hanging="540"/>
        <w:rPr>
          <w:rFonts w:ascii="Arial" w:hAnsi="Arial" w:cs="Arial"/>
          <w:sz w:val="18"/>
          <w:szCs w:val="18"/>
        </w:rPr>
      </w:pPr>
      <w:r w:rsidRPr="00FF086C">
        <w:rPr>
          <w:rFonts w:ascii="Arial" w:hAnsi="Arial" w:cs="Arial"/>
          <w:sz w:val="18"/>
          <w:szCs w:val="18"/>
        </w:rPr>
        <w:t>Recreation Ground to review occupational licence prior to issue to cricket club for forthcoming summer season</w:t>
      </w:r>
    </w:p>
    <w:p w:rsidR="00305047" w:rsidRPr="00340683" w:rsidRDefault="00305047" w:rsidP="00AB7AAB">
      <w:pPr>
        <w:autoSpaceDE/>
        <w:autoSpaceDN/>
        <w:rPr>
          <w:rFonts w:ascii="Arial" w:hAnsi="Arial" w:cs="Arial"/>
          <w:sz w:val="18"/>
          <w:szCs w:val="18"/>
        </w:rPr>
      </w:pPr>
    </w:p>
    <w:p w:rsidR="00A41504" w:rsidRPr="00900DDE" w:rsidRDefault="00340683" w:rsidP="00A41504">
      <w:pPr>
        <w:autoSpaceDE/>
        <w:autoSpaceDN/>
        <w:ind w:left="720" w:hanging="720"/>
        <w:rPr>
          <w:rFonts w:ascii="Arial" w:hAnsi="Arial" w:cs="Arial"/>
          <w:sz w:val="18"/>
          <w:szCs w:val="18"/>
        </w:rPr>
      </w:pPr>
      <w:r>
        <w:rPr>
          <w:rFonts w:ascii="Arial" w:hAnsi="Arial" w:cs="Arial"/>
          <w:sz w:val="18"/>
          <w:szCs w:val="18"/>
        </w:rPr>
        <w:t>256</w:t>
      </w:r>
      <w:r w:rsidR="00A41504" w:rsidRPr="00900DDE">
        <w:rPr>
          <w:rFonts w:ascii="Arial" w:hAnsi="Arial" w:cs="Arial"/>
          <w:sz w:val="18"/>
          <w:szCs w:val="18"/>
        </w:rPr>
        <w:t>/17</w:t>
      </w:r>
      <w:r w:rsidR="00A41504" w:rsidRPr="00900DDE">
        <w:rPr>
          <w:rFonts w:ascii="Arial" w:hAnsi="Arial" w:cs="Arial"/>
          <w:sz w:val="18"/>
          <w:szCs w:val="18"/>
        </w:rPr>
        <w:tab/>
      </w:r>
      <w:r w:rsidR="00A41504" w:rsidRPr="00900DDE">
        <w:rPr>
          <w:rFonts w:ascii="Arial" w:hAnsi="Arial" w:cs="Arial"/>
          <w:b/>
          <w:bCs/>
          <w:sz w:val="18"/>
          <w:szCs w:val="18"/>
        </w:rPr>
        <w:t>CLOSURE OF MEETING</w:t>
      </w:r>
      <w:r w:rsidR="00A41504" w:rsidRPr="00900DDE">
        <w:rPr>
          <w:rFonts w:ascii="Arial" w:hAnsi="Arial" w:cs="Arial"/>
          <w:sz w:val="18"/>
          <w:szCs w:val="18"/>
        </w:rPr>
        <w:br/>
        <w:t>There being no further business to be transacted, the Cha</w:t>
      </w:r>
      <w:r>
        <w:rPr>
          <w:rFonts w:ascii="Arial" w:hAnsi="Arial" w:cs="Arial"/>
          <w:sz w:val="18"/>
          <w:szCs w:val="18"/>
        </w:rPr>
        <w:t>i</w:t>
      </w:r>
      <w:r w:rsidR="00AB7AAB">
        <w:rPr>
          <w:rFonts w:ascii="Arial" w:hAnsi="Arial" w:cs="Arial"/>
          <w:sz w:val="18"/>
          <w:szCs w:val="18"/>
        </w:rPr>
        <w:t>rman closed the meeting at 9</w:t>
      </w:r>
      <w:r w:rsidR="00A41504" w:rsidRPr="00900DDE">
        <w:rPr>
          <w:rFonts w:ascii="Arial" w:hAnsi="Arial" w:cs="Arial"/>
          <w:sz w:val="18"/>
          <w:szCs w:val="18"/>
        </w:rPr>
        <w:t>pm.</w:t>
      </w:r>
    </w:p>
    <w:p w:rsidR="008658A9" w:rsidRPr="00900DDE" w:rsidRDefault="008658A9" w:rsidP="008658A9">
      <w:pPr>
        <w:tabs>
          <w:tab w:val="left" w:pos="900"/>
          <w:tab w:val="left" w:pos="3544"/>
        </w:tabs>
        <w:ind w:left="900" w:hanging="900"/>
        <w:rPr>
          <w:rFonts w:ascii="Arial" w:hAnsi="Arial" w:cs="Arial"/>
          <w:sz w:val="18"/>
          <w:szCs w:val="18"/>
        </w:rPr>
      </w:pPr>
    </w:p>
    <w:p w:rsidR="00830206" w:rsidRPr="00900DDE" w:rsidRDefault="00830206" w:rsidP="00951540">
      <w:pPr>
        <w:ind w:left="851" w:hanging="900"/>
        <w:rPr>
          <w:rFonts w:ascii="Arial" w:hAnsi="Arial" w:cs="Arial"/>
          <w:sz w:val="18"/>
          <w:szCs w:val="18"/>
        </w:rPr>
      </w:pPr>
    </w:p>
    <w:p w:rsidR="00885F06" w:rsidRPr="00900DDE" w:rsidRDefault="00885F06">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993148" w:rsidRPr="00900DDE" w:rsidRDefault="00993148">
      <w:pPr>
        <w:spacing w:after="120"/>
        <w:rPr>
          <w:rFonts w:ascii="Arial" w:hAnsi="Arial" w:cs="Arial"/>
          <w:sz w:val="18"/>
          <w:szCs w:val="18"/>
        </w:rPr>
      </w:pPr>
    </w:p>
    <w:p w:rsidR="004F4148" w:rsidRPr="00900DDE" w:rsidRDefault="004F4148">
      <w:pPr>
        <w:tabs>
          <w:tab w:val="left" w:pos="1080"/>
          <w:tab w:val="left" w:leader="underscore" w:pos="4500"/>
          <w:tab w:val="left" w:pos="6096"/>
          <w:tab w:val="left" w:pos="6663"/>
        </w:tabs>
        <w:spacing w:after="120"/>
        <w:rPr>
          <w:rFonts w:ascii="Arial" w:hAnsi="Arial" w:cs="Arial"/>
          <w:sz w:val="18"/>
          <w:szCs w:val="18"/>
        </w:rPr>
      </w:pPr>
      <w:r w:rsidRPr="00900DDE">
        <w:rPr>
          <w:rFonts w:ascii="Arial" w:hAnsi="Arial" w:cs="Arial"/>
          <w:sz w:val="18"/>
          <w:szCs w:val="18"/>
        </w:rPr>
        <w:t>Signed:</w:t>
      </w:r>
      <w:r w:rsidRPr="00900DDE">
        <w:rPr>
          <w:rFonts w:ascii="Arial" w:hAnsi="Arial" w:cs="Arial"/>
          <w:sz w:val="18"/>
          <w:szCs w:val="18"/>
        </w:rPr>
        <w:tab/>
      </w:r>
      <w:r w:rsidRPr="00900DDE">
        <w:rPr>
          <w:rFonts w:ascii="Arial" w:hAnsi="Arial" w:cs="Arial"/>
          <w:sz w:val="18"/>
          <w:szCs w:val="18"/>
        </w:rPr>
        <w:tab/>
      </w:r>
      <w:r w:rsidRPr="00900DDE">
        <w:rPr>
          <w:rFonts w:ascii="Arial" w:hAnsi="Arial" w:cs="Arial"/>
          <w:sz w:val="18"/>
          <w:szCs w:val="18"/>
        </w:rPr>
        <w:tab/>
        <w:t>Date:</w:t>
      </w:r>
      <w:r w:rsidRPr="00900DDE">
        <w:rPr>
          <w:rFonts w:ascii="Arial" w:hAnsi="Arial" w:cs="Arial"/>
          <w:sz w:val="18"/>
          <w:szCs w:val="18"/>
        </w:rPr>
        <w:tab/>
      </w:r>
      <w:r w:rsidR="00AB7AAB">
        <w:rPr>
          <w:rFonts w:ascii="Arial" w:hAnsi="Arial" w:cs="Arial"/>
          <w:sz w:val="18"/>
          <w:szCs w:val="18"/>
        </w:rPr>
        <w:t>25</w:t>
      </w:r>
      <w:r w:rsidR="00340683">
        <w:rPr>
          <w:rFonts w:ascii="Arial" w:hAnsi="Arial" w:cs="Arial"/>
          <w:sz w:val="18"/>
          <w:szCs w:val="18"/>
        </w:rPr>
        <w:t xml:space="preserve"> January 2018</w:t>
      </w:r>
    </w:p>
    <w:p w:rsidR="004F4148" w:rsidRPr="00900DDE" w:rsidRDefault="004F4148">
      <w:pPr>
        <w:tabs>
          <w:tab w:val="left" w:pos="1080"/>
          <w:tab w:val="left" w:pos="6480"/>
        </w:tabs>
        <w:spacing w:after="120"/>
        <w:rPr>
          <w:rFonts w:ascii="Arial" w:hAnsi="Arial" w:cs="Arial"/>
          <w:sz w:val="18"/>
          <w:szCs w:val="18"/>
        </w:rPr>
      </w:pPr>
      <w:r w:rsidRPr="00900DDE">
        <w:rPr>
          <w:rFonts w:ascii="Arial" w:hAnsi="Arial" w:cs="Arial"/>
          <w:sz w:val="18"/>
          <w:szCs w:val="18"/>
        </w:rPr>
        <w:tab/>
        <w:t xml:space="preserve"> Chairman</w:t>
      </w:r>
    </w:p>
    <w:sectPr w:rsidR="004F4148" w:rsidRPr="00900DDE" w:rsidSect="000E734A">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DD" w:rsidRDefault="00AF1DDD">
      <w:r>
        <w:separator/>
      </w:r>
    </w:p>
  </w:endnote>
  <w:endnote w:type="continuationSeparator" w:id="0">
    <w:p w:rsidR="00AF1DDD" w:rsidRDefault="00A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6C5569"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4 January 2018</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792C62">
      <w:rPr>
        <w:rFonts w:ascii="Arial" w:hAnsi="Arial" w:cs="Arial"/>
        <w:noProof/>
        <w:sz w:val="16"/>
        <w:szCs w:val="16"/>
      </w:rPr>
      <w:t>1</w:t>
    </w:r>
    <w:r w:rsidR="00EA7D2C" w:rsidRPr="00D453A6">
      <w:rPr>
        <w:rFonts w:ascii="Arial" w:hAnsi="Arial" w:cs="Arial"/>
        <w:sz w:val="16"/>
        <w:szCs w:val="16"/>
      </w:rPr>
      <w:fldChar w:fldCharType="end"/>
    </w:r>
    <w:r w:rsidR="00EA7D2C" w:rsidRPr="00D453A6">
      <w:rPr>
        <w:rFonts w:ascii="Arial" w:hAnsi="Arial" w:cs="Arial"/>
        <w:sz w:val="16"/>
        <w:szCs w:val="16"/>
      </w:rPr>
      <w:tab/>
    </w:r>
    <w:r>
      <w:rPr>
        <w:rFonts w:ascii="Arial" w:hAnsi="Arial" w:cs="Arial"/>
        <w:sz w:val="16"/>
        <w:szCs w:val="16"/>
      </w:rPr>
      <w:t>4/1/18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DD" w:rsidRDefault="00AF1DDD">
      <w:r>
        <w:separator/>
      </w:r>
    </w:p>
  </w:footnote>
  <w:footnote w:type="continuationSeparator" w:id="0">
    <w:p w:rsidR="00AF1DDD" w:rsidRDefault="00AF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3F4"/>
    <w:multiLevelType w:val="hybridMultilevel"/>
    <w:tmpl w:val="ACA27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040CDE"/>
    <w:multiLevelType w:val="hybridMultilevel"/>
    <w:tmpl w:val="B128D4A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D54181"/>
    <w:multiLevelType w:val="hybridMultilevel"/>
    <w:tmpl w:val="5EE4C426"/>
    <w:lvl w:ilvl="0" w:tplc="735621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6">
    <w:nsid w:val="18F94DA0"/>
    <w:multiLevelType w:val="hybridMultilevel"/>
    <w:tmpl w:val="72361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FE0BFC"/>
    <w:multiLevelType w:val="hybridMultilevel"/>
    <w:tmpl w:val="184ED23A"/>
    <w:lvl w:ilvl="0" w:tplc="A8D6A03C">
      <w:start w:val="1"/>
      <w:numFmt w:val="decimal"/>
      <w:lvlText w:val="%1)"/>
      <w:lvlJc w:val="left"/>
      <w:pPr>
        <w:ind w:left="1620" w:hanging="360"/>
      </w:pPr>
      <w:rPr>
        <w:rFonts w:cs="Times New Roman"/>
        <w:b w:val="0"/>
        <w:color w:val="auto"/>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8">
    <w:nsid w:val="1CA641C6"/>
    <w:multiLevelType w:val="hybridMultilevel"/>
    <w:tmpl w:val="2A0A1484"/>
    <w:lvl w:ilvl="0" w:tplc="A392AC7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0">
    <w:nsid w:val="24F1741B"/>
    <w:multiLevelType w:val="hybridMultilevel"/>
    <w:tmpl w:val="AD9EF9A8"/>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8AA3734"/>
    <w:multiLevelType w:val="hybridMultilevel"/>
    <w:tmpl w:val="233C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362693"/>
    <w:multiLevelType w:val="hybridMultilevel"/>
    <w:tmpl w:val="0380A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186B0B"/>
    <w:multiLevelType w:val="multilevel"/>
    <w:tmpl w:val="C502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2DC50EF2"/>
    <w:multiLevelType w:val="multilevel"/>
    <w:tmpl w:val="2B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B0E0A"/>
    <w:multiLevelType w:val="hybridMultilevel"/>
    <w:tmpl w:val="A0566CC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nsid w:val="362153D3"/>
    <w:multiLevelType w:val="multilevel"/>
    <w:tmpl w:val="36C6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42E6F"/>
    <w:multiLevelType w:val="multilevel"/>
    <w:tmpl w:val="4EC8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D7E88"/>
    <w:multiLevelType w:val="hybridMultilevel"/>
    <w:tmpl w:val="D81C691C"/>
    <w:lvl w:ilvl="0" w:tplc="C5666022">
      <w:start w:val="1"/>
      <w:numFmt w:val="lowerLetter"/>
      <w:lvlText w:val="%1)"/>
      <w:lvlJc w:val="left"/>
      <w:pPr>
        <w:ind w:left="720" w:hanging="360"/>
      </w:pPr>
      <w:rPr>
        <w:rFonts w:ascii="Arial" w:hAnsi="Arial" w:cs="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9B66EC"/>
    <w:multiLevelType w:val="hybridMultilevel"/>
    <w:tmpl w:val="4D4E0A3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5">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7519D8"/>
    <w:multiLevelType w:val="hybridMultilevel"/>
    <w:tmpl w:val="6D2A763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9">
    <w:nsid w:val="516F61FB"/>
    <w:multiLevelType w:val="multilevel"/>
    <w:tmpl w:val="2800DB18"/>
    <w:lvl w:ilvl="0">
      <w:start w:val="10"/>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0">
    <w:nsid w:val="53506B7B"/>
    <w:multiLevelType w:val="multilevel"/>
    <w:tmpl w:val="1EE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3B519F"/>
    <w:multiLevelType w:val="multilevel"/>
    <w:tmpl w:val="EEF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530BA"/>
    <w:multiLevelType w:val="hybridMultilevel"/>
    <w:tmpl w:val="052CD8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AA772EE"/>
    <w:multiLevelType w:val="hybridMultilevel"/>
    <w:tmpl w:val="C6E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EC2B32"/>
    <w:multiLevelType w:val="hybridMultilevel"/>
    <w:tmpl w:val="8AE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F0BB5"/>
    <w:multiLevelType w:val="hybridMultilevel"/>
    <w:tmpl w:val="B74C5F3E"/>
    <w:lvl w:ilvl="0" w:tplc="08090011">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8">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nsid w:val="7A347699"/>
    <w:multiLevelType w:val="hybridMultilevel"/>
    <w:tmpl w:val="5BECD92A"/>
    <w:lvl w:ilvl="0" w:tplc="A29CD68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E501E9A"/>
    <w:multiLevelType w:val="multilevel"/>
    <w:tmpl w:val="83A0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B17F47"/>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5"/>
  </w:num>
  <w:num w:numId="4">
    <w:abstractNumId w:val="25"/>
  </w:num>
  <w:num w:numId="5">
    <w:abstractNumId w:val="38"/>
  </w:num>
  <w:num w:numId="6">
    <w:abstractNumId w:val="4"/>
  </w:num>
  <w:num w:numId="7">
    <w:abstractNumId w:val="35"/>
  </w:num>
  <w:num w:numId="8">
    <w:abstractNumId w:val="16"/>
  </w:num>
  <w:num w:numId="9">
    <w:abstractNumId w:val="24"/>
  </w:num>
  <w:num w:numId="10">
    <w:abstractNumId w:val="11"/>
  </w:num>
  <w:num w:numId="11">
    <w:abstractNumId w:val="34"/>
  </w:num>
  <w:num w:numId="12">
    <w:abstractNumId w:val="26"/>
  </w:num>
  <w:num w:numId="13">
    <w:abstractNumId w:val="12"/>
  </w:num>
  <w:num w:numId="14">
    <w:abstractNumId w:val="28"/>
  </w:num>
  <w:num w:numId="15">
    <w:abstractNumId w:val="8"/>
  </w:num>
  <w:num w:numId="16">
    <w:abstractNumId w:val="42"/>
  </w:num>
  <w:num w:numId="17">
    <w:abstractNumId w:val="3"/>
  </w:num>
  <w:num w:numId="18">
    <w:abstractNumId w:val="2"/>
  </w:num>
  <w:num w:numId="19">
    <w:abstractNumId w:val="27"/>
  </w:num>
  <w:num w:numId="20">
    <w:abstractNumId w:val="40"/>
  </w:num>
  <w:num w:numId="21">
    <w:abstractNumId w:val="10"/>
  </w:num>
  <w:num w:numId="22">
    <w:abstractNumId w:val="36"/>
  </w:num>
  <w:num w:numId="23">
    <w:abstractNumId w:val="18"/>
  </w:num>
  <w:num w:numId="24">
    <w:abstractNumId w:val="19"/>
  </w:num>
  <w:num w:numId="25">
    <w:abstractNumId w:val="13"/>
  </w:num>
  <w:num w:numId="26">
    <w:abstractNumId w:val="23"/>
  </w:num>
  <w:num w:numId="27">
    <w:abstractNumId w:val="7"/>
  </w:num>
  <w:num w:numId="28">
    <w:abstractNumId w:val="39"/>
  </w:num>
  <w:num w:numId="29">
    <w:abstractNumId w:val="32"/>
  </w:num>
  <w:num w:numId="30">
    <w:abstractNumId w:val="37"/>
  </w:num>
  <w:num w:numId="31">
    <w:abstractNumId w:val="6"/>
  </w:num>
  <w:num w:numId="32">
    <w:abstractNumId w:val="29"/>
  </w:num>
  <w:num w:numId="33">
    <w:abstractNumId w:val="21"/>
  </w:num>
  <w:num w:numId="34">
    <w:abstractNumId w:val="30"/>
  </w:num>
  <w:num w:numId="35">
    <w:abstractNumId w:val="31"/>
  </w:num>
  <w:num w:numId="36">
    <w:abstractNumId w:val="15"/>
  </w:num>
  <w:num w:numId="37">
    <w:abstractNumId w:val="20"/>
  </w:num>
  <w:num w:numId="38">
    <w:abstractNumId w:val="17"/>
  </w:num>
  <w:num w:numId="39">
    <w:abstractNumId w:val="41"/>
  </w:num>
  <w:num w:numId="40">
    <w:abstractNumId w:val="33"/>
  </w:num>
  <w:num w:numId="41">
    <w:abstractNumId w:val="22"/>
  </w:num>
  <w:num w:numId="42">
    <w:abstractNumId w:val="14"/>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076"/>
    <w:rsid w:val="00020EC1"/>
    <w:rsid w:val="000224A8"/>
    <w:rsid w:val="00022DC1"/>
    <w:rsid w:val="000231CD"/>
    <w:rsid w:val="000240ED"/>
    <w:rsid w:val="0002440D"/>
    <w:rsid w:val="00024DA3"/>
    <w:rsid w:val="0002598C"/>
    <w:rsid w:val="000278E8"/>
    <w:rsid w:val="00030297"/>
    <w:rsid w:val="0003104C"/>
    <w:rsid w:val="00031B8A"/>
    <w:rsid w:val="000323CB"/>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2E5"/>
    <w:rsid w:val="000C36E3"/>
    <w:rsid w:val="000C3744"/>
    <w:rsid w:val="000C380F"/>
    <w:rsid w:val="000C4ABD"/>
    <w:rsid w:val="000C4CF5"/>
    <w:rsid w:val="000C66E7"/>
    <w:rsid w:val="000C7029"/>
    <w:rsid w:val="000D0984"/>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71C"/>
    <w:rsid w:val="001046E3"/>
    <w:rsid w:val="00104AF0"/>
    <w:rsid w:val="00105076"/>
    <w:rsid w:val="00106240"/>
    <w:rsid w:val="001063F2"/>
    <w:rsid w:val="001068CC"/>
    <w:rsid w:val="00106E61"/>
    <w:rsid w:val="00106F67"/>
    <w:rsid w:val="00110B41"/>
    <w:rsid w:val="0011192D"/>
    <w:rsid w:val="00111991"/>
    <w:rsid w:val="00111FFF"/>
    <w:rsid w:val="001128DC"/>
    <w:rsid w:val="00112911"/>
    <w:rsid w:val="00112E43"/>
    <w:rsid w:val="001157BD"/>
    <w:rsid w:val="00115828"/>
    <w:rsid w:val="001161ED"/>
    <w:rsid w:val="001162E6"/>
    <w:rsid w:val="0011708D"/>
    <w:rsid w:val="00120F52"/>
    <w:rsid w:val="00122882"/>
    <w:rsid w:val="00124AE4"/>
    <w:rsid w:val="00124CEA"/>
    <w:rsid w:val="00124EDA"/>
    <w:rsid w:val="001260B9"/>
    <w:rsid w:val="00127161"/>
    <w:rsid w:val="001274A2"/>
    <w:rsid w:val="001275D3"/>
    <w:rsid w:val="00130743"/>
    <w:rsid w:val="00133580"/>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F73"/>
    <w:rsid w:val="00153E77"/>
    <w:rsid w:val="00154609"/>
    <w:rsid w:val="00154A5A"/>
    <w:rsid w:val="0015524C"/>
    <w:rsid w:val="0015559D"/>
    <w:rsid w:val="001565BC"/>
    <w:rsid w:val="001569AC"/>
    <w:rsid w:val="001575C5"/>
    <w:rsid w:val="0016072F"/>
    <w:rsid w:val="0016077E"/>
    <w:rsid w:val="00161489"/>
    <w:rsid w:val="001616BF"/>
    <w:rsid w:val="0016195F"/>
    <w:rsid w:val="0016266E"/>
    <w:rsid w:val="001627B0"/>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2FDA"/>
    <w:rsid w:val="001743EA"/>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6D36"/>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5DB4"/>
    <w:rsid w:val="002463C8"/>
    <w:rsid w:val="00251BDD"/>
    <w:rsid w:val="00252A67"/>
    <w:rsid w:val="00252F1B"/>
    <w:rsid w:val="002537DB"/>
    <w:rsid w:val="00254306"/>
    <w:rsid w:val="00254A84"/>
    <w:rsid w:val="00255FAF"/>
    <w:rsid w:val="00256149"/>
    <w:rsid w:val="00261A20"/>
    <w:rsid w:val="002626F5"/>
    <w:rsid w:val="002628DF"/>
    <w:rsid w:val="002632D4"/>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7D3"/>
    <w:rsid w:val="00320BD4"/>
    <w:rsid w:val="0032124D"/>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53C"/>
    <w:rsid w:val="00332BE5"/>
    <w:rsid w:val="00333EDC"/>
    <w:rsid w:val="003341EA"/>
    <w:rsid w:val="00334B88"/>
    <w:rsid w:val="003357C6"/>
    <w:rsid w:val="00336C9E"/>
    <w:rsid w:val="0033745B"/>
    <w:rsid w:val="0033755E"/>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503DF"/>
    <w:rsid w:val="003506A5"/>
    <w:rsid w:val="003509DE"/>
    <w:rsid w:val="00350E4D"/>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7A"/>
    <w:rsid w:val="00371EC7"/>
    <w:rsid w:val="00371F4B"/>
    <w:rsid w:val="00372279"/>
    <w:rsid w:val="00373653"/>
    <w:rsid w:val="0037386B"/>
    <w:rsid w:val="0037431E"/>
    <w:rsid w:val="003744DA"/>
    <w:rsid w:val="0037462B"/>
    <w:rsid w:val="00375966"/>
    <w:rsid w:val="00376543"/>
    <w:rsid w:val="003778B2"/>
    <w:rsid w:val="00377923"/>
    <w:rsid w:val="00377EA2"/>
    <w:rsid w:val="00380197"/>
    <w:rsid w:val="00380EFE"/>
    <w:rsid w:val="00381725"/>
    <w:rsid w:val="003818DC"/>
    <w:rsid w:val="00382290"/>
    <w:rsid w:val="00382505"/>
    <w:rsid w:val="00382798"/>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AA6"/>
    <w:rsid w:val="00391D08"/>
    <w:rsid w:val="0039200C"/>
    <w:rsid w:val="00392655"/>
    <w:rsid w:val="00392745"/>
    <w:rsid w:val="0039380F"/>
    <w:rsid w:val="00393A67"/>
    <w:rsid w:val="00393C03"/>
    <w:rsid w:val="00393C08"/>
    <w:rsid w:val="00393F0D"/>
    <w:rsid w:val="00393F89"/>
    <w:rsid w:val="00394AB6"/>
    <w:rsid w:val="00397DB5"/>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4BF"/>
    <w:rsid w:val="004766D1"/>
    <w:rsid w:val="004802CB"/>
    <w:rsid w:val="00480B03"/>
    <w:rsid w:val="00481447"/>
    <w:rsid w:val="0048178E"/>
    <w:rsid w:val="004818BA"/>
    <w:rsid w:val="00483856"/>
    <w:rsid w:val="004838BA"/>
    <w:rsid w:val="00484861"/>
    <w:rsid w:val="004852DA"/>
    <w:rsid w:val="0048679E"/>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A8C"/>
    <w:rsid w:val="004A7E26"/>
    <w:rsid w:val="004B0119"/>
    <w:rsid w:val="004B0BBF"/>
    <w:rsid w:val="004B10EE"/>
    <w:rsid w:val="004B12E0"/>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1F9"/>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B99"/>
    <w:rsid w:val="004E5EB5"/>
    <w:rsid w:val="004E5FA6"/>
    <w:rsid w:val="004F011D"/>
    <w:rsid w:val="004F041D"/>
    <w:rsid w:val="004F1A52"/>
    <w:rsid w:val="004F2FE0"/>
    <w:rsid w:val="004F3ADE"/>
    <w:rsid w:val="004F4148"/>
    <w:rsid w:val="004F435A"/>
    <w:rsid w:val="004F44FA"/>
    <w:rsid w:val="004F4646"/>
    <w:rsid w:val="004F46E9"/>
    <w:rsid w:val="004F6444"/>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D0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EA8"/>
    <w:rsid w:val="005540EC"/>
    <w:rsid w:val="00554578"/>
    <w:rsid w:val="005546E8"/>
    <w:rsid w:val="00556D9B"/>
    <w:rsid w:val="005574DD"/>
    <w:rsid w:val="00557A4A"/>
    <w:rsid w:val="005611CC"/>
    <w:rsid w:val="00561447"/>
    <w:rsid w:val="00561B78"/>
    <w:rsid w:val="00561E33"/>
    <w:rsid w:val="00562D78"/>
    <w:rsid w:val="00563456"/>
    <w:rsid w:val="00563D5E"/>
    <w:rsid w:val="00563D8D"/>
    <w:rsid w:val="00564D15"/>
    <w:rsid w:val="00564D61"/>
    <w:rsid w:val="00567117"/>
    <w:rsid w:val="00571A2E"/>
    <w:rsid w:val="00571BED"/>
    <w:rsid w:val="0057251D"/>
    <w:rsid w:val="0057378E"/>
    <w:rsid w:val="005737F1"/>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B785B"/>
    <w:rsid w:val="005C0D33"/>
    <w:rsid w:val="005C1AD8"/>
    <w:rsid w:val="005C315C"/>
    <w:rsid w:val="005C37CF"/>
    <w:rsid w:val="005C3FDB"/>
    <w:rsid w:val="005C410E"/>
    <w:rsid w:val="005C44B1"/>
    <w:rsid w:val="005C4539"/>
    <w:rsid w:val="005C4F62"/>
    <w:rsid w:val="005C5E48"/>
    <w:rsid w:val="005C66FF"/>
    <w:rsid w:val="005C7F28"/>
    <w:rsid w:val="005D012D"/>
    <w:rsid w:val="005D0187"/>
    <w:rsid w:val="005D024E"/>
    <w:rsid w:val="005D0FF0"/>
    <w:rsid w:val="005D1BAA"/>
    <w:rsid w:val="005D1F03"/>
    <w:rsid w:val="005D2123"/>
    <w:rsid w:val="005D2CE4"/>
    <w:rsid w:val="005D3012"/>
    <w:rsid w:val="005D4098"/>
    <w:rsid w:val="005D446A"/>
    <w:rsid w:val="005D5923"/>
    <w:rsid w:val="005D6693"/>
    <w:rsid w:val="005D6A3F"/>
    <w:rsid w:val="005D77B0"/>
    <w:rsid w:val="005D7C3B"/>
    <w:rsid w:val="005E12EA"/>
    <w:rsid w:val="005E4F55"/>
    <w:rsid w:val="005E55A6"/>
    <w:rsid w:val="005E5A47"/>
    <w:rsid w:val="005E5D15"/>
    <w:rsid w:val="005E69D9"/>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6992"/>
    <w:rsid w:val="00617A36"/>
    <w:rsid w:val="0062113D"/>
    <w:rsid w:val="00621447"/>
    <w:rsid w:val="00621AE2"/>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00BA"/>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3"/>
    <w:rsid w:val="006470C7"/>
    <w:rsid w:val="0064723F"/>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E7D"/>
    <w:rsid w:val="0068679A"/>
    <w:rsid w:val="00686E24"/>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B01C4"/>
    <w:rsid w:val="006B079B"/>
    <w:rsid w:val="006B0852"/>
    <w:rsid w:val="006B093E"/>
    <w:rsid w:val="006B0DFA"/>
    <w:rsid w:val="006B1B61"/>
    <w:rsid w:val="006B262E"/>
    <w:rsid w:val="006B2985"/>
    <w:rsid w:val="006B4372"/>
    <w:rsid w:val="006B6CBB"/>
    <w:rsid w:val="006C0A20"/>
    <w:rsid w:val="006C0B6D"/>
    <w:rsid w:val="006C2089"/>
    <w:rsid w:val="006C2CDA"/>
    <w:rsid w:val="006C3490"/>
    <w:rsid w:val="006C3BCA"/>
    <w:rsid w:val="006C3D93"/>
    <w:rsid w:val="006C3E57"/>
    <w:rsid w:val="006C47DF"/>
    <w:rsid w:val="006C4A26"/>
    <w:rsid w:val="006C5132"/>
    <w:rsid w:val="006C5569"/>
    <w:rsid w:val="006C5DFE"/>
    <w:rsid w:val="006C7E74"/>
    <w:rsid w:val="006D1419"/>
    <w:rsid w:val="006D142B"/>
    <w:rsid w:val="006D1CE4"/>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176"/>
    <w:rsid w:val="00711526"/>
    <w:rsid w:val="00711F14"/>
    <w:rsid w:val="007120FB"/>
    <w:rsid w:val="00712F95"/>
    <w:rsid w:val="00713FB2"/>
    <w:rsid w:val="00714B0C"/>
    <w:rsid w:val="0071548B"/>
    <w:rsid w:val="007154C3"/>
    <w:rsid w:val="00715BB1"/>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E64"/>
    <w:rsid w:val="00751642"/>
    <w:rsid w:val="00751C03"/>
    <w:rsid w:val="00751F27"/>
    <w:rsid w:val="00752714"/>
    <w:rsid w:val="00753A5B"/>
    <w:rsid w:val="00753BB1"/>
    <w:rsid w:val="00754564"/>
    <w:rsid w:val="00756614"/>
    <w:rsid w:val="007566DB"/>
    <w:rsid w:val="00756B35"/>
    <w:rsid w:val="00761001"/>
    <w:rsid w:val="00761162"/>
    <w:rsid w:val="007614FE"/>
    <w:rsid w:val="00761DBD"/>
    <w:rsid w:val="00762628"/>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2C62"/>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5CD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B08"/>
    <w:rsid w:val="008D2F0E"/>
    <w:rsid w:val="008D4062"/>
    <w:rsid w:val="008D59ED"/>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3CF9"/>
    <w:rsid w:val="00904D71"/>
    <w:rsid w:val="009057C7"/>
    <w:rsid w:val="009060E3"/>
    <w:rsid w:val="00906B55"/>
    <w:rsid w:val="00907869"/>
    <w:rsid w:val="00907C3F"/>
    <w:rsid w:val="009116C6"/>
    <w:rsid w:val="009116DD"/>
    <w:rsid w:val="00911DC9"/>
    <w:rsid w:val="00912701"/>
    <w:rsid w:val="00912ED7"/>
    <w:rsid w:val="0091369A"/>
    <w:rsid w:val="009136C6"/>
    <w:rsid w:val="00915D30"/>
    <w:rsid w:val="009168D7"/>
    <w:rsid w:val="00916F3D"/>
    <w:rsid w:val="00917400"/>
    <w:rsid w:val="00917510"/>
    <w:rsid w:val="0091793D"/>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F22"/>
    <w:rsid w:val="00933942"/>
    <w:rsid w:val="009344C3"/>
    <w:rsid w:val="00934DA7"/>
    <w:rsid w:val="00934DB6"/>
    <w:rsid w:val="0093503E"/>
    <w:rsid w:val="0093620B"/>
    <w:rsid w:val="00936959"/>
    <w:rsid w:val="00937017"/>
    <w:rsid w:val="0093736D"/>
    <w:rsid w:val="0093739E"/>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649"/>
    <w:rsid w:val="00955D70"/>
    <w:rsid w:val="00960405"/>
    <w:rsid w:val="00961AE6"/>
    <w:rsid w:val="0096234C"/>
    <w:rsid w:val="0096235F"/>
    <w:rsid w:val="00962444"/>
    <w:rsid w:val="00964282"/>
    <w:rsid w:val="00966DA4"/>
    <w:rsid w:val="00967D0C"/>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757"/>
    <w:rsid w:val="009A2DA3"/>
    <w:rsid w:val="009A367F"/>
    <w:rsid w:val="009A3B7F"/>
    <w:rsid w:val="009A51E0"/>
    <w:rsid w:val="009A5BDD"/>
    <w:rsid w:val="009A7241"/>
    <w:rsid w:val="009A7DA1"/>
    <w:rsid w:val="009B0539"/>
    <w:rsid w:val="009B1A04"/>
    <w:rsid w:val="009B1AC9"/>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403"/>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965"/>
    <w:rsid w:val="00A25A74"/>
    <w:rsid w:val="00A262D5"/>
    <w:rsid w:val="00A30409"/>
    <w:rsid w:val="00A330E2"/>
    <w:rsid w:val="00A3346C"/>
    <w:rsid w:val="00A3377F"/>
    <w:rsid w:val="00A3391F"/>
    <w:rsid w:val="00A33FF7"/>
    <w:rsid w:val="00A34434"/>
    <w:rsid w:val="00A350CF"/>
    <w:rsid w:val="00A3565E"/>
    <w:rsid w:val="00A37B49"/>
    <w:rsid w:val="00A41484"/>
    <w:rsid w:val="00A41504"/>
    <w:rsid w:val="00A41BA4"/>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77E"/>
    <w:rsid w:val="00A75ADE"/>
    <w:rsid w:val="00A75FAF"/>
    <w:rsid w:val="00A76209"/>
    <w:rsid w:val="00A76A47"/>
    <w:rsid w:val="00A76C7D"/>
    <w:rsid w:val="00A76F78"/>
    <w:rsid w:val="00A77776"/>
    <w:rsid w:val="00A77870"/>
    <w:rsid w:val="00A77F39"/>
    <w:rsid w:val="00A80325"/>
    <w:rsid w:val="00A81CED"/>
    <w:rsid w:val="00A82810"/>
    <w:rsid w:val="00A82A39"/>
    <w:rsid w:val="00A83D7E"/>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D9E"/>
    <w:rsid w:val="00AA0F9A"/>
    <w:rsid w:val="00AA166C"/>
    <w:rsid w:val="00AA2580"/>
    <w:rsid w:val="00AA2BFA"/>
    <w:rsid w:val="00AA2C1E"/>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67C2"/>
    <w:rsid w:val="00AB7AAB"/>
    <w:rsid w:val="00AC15D8"/>
    <w:rsid w:val="00AC175C"/>
    <w:rsid w:val="00AC2818"/>
    <w:rsid w:val="00AC2835"/>
    <w:rsid w:val="00AC2E70"/>
    <w:rsid w:val="00AC2FD9"/>
    <w:rsid w:val="00AC5135"/>
    <w:rsid w:val="00AC5A62"/>
    <w:rsid w:val="00AC7644"/>
    <w:rsid w:val="00AD01EC"/>
    <w:rsid w:val="00AD050C"/>
    <w:rsid w:val="00AD2508"/>
    <w:rsid w:val="00AD2AB5"/>
    <w:rsid w:val="00AD2BF2"/>
    <w:rsid w:val="00AD2C30"/>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1DD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4F86"/>
    <w:rsid w:val="00B054EA"/>
    <w:rsid w:val="00B07571"/>
    <w:rsid w:val="00B079C6"/>
    <w:rsid w:val="00B07E0E"/>
    <w:rsid w:val="00B103B7"/>
    <w:rsid w:val="00B10E6D"/>
    <w:rsid w:val="00B10E6E"/>
    <w:rsid w:val="00B10F93"/>
    <w:rsid w:val="00B11681"/>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B59"/>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24E"/>
    <w:rsid w:val="00B65B40"/>
    <w:rsid w:val="00B66BBC"/>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24C1"/>
    <w:rsid w:val="00BB2F78"/>
    <w:rsid w:val="00BB35E5"/>
    <w:rsid w:val="00BB375F"/>
    <w:rsid w:val="00BB38F2"/>
    <w:rsid w:val="00BB4100"/>
    <w:rsid w:val="00BB4DC6"/>
    <w:rsid w:val="00BB5C15"/>
    <w:rsid w:val="00BB5CAE"/>
    <w:rsid w:val="00BB6402"/>
    <w:rsid w:val="00BB6740"/>
    <w:rsid w:val="00BB6D4B"/>
    <w:rsid w:val="00BB6F56"/>
    <w:rsid w:val="00BB710C"/>
    <w:rsid w:val="00BC0096"/>
    <w:rsid w:val="00BC02E3"/>
    <w:rsid w:val="00BC1F66"/>
    <w:rsid w:val="00BC2073"/>
    <w:rsid w:val="00BC340B"/>
    <w:rsid w:val="00BC49CB"/>
    <w:rsid w:val="00BC531C"/>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5A15"/>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7755"/>
    <w:rsid w:val="00C104C3"/>
    <w:rsid w:val="00C11E4C"/>
    <w:rsid w:val="00C120A1"/>
    <w:rsid w:val="00C12B81"/>
    <w:rsid w:val="00C12CA0"/>
    <w:rsid w:val="00C12E47"/>
    <w:rsid w:val="00C13000"/>
    <w:rsid w:val="00C14833"/>
    <w:rsid w:val="00C14CD7"/>
    <w:rsid w:val="00C15283"/>
    <w:rsid w:val="00C16155"/>
    <w:rsid w:val="00C16C3A"/>
    <w:rsid w:val="00C17789"/>
    <w:rsid w:val="00C17967"/>
    <w:rsid w:val="00C17AAA"/>
    <w:rsid w:val="00C2027D"/>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1F4"/>
    <w:rsid w:val="00C622D5"/>
    <w:rsid w:val="00C62B19"/>
    <w:rsid w:val="00C62BEA"/>
    <w:rsid w:val="00C62DDF"/>
    <w:rsid w:val="00C63299"/>
    <w:rsid w:val="00C63B12"/>
    <w:rsid w:val="00C64A50"/>
    <w:rsid w:val="00C6605B"/>
    <w:rsid w:val="00C67267"/>
    <w:rsid w:val="00C708A2"/>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6A3"/>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36B"/>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4FAA"/>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D2E"/>
    <w:rsid w:val="00CF20EE"/>
    <w:rsid w:val="00CF22BB"/>
    <w:rsid w:val="00CF300A"/>
    <w:rsid w:val="00CF3534"/>
    <w:rsid w:val="00CF4013"/>
    <w:rsid w:val="00CF4A98"/>
    <w:rsid w:val="00CF4DF5"/>
    <w:rsid w:val="00CF5481"/>
    <w:rsid w:val="00CF5A04"/>
    <w:rsid w:val="00CF6BCA"/>
    <w:rsid w:val="00CF7171"/>
    <w:rsid w:val="00CF7ED8"/>
    <w:rsid w:val="00D00793"/>
    <w:rsid w:val="00D00BFA"/>
    <w:rsid w:val="00D01B3F"/>
    <w:rsid w:val="00D02388"/>
    <w:rsid w:val="00D02B62"/>
    <w:rsid w:val="00D02C5B"/>
    <w:rsid w:val="00D034FF"/>
    <w:rsid w:val="00D04785"/>
    <w:rsid w:val="00D05481"/>
    <w:rsid w:val="00D067F6"/>
    <w:rsid w:val="00D0745F"/>
    <w:rsid w:val="00D07BA0"/>
    <w:rsid w:val="00D105DA"/>
    <w:rsid w:val="00D12147"/>
    <w:rsid w:val="00D12934"/>
    <w:rsid w:val="00D129B0"/>
    <w:rsid w:val="00D1365B"/>
    <w:rsid w:val="00D13FD5"/>
    <w:rsid w:val="00D1474B"/>
    <w:rsid w:val="00D147D6"/>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2044"/>
    <w:rsid w:val="00D83465"/>
    <w:rsid w:val="00D852FF"/>
    <w:rsid w:val="00D8532D"/>
    <w:rsid w:val="00D85B5F"/>
    <w:rsid w:val="00D85B94"/>
    <w:rsid w:val="00D85C42"/>
    <w:rsid w:val="00D85C57"/>
    <w:rsid w:val="00D869E0"/>
    <w:rsid w:val="00D86ED7"/>
    <w:rsid w:val="00D877D4"/>
    <w:rsid w:val="00D8780E"/>
    <w:rsid w:val="00D907F3"/>
    <w:rsid w:val="00D90E76"/>
    <w:rsid w:val="00D91458"/>
    <w:rsid w:val="00D92ADD"/>
    <w:rsid w:val="00D93931"/>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871"/>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7323"/>
    <w:rsid w:val="00DC0038"/>
    <w:rsid w:val="00DC0F08"/>
    <w:rsid w:val="00DC1159"/>
    <w:rsid w:val="00DC1F63"/>
    <w:rsid w:val="00DC233E"/>
    <w:rsid w:val="00DC2E8D"/>
    <w:rsid w:val="00DC45C4"/>
    <w:rsid w:val="00DC48B7"/>
    <w:rsid w:val="00DC5DE7"/>
    <w:rsid w:val="00DC64C3"/>
    <w:rsid w:val="00DC6AA6"/>
    <w:rsid w:val="00DC788D"/>
    <w:rsid w:val="00DC7C81"/>
    <w:rsid w:val="00DD0591"/>
    <w:rsid w:val="00DD0D7D"/>
    <w:rsid w:val="00DD3446"/>
    <w:rsid w:val="00DD4048"/>
    <w:rsid w:val="00DD43B4"/>
    <w:rsid w:val="00DD49DE"/>
    <w:rsid w:val="00DD6B63"/>
    <w:rsid w:val="00DE09AA"/>
    <w:rsid w:val="00DE17E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585E"/>
    <w:rsid w:val="00E1600B"/>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91C"/>
    <w:rsid w:val="00E53B47"/>
    <w:rsid w:val="00E55A54"/>
    <w:rsid w:val="00E55CEB"/>
    <w:rsid w:val="00E56AF7"/>
    <w:rsid w:val="00E57498"/>
    <w:rsid w:val="00E5779D"/>
    <w:rsid w:val="00E57B2B"/>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E78B3"/>
    <w:rsid w:val="00EF040D"/>
    <w:rsid w:val="00EF18C4"/>
    <w:rsid w:val="00EF1C95"/>
    <w:rsid w:val="00EF2BEC"/>
    <w:rsid w:val="00EF31E1"/>
    <w:rsid w:val="00EF4086"/>
    <w:rsid w:val="00EF4D87"/>
    <w:rsid w:val="00EF54A0"/>
    <w:rsid w:val="00EF589E"/>
    <w:rsid w:val="00EF593D"/>
    <w:rsid w:val="00EF6CED"/>
    <w:rsid w:val="00EF72A0"/>
    <w:rsid w:val="00F019E6"/>
    <w:rsid w:val="00F02977"/>
    <w:rsid w:val="00F02C59"/>
    <w:rsid w:val="00F0421D"/>
    <w:rsid w:val="00F04303"/>
    <w:rsid w:val="00F043A3"/>
    <w:rsid w:val="00F044A0"/>
    <w:rsid w:val="00F04702"/>
    <w:rsid w:val="00F049D8"/>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82E"/>
    <w:rsid w:val="00F54E80"/>
    <w:rsid w:val="00F570BA"/>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5BC"/>
    <w:rsid w:val="00F90947"/>
    <w:rsid w:val="00F9134B"/>
    <w:rsid w:val="00F91364"/>
    <w:rsid w:val="00F91E05"/>
    <w:rsid w:val="00F92BB7"/>
    <w:rsid w:val="00F93259"/>
    <w:rsid w:val="00F94D3D"/>
    <w:rsid w:val="00F96540"/>
    <w:rsid w:val="00F96663"/>
    <w:rsid w:val="00F97305"/>
    <w:rsid w:val="00F97709"/>
    <w:rsid w:val="00F977E1"/>
    <w:rsid w:val="00FA021E"/>
    <w:rsid w:val="00FA1E82"/>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6E"/>
    <w:rsid w:val="00FE1977"/>
    <w:rsid w:val="00FE2186"/>
    <w:rsid w:val="00FE2283"/>
    <w:rsid w:val="00FE23B2"/>
    <w:rsid w:val="00FE2E3A"/>
    <w:rsid w:val="00FE3461"/>
    <w:rsid w:val="00FE4498"/>
    <w:rsid w:val="00FE4BD6"/>
    <w:rsid w:val="00FE4EA8"/>
    <w:rsid w:val="00FE50E1"/>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91F598E-94A7-4726-B739-9A12F7C9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9566">
      <w:bodyDiv w:val="1"/>
      <w:marLeft w:val="0"/>
      <w:marRight w:val="0"/>
      <w:marTop w:val="0"/>
      <w:marBottom w:val="0"/>
      <w:divBdr>
        <w:top w:val="none" w:sz="0" w:space="0" w:color="auto"/>
        <w:left w:val="none" w:sz="0" w:space="0" w:color="auto"/>
        <w:bottom w:val="none" w:sz="0" w:space="0" w:color="auto"/>
        <w:right w:val="none" w:sz="0" w:space="0" w:color="auto"/>
      </w:divBdr>
    </w:div>
    <w:div w:id="426082234">
      <w:marLeft w:val="0"/>
      <w:marRight w:val="0"/>
      <w:marTop w:val="0"/>
      <w:marBottom w:val="0"/>
      <w:divBdr>
        <w:top w:val="none" w:sz="0" w:space="0" w:color="auto"/>
        <w:left w:val="none" w:sz="0" w:space="0" w:color="auto"/>
        <w:bottom w:val="none" w:sz="0" w:space="0" w:color="auto"/>
        <w:right w:val="none" w:sz="0" w:space="0" w:color="auto"/>
      </w:divBdr>
    </w:div>
    <w:div w:id="426082235">
      <w:marLeft w:val="0"/>
      <w:marRight w:val="0"/>
      <w:marTop w:val="0"/>
      <w:marBottom w:val="0"/>
      <w:divBdr>
        <w:top w:val="none" w:sz="0" w:space="0" w:color="auto"/>
        <w:left w:val="none" w:sz="0" w:space="0" w:color="auto"/>
        <w:bottom w:val="none" w:sz="0" w:space="0" w:color="auto"/>
        <w:right w:val="none" w:sz="0" w:space="0" w:color="auto"/>
      </w:divBdr>
    </w:div>
    <w:div w:id="426082236">
      <w:marLeft w:val="0"/>
      <w:marRight w:val="0"/>
      <w:marTop w:val="0"/>
      <w:marBottom w:val="0"/>
      <w:divBdr>
        <w:top w:val="none" w:sz="0" w:space="0" w:color="auto"/>
        <w:left w:val="none" w:sz="0" w:space="0" w:color="auto"/>
        <w:bottom w:val="none" w:sz="0" w:space="0" w:color="auto"/>
        <w:right w:val="none" w:sz="0" w:space="0" w:color="auto"/>
      </w:divBdr>
    </w:div>
    <w:div w:id="426082237">
      <w:marLeft w:val="0"/>
      <w:marRight w:val="0"/>
      <w:marTop w:val="0"/>
      <w:marBottom w:val="0"/>
      <w:divBdr>
        <w:top w:val="none" w:sz="0" w:space="0" w:color="auto"/>
        <w:left w:val="none" w:sz="0" w:space="0" w:color="auto"/>
        <w:bottom w:val="none" w:sz="0" w:space="0" w:color="auto"/>
        <w:right w:val="none" w:sz="0" w:space="0" w:color="auto"/>
      </w:divBdr>
    </w:div>
    <w:div w:id="42608223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 w:id="5193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F81B-3796-414C-8B78-43A54B4D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8</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61</cp:revision>
  <cp:lastPrinted>2017-11-20T17:15:00Z</cp:lastPrinted>
  <dcterms:created xsi:type="dcterms:W3CDTF">2018-01-04T18:36:00Z</dcterms:created>
  <dcterms:modified xsi:type="dcterms:W3CDTF">2018-01-31T10:12:00Z</dcterms:modified>
</cp:coreProperties>
</file>