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A777" w14:textId="77777777" w:rsidR="004F4148" w:rsidRDefault="002F2BF7">
      <w:pPr>
        <w:pStyle w:val="Title"/>
        <w:rPr>
          <w:rFonts w:ascii="Arial" w:hAnsi="Arial" w:cs="Arial"/>
          <w:sz w:val="28"/>
          <w:szCs w:val="28"/>
        </w:rPr>
      </w:pPr>
      <w:bookmarkStart w:id="0" w:name="_GoBack"/>
      <w:bookmarkEnd w:id="0"/>
      <w:r>
        <w:rPr>
          <w:rFonts w:ascii="Arial" w:hAnsi="Arial" w:cs="Arial"/>
          <w:sz w:val="28"/>
          <w:szCs w:val="28"/>
        </w:rPr>
        <w:t xml:space="preserve">PITSTONE ANNUAL </w:t>
      </w:r>
      <w:r w:rsidR="00F154DD">
        <w:rPr>
          <w:rFonts w:ascii="Arial" w:hAnsi="Arial" w:cs="Arial"/>
          <w:sz w:val="28"/>
          <w:szCs w:val="28"/>
        </w:rPr>
        <w:t xml:space="preserve">PARISH </w:t>
      </w:r>
      <w:r>
        <w:rPr>
          <w:rFonts w:ascii="Arial" w:hAnsi="Arial" w:cs="Arial"/>
          <w:sz w:val="28"/>
          <w:szCs w:val="28"/>
        </w:rPr>
        <w:t>ASSEMBLY</w:t>
      </w:r>
      <w:r w:rsidR="00A000CB">
        <w:rPr>
          <w:rFonts w:ascii="Arial" w:hAnsi="Arial" w:cs="Arial"/>
          <w:sz w:val="28"/>
          <w:szCs w:val="28"/>
        </w:rPr>
        <w:br/>
      </w:r>
    </w:p>
    <w:p w14:paraId="48895EA4" w14:textId="77777777" w:rsidR="004F4148" w:rsidRPr="00A000CB" w:rsidRDefault="004F4148">
      <w:pPr>
        <w:pBdr>
          <w:bottom w:val="single" w:sz="4" w:space="1" w:color="auto"/>
        </w:pBdr>
        <w:jc w:val="center"/>
        <w:rPr>
          <w:rFonts w:ascii="Arial" w:hAnsi="Arial" w:cs="Arial"/>
          <w:sz w:val="22"/>
          <w:szCs w:val="22"/>
        </w:rPr>
      </w:pPr>
      <w:r>
        <w:rPr>
          <w:rFonts w:ascii="Arial" w:hAnsi="Arial" w:cs="Arial"/>
          <w:sz w:val="22"/>
          <w:szCs w:val="22"/>
        </w:rPr>
        <w:t xml:space="preserve">Minutes of the </w:t>
      </w:r>
      <w:r w:rsidR="002F2BF7">
        <w:rPr>
          <w:rFonts w:ascii="Arial" w:hAnsi="Arial" w:cs="Arial"/>
          <w:sz w:val="22"/>
          <w:szCs w:val="22"/>
        </w:rPr>
        <w:t xml:space="preserve">Annual </w:t>
      </w:r>
      <w:r w:rsidR="00F154DD">
        <w:rPr>
          <w:rFonts w:ascii="Arial" w:hAnsi="Arial" w:cs="Arial"/>
          <w:sz w:val="22"/>
          <w:szCs w:val="22"/>
        </w:rPr>
        <w:t xml:space="preserve">Parish </w:t>
      </w:r>
      <w:r w:rsidR="002F2BF7">
        <w:rPr>
          <w:rFonts w:ascii="Arial" w:hAnsi="Arial" w:cs="Arial"/>
          <w:sz w:val="22"/>
          <w:szCs w:val="22"/>
        </w:rPr>
        <w:t>Assembly</w:t>
      </w:r>
      <w:r>
        <w:rPr>
          <w:rFonts w:ascii="Arial" w:hAnsi="Arial" w:cs="Arial"/>
          <w:sz w:val="22"/>
          <w:szCs w:val="22"/>
        </w:rPr>
        <w:t xml:space="preserve"> held on </w:t>
      </w:r>
      <w:r w:rsidR="00867CDC">
        <w:rPr>
          <w:rFonts w:ascii="Arial" w:hAnsi="Arial" w:cs="Arial"/>
          <w:sz w:val="22"/>
          <w:szCs w:val="22"/>
        </w:rPr>
        <w:t>1</w:t>
      </w:r>
      <w:r w:rsidR="00022349">
        <w:rPr>
          <w:rFonts w:ascii="Arial" w:hAnsi="Arial" w:cs="Arial"/>
          <w:sz w:val="22"/>
          <w:szCs w:val="22"/>
        </w:rPr>
        <w:t>5</w:t>
      </w:r>
      <w:r w:rsidR="00867CDC">
        <w:rPr>
          <w:rFonts w:ascii="Arial" w:hAnsi="Arial" w:cs="Arial"/>
          <w:sz w:val="22"/>
          <w:szCs w:val="22"/>
        </w:rPr>
        <w:t xml:space="preserve"> May 201</w:t>
      </w:r>
      <w:r w:rsidR="00022349">
        <w:rPr>
          <w:rFonts w:ascii="Arial" w:hAnsi="Arial" w:cs="Arial"/>
          <w:sz w:val="22"/>
          <w:szCs w:val="22"/>
        </w:rPr>
        <w:t>8</w:t>
      </w:r>
    </w:p>
    <w:p w14:paraId="59008E52" w14:textId="77777777" w:rsidR="004F4148" w:rsidRPr="00A000CB" w:rsidRDefault="004F4148">
      <w:pPr>
        <w:pBdr>
          <w:bottom w:val="single" w:sz="4" w:space="1" w:color="auto"/>
        </w:pBdr>
        <w:jc w:val="center"/>
        <w:rPr>
          <w:rFonts w:ascii="Arial" w:hAnsi="Arial" w:cs="Arial"/>
          <w:sz w:val="22"/>
          <w:szCs w:val="22"/>
        </w:rPr>
      </w:pPr>
      <w:r w:rsidRPr="00A000CB">
        <w:rPr>
          <w:rFonts w:ascii="Arial" w:hAnsi="Arial" w:cs="Arial"/>
          <w:sz w:val="22"/>
          <w:szCs w:val="22"/>
        </w:rPr>
        <w:t xml:space="preserve">in the </w:t>
      </w:r>
      <w:r w:rsidR="002F2BF7" w:rsidRPr="00A000CB">
        <w:rPr>
          <w:rFonts w:ascii="Arial" w:hAnsi="Arial" w:cs="Arial"/>
          <w:sz w:val="22"/>
          <w:szCs w:val="22"/>
        </w:rPr>
        <w:t xml:space="preserve">main hall </w:t>
      </w:r>
      <w:r w:rsidRPr="00A000CB">
        <w:rPr>
          <w:rFonts w:ascii="Arial" w:hAnsi="Arial" w:cs="Arial"/>
          <w:sz w:val="22"/>
          <w:szCs w:val="22"/>
        </w:rPr>
        <w:t>at the Memorial Hall, starting at 7</w:t>
      </w:r>
      <w:r w:rsidR="00867CDC">
        <w:rPr>
          <w:rFonts w:ascii="Arial" w:hAnsi="Arial" w:cs="Arial"/>
          <w:sz w:val="22"/>
          <w:szCs w:val="22"/>
        </w:rPr>
        <w:t>.30</w:t>
      </w:r>
      <w:r w:rsidRPr="00A000CB">
        <w:rPr>
          <w:rFonts w:ascii="Arial" w:hAnsi="Arial" w:cs="Arial"/>
          <w:sz w:val="22"/>
          <w:szCs w:val="22"/>
        </w:rPr>
        <w:t>pm</w:t>
      </w:r>
      <w:r w:rsidR="00B90082" w:rsidRPr="00A000CB">
        <w:rPr>
          <w:rFonts w:ascii="Arial" w:hAnsi="Arial" w:cs="Arial"/>
          <w:sz w:val="22"/>
          <w:szCs w:val="22"/>
        </w:rPr>
        <w:t xml:space="preserve"> and concluding at </w:t>
      </w:r>
      <w:r w:rsidR="00886F5F">
        <w:rPr>
          <w:rFonts w:ascii="Arial" w:hAnsi="Arial" w:cs="Arial"/>
          <w:sz w:val="22"/>
          <w:szCs w:val="22"/>
        </w:rPr>
        <w:t>9.25</w:t>
      </w:r>
      <w:r w:rsidR="002F2BF7" w:rsidRPr="00A000CB">
        <w:rPr>
          <w:rFonts w:ascii="Arial" w:hAnsi="Arial" w:cs="Arial"/>
          <w:sz w:val="22"/>
          <w:szCs w:val="22"/>
        </w:rPr>
        <w:t>pm</w:t>
      </w:r>
    </w:p>
    <w:p w14:paraId="0560CA57" w14:textId="77777777" w:rsidR="00A000CB" w:rsidRDefault="00A000CB" w:rsidP="00B90082">
      <w:pPr>
        <w:tabs>
          <w:tab w:val="left" w:pos="1276"/>
        </w:tabs>
        <w:ind w:left="1276" w:hanging="1276"/>
        <w:rPr>
          <w:rFonts w:ascii="Arial" w:hAnsi="Arial" w:cs="Arial"/>
          <w:b/>
          <w:bCs/>
          <w:sz w:val="18"/>
          <w:szCs w:val="18"/>
        </w:rPr>
      </w:pPr>
    </w:p>
    <w:p w14:paraId="6D3F2A51" w14:textId="77777777" w:rsidR="00CF0244" w:rsidRDefault="002868A9" w:rsidP="00B90082">
      <w:pPr>
        <w:tabs>
          <w:tab w:val="left" w:pos="1276"/>
        </w:tabs>
        <w:ind w:left="1276" w:hanging="1276"/>
        <w:rPr>
          <w:rFonts w:ascii="Arial" w:hAnsi="Arial" w:cs="Arial"/>
          <w:sz w:val="18"/>
          <w:szCs w:val="18"/>
        </w:rPr>
      </w:pPr>
      <w:r>
        <w:rPr>
          <w:rFonts w:ascii="Arial" w:hAnsi="Arial" w:cs="Arial"/>
          <w:b/>
          <w:bCs/>
          <w:sz w:val="18"/>
          <w:szCs w:val="18"/>
        </w:rPr>
        <w:t>PRESENT:</w:t>
      </w:r>
      <w:r>
        <w:rPr>
          <w:rFonts w:ascii="Arial" w:hAnsi="Arial" w:cs="Arial"/>
          <w:b/>
          <w:bCs/>
          <w:sz w:val="18"/>
          <w:szCs w:val="18"/>
        </w:rPr>
        <w:tab/>
      </w:r>
      <w:r>
        <w:rPr>
          <w:rFonts w:ascii="Arial" w:hAnsi="Arial" w:cs="Arial"/>
          <w:sz w:val="18"/>
          <w:szCs w:val="18"/>
        </w:rPr>
        <w:t xml:space="preserve">Cllr </w:t>
      </w:r>
      <w:r w:rsidR="00022349">
        <w:rPr>
          <w:rFonts w:ascii="Arial" w:hAnsi="Arial" w:cs="Arial"/>
          <w:sz w:val="18"/>
          <w:szCs w:val="18"/>
        </w:rPr>
        <w:t>Nicholls</w:t>
      </w:r>
      <w:r>
        <w:rPr>
          <w:rFonts w:ascii="Arial" w:hAnsi="Arial" w:cs="Arial"/>
          <w:sz w:val="18"/>
          <w:szCs w:val="18"/>
        </w:rPr>
        <w:t xml:space="preserve"> (Chairman), </w:t>
      </w:r>
      <w:r w:rsidR="009A0757">
        <w:rPr>
          <w:rFonts w:ascii="Arial" w:hAnsi="Arial" w:cs="Arial"/>
          <w:sz w:val="18"/>
          <w:szCs w:val="18"/>
        </w:rPr>
        <w:t xml:space="preserve">Cllr </w:t>
      </w:r>
      <w:r w:rsidR="00022349">
        <w:rPr>
          <w:rFonts w:ascii="Arial" w:hAnsi="Arial" w:cs="Arial"/>
          <w:sz w:val="18"/>
          <w:szCs w:val="18"/>
        </w:rPr>
        <w:t>Saintey</w:t>
      </w:r>
      <w:r w:rsidR="00F154DD">
        <w:rPr>
          <w:rFonts w:ascii="Arial" w:hAnsi="Arial" w:cs="Arial"/>
          <w:sz w:val="18"/>
          <w:szCs w:val="18"/>
        </w:rPr>
        <w:t xml:space="preserve"> </w:t>
      </w:r>
      <w:r w:rsidR="009A0757">
        <w:rPr>
          <w:rFonts w:ascii="Arial" w:hAnsi="Arial" w:cs="Arial"/>
          <w:sz w:val="18"/>
          <w:szCs w:val="18"/>
        </w:rPr>
        <w:t xml:space="preserve">(Vice Chairman), </w:t>
      </w:r>
      <w:r w:rsidR="00867CDC">
        <w:rPr>
          <w:rFonts w:ascii="Arial" w:hAnsi="Arial" w:cs="Arial"/>
          <w:sz w:val="18"/>
          <w:szCs w:val="18"/>
        </w:rPr>
        <w:t>Cllr Blunt</w:t>
      </w:r>
      <w:r w:rsidR="0097290F">
        <w:rPr>
          <w:rFonts w:ascii="Arial" w:hAnsi="Arial" w:cs="Arial"/>
          <w:sz w:val="18"/>
          <w:szCs w:val="18"/>
        </w:rPr>
        <w:t>,</w:t>
      </w:r>
      <w:r w:rsidR="00867CDC">
        <w:rPr>
          <w:rFonts w:ascii="Arial" w:hAnsi="Arial" w:cs="Arial"/>
          <w:sz w:val="18"/>
          <w:szCs w:val="18"/>
        </w:rPr>
        <w:t xml:space="preserve"> Cllr Mrs Arney, </w:t>
      </w:r>
      <w:r w:rsidR="00022349">
        <w:rPr>
          <w:rFonts w:ascii="Arial" w:hAnsi="Arial" w:cs="Arial"/>
          <w:sz w:val="18"/>
          <w:szCs w:val="18"/>
        </w:rPr>
        <w:br/>
      </w:r>
      <w:r w:rsidR="0097290F">
        <w:rPr>
          <w:rFonts w:ascii="Arial" w:hAnsi="Arial" w:cs="Arial"/>
          <w:sz w:val="18"/>
          <w:szCs w:val="18"/>
        </w:rPr>
        <w:t>Cllr Mrs Crutchfield</w:t>
      </w:r>
      <w:r w:rsidR="00021723">
        <w:rPr>
          <w:rFonts w:ascii="Arial" w:hAnsi="Arial" w:cs="Arial"/>
          <w:sz w:val="18"/>
          <w:szCs w:val="18"/>
        </w:rPr>
        <w:t xml:space="preserve">, Cllr </w:t>
      </w:r>
      <w:r w:rsidR="0097290F">
        <w:rPr>
          <w:rFonts w:ascii="Arial" w:hAnsi="Arial" w:cs="Arial"/>
          <w:sz w:val="18"/>
          <w:szCs w:val="18"/>
        </w:rPr>
        <w:t>Weber</w:t>
      </w:r>
      <w:r w:rsidR="00022349">
        <w:rPr>
          <w:rFonts w:ascii="Arial" w:hAnsi="Arial" w:cs="Arial"/>
          <w:sz w:val="18"/>
          <w:szCs w:val="18"/>
        </w:rPr>
        <w:t xml:space="preserve"> </w:t>
      </w:r>
      <w:r w:rsidR="00867CDC">
        <w:rPr>
          <w:rFonts w:ascii="Arial" w:hAnsi="Arial" w:cs="Arial"/>
          <w:sz w:val="18"/>
          <w:szCs w:val="18"/>
        </w:rPr>
        <w:t>and Cllr Dr Frearson.</w:t>
      </w:r>
      <w:r w:rsidR="009C09F7">
        <w:rPr>
          <w:rFonts w:ascii="Arial" w:hAnsi="Arial" w:cs="Arial"/>
          <w:sz w:val="18"/>
          <w:szCs w:val="18"/>
        </w:rPr>
        <w:t xml:space="preserve">  </w:t>
      </w:r>
      <w:r w:rsidR="00021723">
        <w:rPr>
          <w:rFonts w:ascii="Arial" w:hAnsi="Arial" w:cs="Arial"/>
          <w:sz w:val="18"/>
          <w:szCs w:val="18"/>
        </w:rPr>
        <w:br/>
      </w:r>
      <w:r w:rsidR="004F4148">
        <w:rPr>
          <w:rFonts w:ascii="Arial" w:hAnsi="Arial" w:cs="Arial"/>
          <w:sz w:val="18"/>
          <w:szCs w:val="18"/>
        </w:rPr>
        <w:t xml:space="preserve">Clerk: Laurie Eagling. </w:t>
      </w:r>
      <w:r w:rsidR="00B85D3E">
        <w:rPr>
          <w:rFonts w:ascii="Arial" w:hAnsi="Arial" w:cs="Arial"/>
          <w:sz w:val="18"/>
          <w:szCs w:val="18"/>
        </w:rPr>
        <w:t xml:space="preserve"> </w:t>
      </w:r>
      <w:r w:rsidR="00A3391F">
        <w:rPr>
          <w:rFonts w:ascii="Arial" w:hAnsi="Arial" w:cs="Arial"/>
          <w:sz w:val="18"/>
          <w:szCs w:val="18"/>
        </w:rPr>
        <w:t xml:space="preserve"> </w:t>
      </w:r>
      <w:r w:rsidR="002F2BF7">
        <w:rPr>
          <w:rFonts w:ascii="Arial" w:hAnsi="Arial" w:cs="Arial"/>
          <w:sz w:val="18"/>
          <w:szCs w:val="18"/>
        </w:rPr>
        <w:t xml:space="preserve">County Cllr Mrs A </w:t>
      </w:r>
      <w:r w:rsidR="00867CDC">
        <w:rPr>
          <w:rFonts w:ascii="Arial" w:hAnsi="Arial" w:cs="Arial"/>
          <w:sz w:val="18"/>
          <w:szCs w:val="18"/>
        </w:rPr>
        <w:t>W</w:t>
      </w:r>
      <w:r w:rsidR="0059257B">
        <w:rPr>
          <w:rFonts w:ascii="Arial" w:hAnsi="Arial" w:cs="Arial"/>
          <w:sz w:val="18"/>
          <w:szCs w:val="18"/>
        </w:rPr>
        <w:t>ight</w:t>
      </w:r>
      <w:r w:rsidR="002F2BF7">
        <w:rPr>
          <w:rFonts w:ascii="Arial" w:hAnsi="Arial" w:cs="Arial"/>
          <w:sz w:val="18"/>
          <w:szCs w:val="18"/>
        </w:rPr>
        <w:t xml:space="preserve">.  </w:t>
      </w:r>
      <w:r w:rsidR="00DE5C04">
        <w:rPr>
          <w:rFonts w:ascii="Arial" w:hAnsi="Arial" w:cs="Arial"/>
          <w:sz w:val="18"/>
          <w:szCs w:val="18"/>
        </w:rPr>
        <w:t xml:space="preserve"> </w:t>
      </w:r>
      <w:r w:rsidR="002F2BF7">
        <w:rPr>
          <w:rFonts w:ascii="Arial" w:hAnsi="Arial" w:cs="Arial"/>
          <w:sz w:val="18"/>
          <w:szCs w:val="18"/>
        </w:rPr>
        <w:t>PC</w:t>
      </w:r>
      <w:r w:rsidR="00867CDC">
        <w:rPr>
          <w:rFonts w:ascii="Arial" w:hAnsi="Arial" w:cs="Arial"/>
          <w:sz w:val="18"/>
          <w:szCs w:val="18"/>
        </w:rPr>
        <w:t xml:space="preserve">SO </w:t>
      </w:r>
      <w:r w:rsidR="00022349">
        <w:rPr>
          <w:rFonts w:ascii="Arial" w:hAnsi="Arial" w:cs="Arial"/>
          <w:sz w:val="18"/>
          <w:szCs w:val="18"/>
        </w:rPr>
        <w:t xml:space="preserve">M Harriett.  </w:t>
      </w:r>
      <w:r w:rsidR="002F2BF7" w:rsidRPr="00DB2F49">
        <w:rPr>
          <w:rFonts w:ascii="Arial" w:hAnsi="Arial" w:cs="Arial"/>
          <w:sz w:val="18"/>
          <w:szCs w:val="18"/>
        </w:rPr>
        <w:t>Plus</w:t>
      </w:r>
      <w:r w:rsidR="002F2BF7">
        <w:rPr>
          <w:rFonts w:ascii="Arial" w:hAnsi="Arial" w:cs="Arial"/>
          <w:sz w:val="18"/>
          <w:szCs w:val="18"/>
        </w:rPr>
        <w:t xml:space="preserve"> </w:t>
      </w:r>
      <w:r w:rsidR="00022349">
        <w:rPr>
          <w:rFonts w:ascii="Arial" w:hAnsi="Arial" w:cs="Arial"/>
          <w:sz w:val="18"/>
          <w:szCs w:val="18"/>
        </w:rPr>
        <w:t>16</w:t>
      </w:r>
      <w:r w:rsidR="002F2BF7">
        <w:rPr>
          <w:rFonts w:ascii="Arial" w:hAnsi="Arial" w:cs="Arial"/>
          <w:sz w:val="18"/>
          <w:szCs w:val="18"/>
        </w:rPr>
        <w:t xml:space="preserve"> members of the public.</w:t>
      </w:r>
      <w:r w:rsidR="006B0852">
        <w:rPr>
          <w:rFonts w:ascii="Arial" w:hAnsi="Arial" w:cs="Arial"/>
          <w:sz w:val="18"/>
          <w:szCs w:val="18"/>
        </w:rPr>
        <w:br/>
      </w:r>
    </w:p>
    <w:p w14:paraId="2B4766E7" w14:textId="77777777" w:rsidR="004F4148" w:rsidRDefault="004F4148" w:rsidP="0070368F">
      <w:pPr>
        <w:tabs>
          <w:tab w:val="left" w:pos="1276"/>
        </w:tabs>
        <w:ind w:left="1276" w:hanging="1276"/>
        <w:rPr>
          <w:rFonts w:ascii="Arial" w:hAnsi="Arial" w:cs="Arial"/>
          <w:sz w:val="18"/>
          <w:szCs w:val="18"/>
        </w:rPr>
      </w:pPr>
      <w:r>
        <w:rPr>
          <w:rFonts w:ascii="Arial" w:hAnsi="Arial" w:cs="Arial"/>
          <w:b/>
          <w:bCs/>
          <w:sz w:val="18"/>
          <w:szCs w:val="18"/>
        </w:rPr>
        <w:t>APOLOGIES:</w:t>
      </w:r>
      <w:r>
        <w:rPr>
          <w:rFonts w:ascii="Arial" w:hAnsi="Arial" w:cs="Arial"/>
          <w:sz w:val="18"/>
          <w:szCs w:val="18"/>
        </w:rPr>
        <w:t xml:space="preserve"> </w:t>
      </w:r>
      <w:r>
        <w:rPr>
          <w:rFonts w:ascii="Arial" w:hAnsi="Arial" w:cs="Arial"/>
          <w:sz w:val="18"/>
          <w:szCs w:val="18"/>
        </w:rPr>
        <w:tab/>
      </w:r>
      <w:r w:rsidR="00F154DD">
        <w:rPr>
          <w:rFonts w:ascii="Arial" w:hAnsi="Arial" w:cs="Arial"/>
          <w:sz w:val="18"/>
          <w:szCs w:val="18"/>
        </w:rPr>
        <w:t xml:space="preserve">Cllr </w:t>
      </w:r>
      <w:r w:rsidR="00022349">
        <w:rPr>
          <w:rFonts w:ascii="Arial" w:hAnsi="Arial" w:cs="Arial"/>
          <w:sz w:val="18"/>
          <w:szCs w:val="18"/>
        </w:rPr>
        <w:t>Mattey.  District Councillors Mrs S Jenkins and Mr D Town.</w:t>
      </w:r>
    </w:p>
    <w:p w14:paraId="6D4380F6" w14:textId="77777777" w:rsidR="00852952" w:rsidRDefault="00852952">
      <w:pPr>
        <w:tabs>
          <w:tab w:val="left" w:pos="5220"/>
        </w:tabs>
        <w:ind w:left="902" w:hanging="902"/>
        <w:rPr>
          <w:rFonts w:ascii="Arial" w:hAnsi="Arial" w:cs="Arial"/>
          <w:sz w:val="18"/>
          <w:szCs w:val="18"/>
        </w:rPr>
      </w:pPr>
    </w:p>
    <w:p w14:paraId="51B73D6D" w14:textId="77777777" w:rsidR="00F276C7" w:rsidRDefault="00F276C7">
      <w:pPr>
        <w:tabs>
          <w:tab w:val="left" w:pos="5220"/>
        </w:tabs>
        <w:ind w:left="902" w:hanging="902"/>
        <w:rPr>
          <w:rFonts w:ascii="Arial" w:hAnsi="Arial" w:cs="Arial"/>
          <w:b/>
          <w:sz w:val="18"/>
          <w:szCs w:val="18"/>
        </w:rPr>
      </w:pPr>
    </w:p>
    <w:p w14:paraId="7DBC5357" w14:textId="77777777" w:rsidR="00F276C7" w:rsidRDefault="00F276C7">
      <w:pPr>
        <w:tabs>
          <w:tab w:val="left" w:pos="5220"/>
        </w:tabs>
        <w:ind w:left="902" w:hanging="902"/>
        <w:rPr>
          <w:rFonts w:ascii="Arial" w:hAnsi="Arial" w:cs="Arial"/>
          <w:b/>
          <w:sz w:val="18"/>
          <w:szCs w:val="18"/>
        </w:rPr>
      </w:pPr>
    </w:p>
    <w:p w14:paraId="3CD61B27" w14:textId="77777777" w:rsidR="004F4148" w:rsidRDefault="002F2BF7">
      <w:pPr>
        <w:tabs>
          <w:tab w:val="left" w:pos="5220"/>
        </w:tabs>
        <w:ind w:left="902" w:hanging="902"/>
        <w:rPr>
          <w:rFonts w:ascii="Arial" w:hAnsi="Arial" w:cs="Arial"/>
          <w:sz w:val="18"/>
          <w:szCs w:val="18"/>
        </w:rPr>
      </w:pPr>
      <w:r>
        <w:rPr>
          <w:rFonts w:ascii="Arial" w:hAnsi="Arial" w:cs="Arial"/>
          <w:sz w:val="18"/>
          <w:szCs w:val="18"/>
        </w:rPr>
        <w:t>1/1</w:t>
      </w:r>
      <w:r w:rsidR="00022349">
        <w:rPr>
          <w:rFonts w:ascii="Arial" w:hAnsi="Arial" w:cs="Arial"/>
          <w:sz w:val="18"/>
          <w:szCs w:val="18"/>
        </w:rPr>
        <w:t>8</w:t>
      </w:r>
      <w:r>
        <w:rPr>
          <w:rFonts w:ascii="Arial" w:hAnsi="Arial" w:cs="Arial"/>
          <w:sz w:val="18"/>
          <w:szCs w:val="18"/>
        </w:rPr>
        <w:t>AA</w:t>
      </w:r>
      <w:r w:rsidR="00B02A20">
        <w:rPr>
          <w:rFonts w:ascii="Arial" w:hAnsi="Arial" w:cs="Arial"/>
          <w:sz w:val="18"/>
          <w:szCs w:val="18"/>
        </w:rPr>
        <w:tab/>
      </w:r>
      <w:r w:rsidR="004F4148">
        <w:rPr>
          <w:rFonts w:ascii="Arial" w:hAnsi="Arial" w:cs="Arial"/>
          <w:b/>
          <w:bCs/>
          <w:sz w:val="18"/>
          <w:szCs w:val="18"/>
        </w:rPr>
        <w:t xml:space="preserve">ATTENDANCE AND APOLOGIES </w:t>
      </w:r>
      <w:r w:rsidR="004F4148">
        <w:rPr>
          <w:rFonts w:ascii="Arial" w:hAnsi="Arial" w:cs="Arial"/>
          <w:sz w:val="18"/>
          <w:szCs w:val="18"/>
        </w:rPr>
        <w:t xml:space="preserve">- See above.  </w:t>
      </w:r>
      <w:r w:rsidR="0048299D">
        <w:rPr>
          <w:rFonts w:ascii="Arial" w:hAnsi="Arial" w:cs="Arial"/>
          <w:sz w:val="18"/>
          <w:szCs w:val="18"/>
        </w:rPr>
        <w:t xml:space="preserve">  </w:t>
      </w:r>
      <w:r w:rsidR="0061752B">
        <w:rPr>
          <w:rFonts w:ascii="Arial" w:hAnsi="Arial" w:cs="Arial"/>
          <w:sz w:val="18"/>
          <w:szCs w:val="18"/>
        </w:rPr>
        <w:br/>
      </w:r>
      <w:r w:rsidR="00A000CB">
        <w:rPr>
          <w:rFonts w:ascii="Arial" w:hAnsi="Arial" w:cs="Arial"/>
          <w:sz w:val="18"/>
          <w:szCs w:val="18"/>
        </w:rPr>
        <w:t>The Chairman opened the meetin</w:t>
      </w:r>
      <w:r w:rsidR="00022349">
        <w:rPr>
          <w:rFonts w:ascii="Arial" w:hAnsi="Arial" w:cs="Arial"/>
          <w:sz w:val="18"/>
          <w:szCs w:val="18"/>
        </w:rPr>
        <w:t>g</w:t>
      </w:r>
      <w:r w:rsidR="00A000CB">
        <w:rPr>
          <w:rFonts w:ascii="Arial" w:hAnsi="Arial" w:cs="Arial"/>
          <w:sz w:val="18"/>
          <w:szCs w:val="18"/>
        </w:rPr>
        <w:t xml:space="preserve"> and</w:t>
      </w:r>
      <w:r w:rsidR="0048299D">
        <w:rPr>
          <w:rFonts w:ascii="Arial" w:hAnsi="Arial" w:cs="Arial"/>
          <w:sz w:val="18"/>
          <w:szCs w:val="18"/>
        </w:rPr>
        <w:t xml:space="preserve"> thanked everyone for attending</w:t>
      </w:r>
      <w:r w:rsidR="00A000CB">
        <w:rPr>
          <w:rFonts w:ascii="Arial" w:hAnsi="Arial" w:cs="Arial"/>
          <w:sz w:val="18"/>
          <w:szCs w:val="18"/>
        </w:rPr>
        <w:t xml:space="preserve">.  </w:t>
      </w:r>
    </w:p>
    <w:p w14:paraId="7CDC8C65" w14:textId="77777777" w:rsidR="004F4148" w:rsidRDefault="004F4148">
      <w:pPr>
        <w:tabs>
          <w:tab w:val="left" w:pos="5220"/>
        </w:tabs>
        <w:ind w:left="902" w:hanging="902"/>
        <w:rPr>
          <w:rFonts w:ascii="Arial" w:hAnsi="Arial" w:cs="Arial"/>
          <w:sz w:val="18"/>
          <w:szCs w:val="18"/>
        </w:rPr>
      </w:pPr>
    </w:p>
    <w:p w14:paraId="3402E7BE" w14:textId="77777777" w:rsidR="00FE6C35" w:rsidRDefault="00867CDC" w:rsidP="00FE6C35">
      <w:pPr>
        <w:tabs>
          <w:tab w:val="left" w:pos="851"/>
          <w:tab w:val="left" w:pos="5220"/>
        </w:tabs>
        <w:ind w:left="851" w:hanging="851"/>
        <w:rPr>
          <w:rFonts w:ascii="Arial" w:hAnsi="Arial" w:cs="Arial"/>
          <w:sz w:val="18"/>
          <w:szCs w:val="18"/>
        </w:rPr>
      </w:pPr>
      <w:r>
        <w:rPr>
          <w:rFonts w:ascii="Arial" w:hAnsi="Arial" w:cs="Arial"/>
          <w:sz w:val="18"/>
          <w:szCs w:val="18"/>
        </w:rPr>
        <w:t>2/1</w:t>
      </w:r>
      <w:r w:rsidR="00022349">
        <w:rPr>
          <w:rFonts w:ascii="Arial" w:hAnsi="Arial" w:cs="Arial"/>
          <w:sz w:val="18"/>
          <w:szCs w:val="18"/>
        </w:rPr>
        <w:t>8</w:t>
      </w:r>
      <w:r w:rsidR="00FE6C35">
        <w:rPr>
          <w:rFonts w:ascii="Arial" w:hAnsi="Arial" w:cs="Arial"/>
          <w:sz w:val="18"/>
          <w:szCs w:val="18"/>
        </w:rPr>
        <w:t>AA</w:t>
      </w:r>
      <w:r w:rsidR="00FE6C35">
        <w:rPr>
          <w:rFonts w:ascii="Arial" w:hAnsi="Arial" w:cs="Arial"/>
          <w:sz w:val="18"/>
          <w:szCs w:val="18"/>
        </w:rPr>
        <w:tab/>
      </w:r>
      <w:r w:rsidR="00FE6C35">
        <w:rPr>
          <w:rFonts w:ascii="Arial" w:hAnsi="Arial" w:cs="Arial"/>
          <w:b/>
          <w:bCs/>
          <w:sz w:val="18"/>
          <w:szCs w:val="18"/>
        </w:rPr>
        <w:t xml:space="preserve">MINUTES OF THE ANNUAL ASSEMBLY </w:t>
      </w:r>
      <w:r w:rsidR="00FE6C35">
        <w:rPr>
          <w:rFonts w:ascii="Arial" w:hAnsi="Arial" w:cs="Arial"/>
          <w:sz w:val="18"/>
          <w:szCs w:val="18"/>
        </w:rPr>
        <w:t xml:space="preserve">held on </w:t>
      </w:r>
      <w:r>
        <w:rPr>
          <w:rFonts w:ascii="Arial" w:hAnsi="Arial" w:cs="Arial"/>
          <w:sz w:val="18"/>
          <w:szCs w:val="18"/>
        </w:rPr>
        <w:t>1</w:t>
      </w:r>
      <w:r w:rsidR="00022349">
        <w:rPr>
          <w:rFonts w:ascii="Arial" w:hAnsi="Arial" w:cs="Arial"/>
          <w:sz w:val="18"/>
          <w:szCs w:val="18"/>
        </w:rPr>
        <w:t>6</w:t>
      </w:r>
      <w:r>
        <w:rPr>
          <w:rFonts w:ascii="Arial" w:hAnsi="Arial" w:cs="Arial"/>
          <w:sz w:val="18"/>
          <w:szCs w:val="18"/>
        </w:rPr>
        <w:t xml:space="preserve"> May 201</w:t>
      </w:r>
      <w:r w:rsidR="00022349">
        <w:rPr>
          <w:rFonts w:ascii="Arial" w:hAnsi="Arial" w:cs="Arial"/>
          <w:sz w:val="18"/>
          <w:szCs w:val="18"/>
        </w:rPr>
        <w:t>7</w:t>
      </w:r>
    </w:p>
    <w:p w14:paraId="6E8130F9" w14:textId="77777777" w:rsidR="00FE6C35" w:rsidRDefault="00FE6C35" w:rsidP="00FE6C35">
      <w:pPr>
        <w:tabs>
          <w:tab w:val="left" w:pos="851"/>
          <w:tab w:val="left" w:pos="5220"/>
        </w:tabs>
        <w:ind w:left="851" w:hanging="851"/>
        <w:rPr>
          <w:rFonts w:ascii="Arial" w:hAnsi="Arial" w:cs="Arial"/>
          <w:b/>
          <w:bCs/>
          <w:sz w:val="18"/>
          <w:szCs w:val="18"/>
        </w:rPr>
      </w:pPr>
      <w:r>
        <w:rPr>
          <w:rFonts w:ascii="Arial" w:hAnsi="Arial" w:cs="Arial"/>
          <w:sz w:val="18"/>
          <w:szCs w:val="18"/>
        </w:rPr>
        <w:tab/>
        <w:t xml:space="preserve">The draft minutes were available on the web site all year.  Copies were also available from the clerk and </w:t>
      </w:r>
      <w:r w:rsidR="00A000CB">
        <w:rPr>
          <w:rFonts w:ascii="Arial" w:hAnsi="Arial" w:cs="Arial"/>
          <w:sz w:val="18"/>
          <w:szCs w:val="18"/>
        </w:rPr>
        <w:t>f</w:t>
      </w:r>
      <w:r>
        <w:rPr>
          <w:rFonts w:ascii="Arial" w:hAnsi="Arial" w:cs="Arial"/>
          <w:sz w:val="18"/>
          <w:szCs w:val="18"/>
        </w:rPr>
        <w:t xml:space="preserve">urther copies were </w:t>
      </w:r>
      <w:r w:rsidR="00A000CB">
        <w:rPr>
          <w:rFonts w:ascii="Arial" w:hAnsi="Arial" w:cs="Arial"/>
          <w:sz w:val="18"/>
          <w:szCs w:val="18"/>
        </w:rPr>
        <w:t xml:space="preserve">available </w:t>
      </w:r>
      <w:r>
        <w:rPr>
          <w:rFonts w:ascii="Arial" w:hAnsi="Arial" w:cs="Arial"/>
          <w:sz w:val="18"/>
          <w:szCs w:val="18"/>
        </w:rPr>
        <w:t xml:space="preserve">at the annual assembly.  It was </w:t>
      </w:r>
      <w:r>
        <w:rPr>
          <w:rFonts w:ascii="Arial" w:hAnsi="Arial" w:cs="Arial"/>
          <w:b/>
          <w:bCs/>
          <w:sz w:val="18"/>
          <w:szCs w:val="18"/>
        </w:rPr>
        <w:t>RESOLVED</w:t>
      </w:r>
      <w:r>
        <w:rPr>
          <w:rFonts w:ascii="Arial" w:hAnsi="Arial" w:cs="Arial"/>
          <w:sz w:val="18"/>
          <w:szCs w:val="18"/>
        </w:rPr>
        <w:t xml:space="preserve"> that the minutes were a true and accurate record and the Chairman was authorised to sign them as such.</w:t>
      </w:r>
      <w:r>
        <w:rPr>
          <w:rFonts w:ascii="Arial" w:hAnsi="Arial" w:cs="Arial"/>
          <w:sz w:val="18"/>
          <w:szCs w:val="18"/>
        </w:rPr>
        <w:br/>
      </w:r>
    </w:p>
    <w:p w14:paraId="6D40AF33" w14:textId="77777777" w:rsidR="00022349" w:rsidRDefault="00FE6C35" w:rsidP="00022349">
      <w:pPr>
        <w:tabs>
          <w:tab w:val="left" w:pos="5220"/>
        </w:tabs>
        <w:ind w:left="851" w:hanging="851"/>
        <w:rPr>
          <w:rFonts w:ascii="Arial" w:hAnsi="Arial" w:cs="Arial"/>
          <w:b/>
          <w:bCs/>
          <w:sz w:val="18"/>
          <w:szCs w:val="18"/>
        </w:rPr>
      </w:pPr>
      <w:r>
        <w:rPr>
          <w:rFonts w:ascii="Arial" w:hAnsi="Arial" w:cs="Arial"/>
          <w:sz w:val="18"/>
          <w:szCs w:val="18"/>
        </w:rPr>
        <w:t>3</w:t>
      </w:r>
      <w:r w:rsidR="002F2BF7">
        <w:rPr>
          <w:rFonts w:ascii="Arial" w:hAnsi="Arial" w:cs="Arial"/>
          <w:sz w:val="18"/>
          <w:szCs w:val="18"/>
        </w:rPr>
        <w:t>/1</w:t>
      </w:r>
      <w:r w:rsidR="00022349">
        <w:rPr>
          <w:rFonts w:ascii="Arial" w:hAnsi="Arial" w:cs="Arial"/>
          <w:sz w:val="18"/>
          <w:szCs w:val="18"/>
        </w:rPr>
        <w:t>8</w:t>
      </w:r>
      <w:r w:rsidR="002F2BF7">
        <w:rPr>
          <w:rFonts w:ascii="Arial" w:hAnsi="Arial" w:cs="Arial"/>
          <w:sz w:val="18"/>
          <w:szCs w:val="18"/>
        </w:rPr>
        <w:t>AA</w:t>
      </w:r>
      <w:r w:rsidR="004F4148">
        <w:rPr>
          <w:rFonts w:ascii="Arial" w:hAnsi="Arial" w:cs="Arial"/>
          <w:sz w:val="18"/>
          <w:szCs w:val="18"/>
        </w:rPr>
        <w:tab/>
      </w:r>
      <w:r w:rsidR="00022349">
        <w:rPr>
          <w:rFonts w:ascii="Arial" w:hAnsi="Arial" w:cs="Arial"/>
          <w:b/>
          <w:bCs/>
          <w:sz w:val="18"/>
          <w:szCs w:val="18"/>
        </w:rPr>
        <w:t>CRIME REPORT FROM THAMES VALLEY POLICE – PCSO M HARRIETT</w:t>
      </w:r>
    </w:p>
    <w:p w14:paraId="658E2359" w14:textId="77777777" w:rsidR="00022349" w:rsidRDefault="00022349" w:rsidP="00022349">
      <w:pPr>
        <w:tabs>
          <w:tab w:val="left" w:pos="851"/>
          <w:tab w:val="left" w:pos="5220"/>
        </w:tabs>
        <w:ind w:left="855" w:hanging="855"/>
        <w:rPr>
          <w:rFonts w:ascii="Arial" w:hAnsi="Arial" w:cs="Arial"/>
          <w:sz w:val="18"/>
          <w:szCs w:val="18"/>
        </w:rPr>
      </w:pPr>
    </w:p>
    <w:p w14:paraId="18EEF5DC" w14:textId="77777777" w:rsidR="00022349" w:rsidRDefault="00022349" w:rsidP="00022349">
      <w:pPr>
        <w:tabs>
          <w:tab w:val="left" w:pos="851"/>
          <w:tab w:val="left" w:pos="5220"/>
        </w:tabs>
        <w:ind w:left="855" w:hanging="855"/>
        <w:rPr>
          <w:rFonts w:ascii="Arial" w:hAnsi="Arial" w:cs="Arial"/>
          <w:b/>
          <w:bCs/>
          <w:sz w:val="18"/>
          <w:szCs w:val="18"/>
        </w:rPr>
      </w:pPr>
      <w:r>
        <w:rPr>
          <w:rFonts w:ascii="Arial" w:hAnsi="Arial" w:cs="Arial"/>
          <w:sz w:val="18"/>
          <w:szCs w:val="18"/>
        </w:rPr>
        <w:tab/>
        <w:t xml:space="preserve">It was agreed to bring forward the presentation from PCSO M Harriett of the Thames Valley Police Wing Neighbourhood Policing Team, who gave a report on the crime levels over the previous 12 months.  Crime figures were down significantly on the previous year, with dwelling burglaries down over 50% and other thefts eg vehicle related, down over 35%.  Absolute number of reported incidents very low.  </w:t>
      </w:r>
      <w:r>
        <w:rPr>
          <w:rFonts w:ascii="Arial" w:hAnsi="Arial" w:cs="Arial"/>
          <w:sz w:val="18"/>
          <w:szCs w:val="18"/>
        </w:rPr>
        <w:br/>
      </w:r>
      <w:r>
        <w:rPr>
          <w:rFonts w:ascii="Arial" w:hAnsi="Arial" w:cs="Arial"/>
          <w:sz w:val="18"/>
          <w:szCs w:val="18"/>
        </w:rPr>
        <w:br/>
        <w:t>PCSO Harriett accepted questions from members of public relating to visible police presence and the Ashridge estate.   The Chairman thanked her for her attendance and PCSO Harriett departed the meeting.</w:t>
      </w:r>
      <w:r w:rsidR="0018736B">
        <w:rPr>
          <w:rFonts w:ascii="Arial" w:hAnsi="Arial" w:cs="Arial"/>
          <w:sz w:val="18"/>
          <w:szCs w:val="18"/>
        </w:rPr>
        <w:br/>
      </w:r>
    </w:p>
    <w:p w14:paraId="225ABB4F" w14:textId="77777777" w:rsidR="00022349" w:rsidRDefault="0018736B">
      <w:pPr>
        <w:tabs>
          <w:tab w:val="left" w:pos="851"/>
          <w:tab w:val="left" w:pos="5220"/>
        </w:tabs>
        <w:ind w:left="851" w:hanging="851"/>
        <w:rPr>
          <w:rFonts w:ascii="Arial" w:hAnsi="Arial" w:cs="Arial"/>
          <w:sz w:val="18"/>
          <w:szCs w:val="18"/>
        </w:rPr>
      </w:pPr>
      <w:r>
        <w:rPr>
          <w:rFonts w:ascii="Arial" w:hAnsi="Arial" w:cs="Arial"/>
          <w:bCs/>
          <w:sz w:val="18"/>
          <w:szCs w:val="18"/>
        </w:rPr>
        <w:t>4/18AA</w:t>
      </w:r>
      <w:r>
        <w:rPr>
          <w:rFonts w:ascii="Arial" w:hAnsi="Arial" w:cs="Arial"/>
          <w:bCs/>
          <w:sz w:val="18"/>
          <w:szCs w:val="18"/>
        </w:rPr>
        <w:tab/>
      </w:r>
      <w:r>
        <w:rPr>
          <w:rFonts w:ascii="Arial" w:hAnsi="Arial" w:cs="Arial"/>
          <w:b/>
          <w:bCs/>
          <w:sz w:val="18"/>
          <w:szCs w:val="18"/>
        </w:rPr>
        <w:t>PRESENTATION BY EMILY SMITH, COUNTRYSIDE MANAGER, NATIONAL TRUST ASHRIDGE ESTATE</w:t>
      </w:r>
      <w:r>
        <w:rPr>
          <w:rFonts w:ascii="Arial" w:hAnsi="Arial" w:cs="Arial"/>
          <w:b/>
          <w:bCs/>
          <w:sz w:val="18"/>
          <w:szCs w:val="18"/>
        </w:rPr>
        <w:br/>
      </w:r>
      <w:r>
        <w:rPr>
          <w:rFonts w:ascii="Arial" w:hAnsi="Arial" w:cs="Arial"/>
          <w:sz w:val="18"/>
          <w:szCs w:val="18"/>
        </w:rPr>
        <w:br/>
        <w:t>The Chairman introduced Emily Smith who gave a fascinating presentation into the projects currently underway at the Ashridge estate including:</w:t>
      </w:r>
      <w:r>
        <w:rPr>
          <w:rFonts w:ascii="Arial" w:hAnsi="Arial" w:cs="Arial"/>
          <w:sz w:val="18"/>
          <w:szCs w:val="18"/>
        </w:rPr>
        <w:br/>
      </w:r>
    </w:p>
    <w:p w14:paraId="0DD09CFE" w14:textId="77777777" w:rsidR="0018736B" w:rsidRPr="0018736B" w:rsidRDefault="0018736B" w:rsidP="0018736B">
      <w:pPr>
        <w:pStyle w:val="ListParagraph"/>
        <w:numPr>
          <w:ilvl w:val="0"/>
          <w:numId w:val="16"/>
        </w:numPr>
        <w:tabs>
          <w:tab w:val="left" w:pos="1418"/>
          <w:tab w:val="left" w:pos="5220"/>
        </w:tabs>
        <w:ind w:left="1418" w:hanging="567"/>
        <w:rPr>
          <w:rFonts w:ascii="Arial" w:hAnsi="Arial" w:cs="Arial"/>
          <w:b/>
          <w:bCs/>
          <w:sz w:val="18"/>
          <w:szCs w:val="18"/>
        </w:rPr>
      </w:pPr>
      <w:r>
        <w:rPr>
          <w:rFonts w:ascii="Arial" w:hAnsi="Arial" w:cs="Arial"/>
          <w:bCs/>
          <w:sz w:val="18"/>
          <w:szCs w:val="18"/>
        </w:rPr>
        <w:t xml:space="preserve">Their production of a </w:t>
      </w:r>
      <w:r w:rsidR="0059257B">
        <w:rPr>
          <w:rFonts w:ascii="Arial" w:hAnsi="Arial" w:cs="Arial"/>
          <w:bCs/>
          <w:sz w:val="18"/>
          <w:szCs w:val="18"/>
        </w:rPr>
        <w:t>20-year</w:t>
      </w:r>
      <w:r>
        <w:rPr>
          <w:rFonts w:ascii="Arial" w:hAnsi="Arial" w:cs="Arial"/>
          <w:bCs/>
          <w:sz w:val="18"/>
          <w:szCs w:val="18"/>
        </w:rPr>
        <w:t xml:space="preserve"> woodland plan which will incorporate management plans for their ancient oaks, Frithsden beaches, rare woodland creatures and other ancient or notable trees.</w:t>
      </w:r>
    </w:p>
    <w:p w14:paraId="17238734" w14:textId="77777777" w:rsidR="0018736B" w:rsidRDefault="0018736B" w:rsidP="0018736B">
      <w:pPr>
        <w:pStyle w:val="ListParagraph"/>
        <w:numPr>
          <w:ilvl w:val="0"/>
          <w:numId w:val="16"/>
        </w:numPr>
        <w:tabs>
          <w:tab w:val="left" w:pos="1418"/>
          <w:tab w:val="left" w:pos="5220"/>
        </w:tabs>
        <w:ind w:left="1418" w:hanging="567"/>
        <w:rPr>
          <w:rFonts w:ascii="Arial" w:hAnsi="Arial" w:cs="Arial"/>
          <w:bCs/>
          <w:sz w:val="18"/>
          <w:szCs w:val="18"/>
        </w:rPr>
      </w:pPr>
      <w:r w:rsidRPr="0018736B">
        <w:rPr>
          <w:rFonts w:ascii="Arial" w:hAnsi="Arial" w:cs="Arial"/>
          <w:bCs/>
          <w:sz w:val="18"/>
          <w:szCs w:val="18"/>
        </w:rPr>
        <w:t>The</w:t>
      </w:r>
      <w:r>
        <w:rPr>
          <w:rFonts w:ascii="Arial" w:hAnsi="Arial" w:cs="Arial"/>
          <w:bCs/>
          <w:sz w:val="18"/>
          <w:szCs w:val="18"/>
        </w:rPr>
        <w:t>ir</w:t>
      </w:r>
      <w:r w:rsidRPr="0018736B">
        <w:rPr>
          <w:rFonts w:ascii="Arial" w:hAnsi="Arial" w:cs="Arial"/>
          <w:bCs/>
          <w:sz w:val="18"/>
          <w:szCs w:val="18"/>
        </w:rPr>
        <w:t xml:space="preserve"> Countryside Stewardship Scheme</w:t>
      </w:r>
      <w:r>
        <w:rPr>
          <w:rFonts w:ascii="Arial" w:hAnsi="Arial" w:cs="Arial"/>
          <w:bCs/>
          <w:sz w:val="18"/>
          <w:szCs w:val="18"/>
        </w:rPr>
        <w:t xml:space="preserve"> to manage the Ivinghoe hills including their work with tenant farmers for beneficial grazing by livestock to encourage biodiversity.</w:t>
      </w:r>
    </w:p>
    <w:p w14:paraId="4906A1F1" w14:textId="77777777" w:rsidR="0018736B" w:rsidRDefault="0018736B" w:rsidP="0018736B">
      <w:pPr>
        <w:pStyle w:val="ListParagraph"/>
        <w:numPr>
          <w:ilvl w:val="0"/>
          <w:numId w:val="16"/>
        </w:numPr>
        <w:tabs>
          <w:tab w:val="left" w:pos="1418"/>
          <w:tab w:val="left" w:pos="5220"/>
        </w:tabs>
        <w:ind w:left="1418" w:hanging="567"/>
        <w:rPr>
          <w:rFonts w:ascii="Arial" w:hAnsi="Arial" w:cs="Arial"/>
          <w:bCs/>
          <w:sz w:val="18"/>
          <w:szCs w:val="18"/>
        </w:rPr>
      </w:pPr>
      <w:r>
        <w:rPr>
          <w:rFonts w:ascii="Arial" w:hAnsi="Arial" w:cs="Arial"/>
          <w:bCs/>
          <w:sz w:val="18"/>
          <w:szCs w:val="18"/>
        </w:rPr>
        <w:t>The identification of Priority Habitants, their designation as an SSSI and the work to link such areas in a network with other wildlife habits to encourage biodiversity and migration (which is prohibited if just isolated pockets of habitat exist).  Recent successes have included the Yellow Hammers and Corn Bunting, which is again involving work with tenant and neighbouring farmers.</w:t>
      </w:r>
    </w:p>
    <w:p w14:paraId="1E7F8267" w14:textId="77777777" w:rsidR="0018736B" w:rsidRDefault="0018736B" w:rsidP="0018736B">
      <w:pPr>
        <w:pStyle w:val="ListParagraph"/>
        <w:numPr>
          <w:ilvl w:val="0"/>
          <w:numId w:val="16"/>
        </w:numPr>
        <w:tabs>
          <w:tab w:val="left" w:pos="1418"/>
          <w:tab w:val="left" w:pos="5220"/>
        </w:tabs>
        <w:ind w:left="1418" w:hanging="567"/>
        <w:rPr>
          <w:rFonts w:ascii="Arial" w:hAnsi="Arial" w:cs="Arial"/>
          <w:bCs/>
          <w:sz w:val="18"/>
          <w:szCs w:val="18"/>
        </w:rPr>
      </w:pPr>
      <w:r>
        <w:rPr>
          <w:rFonts w:ascii="Arial" w:hAnsi="Arial" w:cs="Arial"/>
          <w:bCs/>
          <w:sz w:val="18"/>
          <w:szCs w:val="18"/>
        </w:rPr>
        <w:t>The project to review parking along Monument Drive and throughout the estate, the complications invoked by the various national protections and the benefits that can be evidenced by minor changes to parking which generate huge changes to visitor behaviour.</w:t>
      </w:r>
    </w:p>
    <w:p w14:paraId="1CBA79D2" w14:textId="77777777" w:rsidR="0018736B" w:rsidRPr="0018736B" w:rsidRDefault="0018736B" w:rsidP="0018736B">
      <w:pPr>
        <w:tabs>
          <w:tab w:val="left" w:pos="1418"/>
          <w:tab w:val="left" w:pos="5220"/>
        </w:tabs>
        <w:ind w:left="851"/>
        <w:rPr>
          <w:rFonts w:ascii="Arial" w:hAnsi="Arial" w:cs="Arial"/>
          <w:bCs/>
          <w:sz w:val="18"/>
          <w:szCs w:val="18"/>
        </w:rPr>
      </w:pPr>
      <w:r>
        <w:rPr>
          <w:rFonts w:ascii="Arial" w:hAnsi="Arial" w:cs="Arial"/>
          <w:bCs/>
          <w:sz w:val="18"/>
          <w:szCs w:val="18"/>
        </w:rPr>
        <w:br/>
        <w:t>Emily took questions</w:t>
      </w:r>
      <w:r w:rsidR="00184570">
        <w:rPr>
          <w:rFonts w:ascii="Arial" w:hAnsi="Arial" w:cs="Arial"/>
          <w:bCs/>
          <w:sz w:val="18"/>
          <w:szCs w:val="18"/>
        </w:rPr>
        <w:t xml:space="preserve"> about classification of ancient trees, tree disease, pond biodiversity and maintenance and visitor number increases.   The Chairman thanked her for her attendance and the most interesting presentation.</w:t>
      </w:r>
    </w:p>
    <w:p w14:paraId="38E01CF2" w14:textId="77777777" w:rsidR="0018736B" w:rsidRDefault="0018736B">
      <w:pPr>
        <w:tabs>
          <w:tab w:val="left" w:pos="851"/>
          <w:tab w:val="left" w:pos="5220"/>
        </w:tabs>
        <w:ind w:left="851" w:hanging="851"/>
        <w:rPr>
          <w:rFonts w:ascii="Arial" w:hAnsi="Arial" w:cs="Arial"/>
          <w:bCs/>
          <w:sz w:val="18"/>
          <w:szCs w:val="18"/>
        </w:rPr>
      </w:pPr>
    </w:p>
    <w:p w14:paraId="08C33779" w14:textId="77777777" w:rsidR="00DB2F49" w:rsidRDefault="0018736B">
      <w:pPr>
        <w:tabs>
          <w:tab w:val="left" w:pos="851"/>
          <w:tab w:val="left" w:pos="5220"/>
        </w:tabs>
        <w:ind w:left="851" w:hanging="851"/>
        <w:rPr>
          <w:rFonts w:ascii="Arial" w:hAnsi="Arial" w:cs="Arial"/>
          <w:sz w:val="18"/>
          <w:szCs w:val="18"/>
        </w:rPr>
      </w:pPr>
      <w:r>
        <w:rPr>
          <w:rFonts w:ascii="Arial" w:hAnsi="Arial" w:cs="Arial"/>
          <w:bCs/>
          <w:sz w:val="18"/>
          <w:szCs w:val="18"/>
        </w:rPr>
        <w:t>5</w:t>
      </w:r>
      <w:r w:rsidR="00022349">
        <w:rPr>
          <w:rFonts w:ascii="Arial" w:hAnsi="Arial" w:cs="Arial"/>
          <w:bCs/>
          <w:sz w:val="18"/>
          <w:szCs w:val="18"/>
        </w:rPr>
        <w:t>/18AA</w:t>
      </w:r>
      <w:r w:rsidR="00022349">
        <w:rPr>
          <w:rFonts w:ascii="Arial" w:hAnsi="Arial" w:cs="Arial"/>
          <w:bCs/>
          <w:sz w:val="18"/>
          <w:szCs w:val="18"/>
        </w:rPr>
        <w:tab/>
      </w:r>
      <w:r w:rsidR="002F2BF7">
        <w:rPr>
          <w:rFonts w:ascii="Arial" w:hAnsi="Arial" w:cs="Arial"/>
          <w:b/>
          <w:bCs/>
          <w:sz w:val="18"/>
          <w:szCs w:val="18"/>
        </w:rPr>
        <w:t>PRESENTATION OF PITSTONE VOLUNTEER OF THE YEAR AWARD 201</w:t>
      </w:r>
      <w:r w:rsidR="00022349">
        <w:rPr>
          <w:rFonts w:ascii="Arial" w:hAnsi="Arial" w:cs="Arial"/>
          <w:b/>
          <w:bCs/>
          <w:sz w:val="18"/>
          <w:szCs w:val="18"/>
        </w:rPr>
        <w:t>8</w:t>
      </w:r>
      <w:r w:rsidR="007636D8">
        <w:rPr>
          <w:rFonts w:ascii="Arial" w:hAnsi="Arial" w:cs="Arial"/>
          <w:b/>
          <w:bCs/>
          <w:sz w:val="18"/>
          <w:szCs w:val="18"/>
        </w:rPr>
        <w:br/>
      </w:r>
      <w:r w:rsidR="00B32860">
        <w:rPr>
          <w:rFonts w:ascii="Arial" w:hAnsi="Arial" w:cs="Arial"/>
          <w:sz w:val="18"/>
          <w:szCs w:val="18"/>
        </w:rPr>
        <w:br/>
      </w:r>
      <w:r w:rsidR="003F75D6">
        <w:rPr>
          <w:rFonts w:ascii="Arial" w:hAnsi="Arial" w:cs="Arial"/>
          <w:sz w:val="18"/>
          <w:szCs w:val="18"/>
        </w:rPr>
        <w:t xml:space="preserve">The Chairman presented </w:t>
      </w:r>
      <w:r w:rsidR="00867CDC">
        <w:rPr>
          <w:rFonts w:ascii="Arial" w:hAnsi="Arial" w:cs="Arial"/>
          <w:sz w:val="18"/>
          <w:szCs w:val="18"/>
        </w:rPr>
        <w:t>Mr</w:t>
      </w:r>
      <w:r w:rsidR="00022349">
        <w:rPr>
          <w:rFonts w:ascii="Arial" w:hAnsi="Arial" w:cs="Arial"/>
          <w:sz w:val="18"/>
          <w:szCs w:val="18"/>
        </w:rPr>
        <w:t xml:space="preserve"> Rob Spiller </w:t>
      </w:r>
      <w:r w:rsidR="003F75D6">
        <w:rPr>
          <w:rFonts w:ascii="Arial" w:hAnsi="Arial" w:cs="Arial"/>
          <w:sz w:val="18"/>
          <w:szCs w:val="18"/>
        </w:rPr>
        <w:t>with the Volunteer of the Year Award</w:t>
      </w:r>
      <w:r w:rsidR="00022349">
        <w:rPr>
          <w:rFonts w:ascii="Arial" w:hAnsi="Arial" w:cs="Arial"/>
          <w:sz w:val="18"/>
          <w:szCs w:val="18"/>
        </w:rPr>
        <w:t xml:space="preserve">.  Rob has been assisting at the Pitstone Youth Café for 3 weeks out of every 4 since it first began and has built up valuable relationships with many of the young people in our community.  He is also a member of the Pitstone Allotment Association committee and acts as the Pitstone Allotment Site Manager.  Rob is </w:t>
      </w:r>
      <w:r w:rsidR="00022349">
        <w:rPr>
          <w:rFonts w:ascii="Arial" w:hAnsi="Arial" w:cs="Arial"/>
          <w:sz w:val="18"/>
          <w:szCs w:val="18"/>
        </w:rPr>
        <w:lastRenderedPageBreak/>
        <w:t>always willing to get involved and help in various other capacities.</w:t>
      </w:r>
      <w:r w:rsidR="003F75D6">
        <w:rPr>
          <w:rFonts w:ascii="Arial" w:hAnsi="Arial" w:cs="Arial"/>
          <w:sz w:val="18"/>
          <w:szCs w:val="18"/>
        </w:rPr>
        <w:t xml:space="preserve"> </w:t>
      </w:r>
      <w:r w:rsidR="006A039F">
        <w:rPr>
          <w:rFonts w:ascii="Arial" w:hAnsi="Arial" w:cs="Arial"/>
          <w:sz w:val="18"/>
          <w:szCs w:val="18"/>
        </w:rPr>
        <w:br/>
      </w:r>
      <w:r w:rsidR="006A039F">
        <w:rPr>
          <w:rFonts w:ascii="Arial" w:hAnsi="Arial" w:cs="Arial"/>
          <w:sz w:val="18"/>
          <w:szCs w:val="18"/>
        </w:rPr>
        <w:br/>
      </w:r>
      <w:r w:rsidR="00867CDC">
        <w:rPr>
          <w:rFonts w:ascii="Arial" w:hAnsi="Arial" w:cs="Arial"/>
          <w:sz w:val="18"/>
          <w:szCs w:val="18"/>
        </w:rPr>
        <w:t xml:space="preserve">The Chairman presented </w:t>
      </w:r>
      <w:r>
        <w:rPr>
          <w:rFonts w:ascii="Arial" w:hAnsi="Arial" w:cs="Arial"/>
          <w:sz w:val="18"/>
          <w:szCs w:val="18"/>
        </w:rPr>
        <w:t>Rob</w:t>
      </w:r>
      <w:r w:rsidR="006A039F">
        <w:rPr>
          <w:rFonts w:ascii="Arial" w:hAnsi="Arial" w:cs="Arial"/>
          <w:sz w:val="18"/>
          <w:szCs w:val="18"/>
        </w:rPr>
        <w:t xml:space="preserve"> with a framed certi</w:t>
      </w:r>
      <w:r w:rsidR="00867CDC">
        <w:rPr>
          <w:rFonts w:ascii="Arial" w:hAnsi="Arial" w:cs="Arial"/>
          <w:sz w:val="18"/>
          <w:szCs w:val="18"/>
        </w:rPr>
        <w:t xml:space="preserve">ficate and cheque for £50.00.  </w:t>
      </w:r>
      <w:r>
        <w:rPr>
          <w:rFonts w:ascii="Arial" w:hAnsi="Arial" w:cs="Arial"/>
          <w:sz w:val="18"/>
          <w:szCs w:val="18"/>
        </w:rPr>
        <w:t>He</w:t>
      </w:r>
      <w:r w:rsidR="006A039F">
        <w:rPr>
          <w:rFonts w:ascii="Arial" w:hAnsi="Arial" w:cs="Arial"/>
          <w:sz w:val="18"/>
          <w:szCs w:val="18"/>
        </w:rPr>
        <w:t xml:space="preserve"> will also go forward as the Pitstone nomination into the AVDC Volunteer of the Year Scheme.</w:t>
      </w:r>
      <w:r w:rsidR="006A039F">
        <w:rPr>
          <w:rFonts w:ascii="Arial" w:hAnsi="Arial" w:cs="Arial"/>
          <w:sz w:val="18"/>
          <w:szCs w:val="18"/>
        </w:rPr>
        <w:br/>
      </w:r>
      <w:r w:rsidR="006A039F">
        <w:rPr>
          <w:rFonts w:ascii="Arial" w:hAnsi="Arial" w:cs="Arial"/>
          <w:sz w:val="18"/>
          <w:szCs w:val="18"/>
        </w:rPr>
        <w:br/>
        <w:t xml:space="preserve">The Parish Council runs the Volunteer of the Year scheme to celebrate the unsung </w:t>
      </w:r>
      <w:r w:rsidR="008A4ABA">
        <w:rPr>
          <w:rFonts w:ascii="Arial" w:hAnsi="Arial" w:cs="Arial"/>
          <w:sz w:val="18"/>
          <w:szCs w:val="18"/>
        </w:rPr>
        <w:t>heroes</w:t>
      </w:r>
      <w:r w:rsidR="006A039F">
        <w:rPr>
          <w:rFonts w:ascii="Arial" w:hAnsi="Arial" w:cs="Arial"/>
          <w:sz w:val="18"/>
          <w:szCs w:val="18"/>
        </w:rPr>
        <w:t xml:space="preserve"> within our community.  If you know someone who goes that extra mile and provides an outstanding voluntary service to the residents of Pitstone, please submit your nominations to the parish clerk so that they can be taken into con</w:t>
      </w:r>
      <w:r w:rsidR="00867CDC">
        <w:rPr>
          <w:rFonts w:ascii="Arial" w:hAnsi="Arial" w:cs="Arial"/>
          <w:sz w:val="18"/>
          <w:szCs w:val="18"/>
        </w:rPr>
        <w:t>sideration for the 201</w:t>
      </w:r>
      <w:r>
        <w:rPr>
          <w:rFonts w:ascii="Arial" w:hAnsi="Arial" w:cs="Arial"/>
          <w:sz w:val="18"/>
          <w:szCs w:val="18"/>
        </w:rPr>
        <w:t>9</w:t>
      </w:r>
      <w:r w:rsidR="006A039F">
        <w:rPr>
          <w:rFonts w:ascii="Arial" w:hAnsi="Arial" w:cs="Arial"/>
          <w:sz w:val="18"/>
          <w:szCs w:val="18"/>
        </w:rPr>
        <w:t xml:space="preserve"> award.</w:t>
      </w:r>
    </w:p>
    <w:p w14:paraId="4433E257" w14:textId="77777777" w:rsidR="00184570" w:rsidRDefault="00184570">
      <w:pPr>
        <w:tabs>
          <w:tab w:val="left" w:pos="851"/>
          <w:tab w:val="left" w:pos="5220"/>
        </w:tabs>
        <w:ind w:left="851" w:hanging="851"/>
        <w:rPr>
          <w:rFonts w:ascii="Arial" w:hAnsi="Arial" w:cs="Arial"/>
          <w:sz w:val="18"/>
          <w:szCs w:val="18"/>
        </w:rPr>
      </w:pPr>
    </w:p>
    <w:p w14:paraId="157F0517" w14:textId="77777777" w:rsidR="00184570" w:rsidRPr="00184570" w:rsidRDefault="00184570">
      <w:pPr>
        <w:tabs>
          <w:tab w:val="left" w:pos="851"/>
          <w:tab w:val="left" w:pos="5220"/>
        </w:tabs>
        <w:ind w:left="851" w:hanging="851"/>
        <w:rPr>
          <w:rFonts w:ascii="Arial" w:hAnsi="Arial" w:cs="Arial"/>
          <w:b/>
          <w:sz w:val="18"/>
          <w:szCs w:val="18"/>
        </w:rPr>
      </w:pPr>
      <w:r w:rsidRPr="00184570">
        <w:rPr>
          <w:rFonts w:ascii="Arial" w:hAnsi="Arial" w:cs="Arial"/>
          <w:b/>
          <w:sz w:val="18"/>
          <w:szCs w:val="18"/>
        </w:rPr>
        <w:tab/>
        <w:t>REFRESHMENT BREAK</w:t>
      </w:r>
    </w:p>
    <w:p w14:paraId="44F302E5" w14:textId="77777777" w:rsidR="00184570" w:rsidRDefault="00184570">
      <w:pPr>
        <w:tabs>
          <w:tab w:val="left" w:pos="851"/>
          <w:tab w:val="left" w:pos="5220"/>
        </w:tabs>
        <w:ind w:left="851" w:hanging="851"/>
        <w:rPr>
          <w:rFonts w:ascii="Arial" w:hAnsi="Arial" w:cs="Arial"/>
          <w:sz w:val="18"/>
          <w:szCs w:val="18"/>
        </w:rPr>
      </w:pPr>
    </w:p>
    <w:p w14:paraId="39C2E63B" w14:textId="77777777" w:rsidR="006A039F" w:rsidRDefault="006A039F" w:rsidP="00E45FBA">
      <w:pPr>
        <w:tabs>
          <w:tab w:val="left" w:pos="5220"/>
        </w:tabs>
        <w:rPr>
          <w:rFonts w:ascii="Arial" w:hAnsi="Arial" w:cs="Arial"/>
          <w:bCs/>
          <w:sz w:val="18"/>
          <w:szCs w:val="18"/>
        </w:rPr>
      </w:pPr>
    </w:p>
    <w:p w14:paraId="05073383" w14:textId="77777777" w:rsidR="00184570" w:rsidRPr="00C1554C" w:rsidRDefault="00184570" w:rsidP="00184570">
      <w:pPr>
        <w:tabs>
          <w:tab w:val="left" w:pos="851"/>
          <w:tab w:val="left" w:pos="5220"/>
        </w:tabs>
        <w:ind w:left="855" w:hanging="855"/>
        <w:rPr>
          <w:rFonts w:ascii="Arial" w:hAnsi="Arial" w:cs="Arial"/>
          <w:bCs/>
          <w:sz w:val="18"/>
          <w:szCs w:val="18"/>
        </w:rPr>
      </w:pPr>
      <w:r>
        <w:rPr>
          <w:rFonts w:ascii="Arial" w:hAnsi="Arial" w:cs="Arial"/>
          <w:bCs/>
          <w:sz w:val="18"/>
          <w:szCs w:val="18"/>
        </w:rPr>
        <w:t>6/18AA</w:t>
      </w:r>
      <w:r>
        <w:rPr>
          <w:rFonts w:ascii="Arial" w:hAnsi="Arial" w:cs="Arial"/>
          <w:bCs/>
          <w:sz w:val="18"/>
          <w:szCs w:val="18"/>
        </w:rPr>
        <w:tab/>
      </w:r>
      <w:r>
        <w:rPr>
          <w:rFonts w:ascii="Arial" w:hAnsi="Arial" w:cs="Arial"/>
          <w:b/>
          <w:bCs/>
          <w:sz w:val="18"/>
          <w:szCs w:val="18"/>
        </w:rPr>
        <w:t>PITSTONE PARISH COUNCIL REPORT – COUNCILLORS DAVE NICHOLLS AND BOB SAINTEY</w:t>
      </w:r>
      <w:r>
        <w:rPr>
          <w:rFonts w:ascii="Arial" w:hAnsi="Arial" w:cs="Arial"/>
          <w:b/>
          <w:bCs/>
          <w:sz w:val="18"/>
          <w:szCs w:val="18"/>
        </w:rPr>
        <w:br/>
      </w:r>
      <w:r>
        <w:rPr>
          <w:rFonts w:ascii="Arial" w:hAnsi="Arial" w:cs="Arial"/>
          <w:bCs/>
          <w:sz w:val="18"/>
          <w:szCs w:val="18"/>
        </w:rPr>
        <w:br/>
        <w:t xml:space="preserve">As Chair of the Parish Council, Cllr Nicholls introduced the members of the council and updated those present on: </w:t>
      </w:r>
      <w:r w:rsidR="00AD4B26">
        <w:rPr>
          <w:rFonts w:ascii="Arial" w:hAnsi="Arial" w:cs="Arial"/>
          <w:bCs/>
          <w:sz w:val="18"/>
          <w:szCs w:val="18"/>
        </w:rPr>
        <w:t xml:space="preserve">the council finances (copies of the draft annual accounts and draft annual report were available to those at the meeting and will </w:t>
      </w:r>
      <w:r w:rsidR="00C53EFA">
        <w:rPr>
          <w:rFonts w:ascii="Arial" w:hAnsi="Arial" w:cs="Arial"/>
          <w:bCs/>
          <w:sz w:val="18"/>
          <w:szCs w:val="18"/>
        </w:rPr>
        <w:t xml:space="preserve">be published on the web site in due course), the forthcoming GDPR regulations, and provided an update on the planning applications relating to the Pitstone Development Area around the Memorial Hall.   Cllr Nicholls explained about the Community Car Scheme and the potential Community Transport </w:t>
      </w:r>
      <w:r w:rsidR="0059257B">
        <w:rPr>
          <w:rFonts w:ascii="Arial" w:hAnsi="Arial" w:cs="Arial"/>
          <w:bCs/>
          <w:sz w:val="18"/>
          <w:szCs w:val="18"/>
        </w:rPr>
        <w:t>project and</w:t>
      </w:r>
      <w:r w:rsidR="00C53EFA">
        <w:rPr>
          <w:rFonts w:ascii="Arial" w:hAnsi="Arial" w:cs="Arial"/>
          <w:bCs/>
          <w:sz w:val="18"/>
          <w:szCs w:val="18"/>
        </w:rPr>
        <w:t xml:space="preserve"> encouraged anyone with an interest in volunteering to contact the parish clerk.</w:t>
      </w:r>
      <w:r w:rsidR="00C53EFA">
        <w:rPr>
          <w:rFonts w:ascii="Arial" w:hAnsi="Arial" w:cs="Arial"/>
          <w:bCs/>
          <w:sz w:val="18"/>
          <w:szCs w:val="18"/>
        </w:rPr>
        <w:br/>
      </w:r>
      <w:r w:rsidR="00C53EFA">
        <w:rPr>
          <w:rFonts w:ascii="Arial" w:hAnsi="Arial" w:cs="Arial"/>
          <w:bCs/>
          <w:sz w:val="18"/>
          <w:szCs w:val="18"/>
        </w:rPr>
        <w:br/>
        <w:t xml:space="preserve">He was pleased to announce that the council had recently signed papers relating to the purchase of the Local Green Space between Marsworth Road and The Crescent and council hoped that this transaction would be completed before the end of the month.  </w:t>
      </w:r>
      <w:r w:rsidR="0059257B">
        <w:rPr>
          <w:rFonts w:ascii="Arial" w:hAnsi="Arial" w:cs="Arial"/>
          <w:bCs/>
          <w:sz w:val="18"/>
          <w:szCs w:val="18"/>
        </w:rPr>
        <w:t>Most of</w:t>
      </w:r>
      <w:r w:rsidR="00C53EFA">
        <w:rPr>
          <w:rFonts w:ascii="Arial" w:hAnsi="Arial" w:cs="Arial"/>
          <w:bCs/>
          <w:sz w:val="18"/>
          <w:szCs w:val="18"/>
        </w:rPr>
        <w:t xml:space="preserve"> funding for this project has been provided from a Section 106 release from AVDC which arose from the development of the Castlemead estate.</w:t>
      </w:r>
      <w:r w:rsidR="00C53EFA">
        <w:rPr>
          <w:rFonts w:ascii="Arial" w:hAnsi="Arial" w:cs="Arial"/>
          <w:bCs/>
          <w:sz w:val="18"/>
          <w:szCs w:val="18"/>
        </w:rPr>
        <w:br/>
      </w:r>
      <w:r w:rsidR="00C53EFA">
        <w:rPr>
          <w:rFonts w:ascii="Arial" w:hAnsi="Arial" w:cs="Arial"/>
          <w:bCs/>
          <w:sz w:val="18"/>
          <w:szCs w:val="18"/>
        </w:rPr>
        <w:br/>
        <w:t xml:space="preserve">Another key success had been the successful installation of the footpath between Pitstone and Marsworth.  This project had taken many years of negotiation, preliminary studies, road safety audits and engineering reports.   Thanks were expressed to the AVDC New Homes Bonus grant panel for awarding </w:t>
      </w:r>
      <w:r w:rsidR="0059257B">
        <w:rPr>
          <w:rFonts w:ascii="Arial" w:hAnsi="Arial" w:cs="Arial"/>
          <w:bCs/>
          <w:sz w:val="18"/>
          <w:szCs w:val="18"/>
        </w:rPr>
        <w:t>most of</w:t>
      </w:r>
      <w:r w:rsidR="00C53EFA">
        <w:rPr>
          <w:rFonts w:ascii="Arial" w:hAnsi="Arial" w:cs="Arial"/>
          <w:bCs/>
          <w:sz w:val="18"/>
          <w:szCs w:val="18"/>
        </w:rPr>
        <w:t xml:space="preserve"> the funds required for installation, along with contributions from a Community Leader Grant and both parish councils.</w:t>
      </w:r>
      <w:r w:rsidR="00C53EFA">
        <w:rPr>
          <w:rFonts w:ascii="Arial" w:hAnsi="Arial" w:cs="Arial"/>
          <w:bCs/>
          <w:sz w:val="18"/>
          <w:szCs w:val="18"/>
        </w:rPr>
        <w:br/>
      </w:r>
      <w:r w:rsidR="00C53EFA">
        <w:rPr>
          <w:rFonts w:ascii="Arial" w:hAnsi="Arial" w:cs="Arial"/>
          <w:bCs/>
          <w:sz w:val="18"/>
          <w:szCs w:val="18"/>
        </w:rPr>
        <w:br/>
        <w:t>As Chair of the Sports and Leisure Committee, Cllr Saintey explained that this covered the care and development of the pavilion site, the three playgrounds (and eventually the new playground being installed at the Bellway development off Vicarage Road), the allotment site and the recreation ground.</w:t>
      </w:r>
      <w:r w:rsidR="00C53EFA">
        <w:rPr>
          <w:rFonts w:ascii="Arial" w:hAnsi="Arial" w:cs="Arial"/>
          <w:bCs/>
          <w:sz w:val="18"/>
          <w:szCs w:val="18"/>
        </w:rPr>
        <w:br/>
      </w:r>
      <w:r w:rsidR="00C53EFA">
        <w:rPr>
          <w:rFonts w:ascii="Arial" w:hAnsi="Arial" w:cs="Arial"/>
          <w:bCs/>
          <w:sz w:val="18"/>
          <w:szCs w:val="18"/>
        </w:rPr>
        <w:br/>
        <w:t xml:space="preserve">He provided an update on the successful completion of the first phase of improvements at the pavilion which had encompassed moving &amp; replacing the western boundary fence, installing two sections of ball stop netting and extending the senior pitch.    This had been possible </w:t>
      </w:r>
      <w:r w:rsidR="00045C63">
        <w:rPr>
          <w:rFonts w:ascii="Arial" w:hAnsi="Arial" w:cs="Arial"/>
          <w:bCs/>
          <w:sz w:val="18"/>
          <w:szCs w:val="18"/>
        </w:rPr>
        <w:t>due to</w:t>
      </w:r>
      <w:r w:rsidR="00C53EFA">
        <w:rPr>
          <w:rFonts w:ascii="Arial" w:hAnsi="Arial" w:cs="Arial"/>
          <w:bCs/>
          <w:sz w:val="18"/>
          <w:szCs w:val="18"/>
        </w:rPr>
        <w:t xml:space="preserve"> a </w:t>
      </w:r>
      <w:r w:rsidR="00045C63">
        <w:rPr>
          <w:rFonts w:ascii="Arial" w:hAnsi="Arial" w:cs="Arial"/>
          <w:bCs/>
          <w:sz w:val="18"/>
          <w:szCs w:val="18"/>
        </w:rPr>
        <w:t xml:space="preserve">successful </w:t>
      </w:r>
      <w:r w:rsidR="00C53EFA">
        <w:rPr>
          <w:rFonts w:ascii="Arial" w:hAnsi="Arial" w:cs="Arial"/>
          <w:bCs/>
          <w:sz w:val="18"/>
          <w:szCs w:val="18"/>
        </w:rPr>
        <w:t>grant from the Football Foundation, a release of Section 106 monies from AVDC, contributions from both the junior and senior football clubs and the parish council.</w:t>
      </w:r>
      <w:r w:rsidR="00045C63">
        <w:rPr>
          <w:rFonts w:ascii="Arial" w:hAnsi="Arial" w:cs="Arial"/>
          <w:bCs/>
          <w:sz w:val="18"/>
          <w:szCs w:val="18"/>
        </w:rPr>
        <w:t xml:space="preserve">   Work is now underway with an architect to look at improvements to the building and grounds to make these more fit for purpose and increase usage for other community members.</w:t>
      </w:r>
      <w:r w:rsidR="00045C63">
        <w:rPr>
          <w:rFonts w:ascii="Arial" w:hAnsi="Arial" w:cs="Arial"/>
          <w:bCs/>
          <w:sz w:val="18"/>
          <w:szCs w:val="18"/>
        </w:rPr>
        <w:br/>
      </w:r>
      <w:r w:rsidR="00045C63">
        <w:rPr>
          <w:rFonts w:ascii="Arial" w:hAnsi="Arial" w:cs="Arial"/>
          <w:bCs/>
          <w:sz w:val="18"/>
          <w:szCs w:val="18"/>
        </w:rPr>
        <w:br/>
        <w:t>The allotments had seen a very successful year with the introduction of poly tunnels and bee keeping, both with the permission of the National Trust.  The site was being maintained to a very high standard and provided a wonderful resource to the community.</w:t>
      </w:r>
      <w:r>
        <w:rPr>
          <w:rFonts w:ascii="Arial" w:hAnsi="Arial" w:cs="Arial"/>
          <w:bCs/>
          <w:sz w:val="18"/>
          <w:szCs w:val="18"/>
        </w:rPr>
        <w:br/>
      </w:r>
    </w:p>
    <w:p w14:paraId="004FE669" w14:textId="77777777" w:rsidR="0082388B" w:rsidRDefault="00045C63" w:rsidP="005D6E1E">
      <w:pPr>
        <w:pStyle w:val="Heading3"/>
        <w:tabs>
          <w:tab w:val="left" w:pos="851"/>
        </w:tabs>
        <w:ind w:left="851" w:hanging="851"/>
        <w:rPr>
          <w:b w:val="0"/>
          <w:bCs w:val="0"/>
          <w:sz w:val="18"/>
          <w:szCs w:val="18"/>
        </w:rPr>
      </w:pPr>
      <w:r>
        <w:rPr>
          <w:b w:val="0"/>
          <w:sz w:val="18"/>
          <w:szCs w:val="18"/>
        </w:rPr>
        <w:t>7</w:t>
      </w:r>
      <w:r w:rsidR="0082388B">
        <w:rPr>
          <w:b w:val="0"/>
          <w:sz w:val="18"/>
          <w:szCs w:val="18"/>
        </w:rPr>
        <w:t>/1</w:t>
      </w:r>
      <w:r>
        <w:rPr>
          <w:b w:val="0"/>
          <w:sz w:val="18"/>
          <w:szCs w:val="18"/>
        </w:rPr>
        <w:t>8</w:t>
      </w:r>
      <w:r w:rsidR="0082388B">
        <w:rPr>
          <w:b w:val="0"/>
          <w:sz w:val="18"/>
          <w:szCs w:val="18"/>
        </w:rPr>
        <w:t>AA</w:t>
      </w:r>
      <w:r w:rsidR="0082388B" w:rsidRPr="004557D6">
        <w:rPr>
          <w:b w:val="0"/>
          <w:sz w:val="18"/>
          <w:szCs w:val="18"/>
        </w:rPr>
        <w:tab/>
      </w:r>
      <w:r>
        <w:rPr>
          <w:bCs w:val="0"/>
          <w:sz w:val="18"/>
          <w:szCs w:val="18"/>
        </w:rPr>
        <w:t>REPORT</w:t>
      </w:r>
      <w:r w:rsidR="0082388B">
        <w:rPr>
          <w:bCs w:val="0"/>
          <w:sz w:val="18"/>
          <w:szCs w:val="18"/>
        </w:rPr>
        <w:t xml:space="preserve"> FROM COUNTY COUNCILLOR </w:t>
      </w:r>
      <w:r w:rsidR="005D6E1E">
        <w:rPr>
          <w:bCs w:val="0"/>
          <w:sz w:val="18"/>
          <w:szCs w:val="18"/>
        </w:rPr>
        <w:t>ANNE W</w:t>
      </w:r>
      <w:r>
        <w:rPr>
          <w:bCs w:val="0"/>
          <w:sz w:val="18"/>
          <w:szCs w:val="18"/>
        </w:rPr>
        <w:t>IGHT</w:t>
      </w:r>
      <w:r w:rsidR="0082388B">
        <w:rPr>
          <w:bCs w:val="0"/>
          <w:sz w:val="18"/>
          <w:szCs w:val="18"/>
        </w:rPr>
        <w:br/>
      </w:r>
      <w:r w:rsidR="0082388B">
        <w:rPr>
          <w:bCs w:val="0"/>
          <w:sz w:val="18"/>
          <w:szCs w:val="18"/>
        </w:rPr>
        <w:br/>
      </w:r>
      <w:r>
        <w:rPr>
          <w:b w:val="0"/>
          <w:bCs w:val="0"/>
          <w:sz w:val="18"/>
          <w:szCs w:val="18"/>
        </w:rPr>
        <w:t>Cllr Wight updated the community on her busy first year in office including her work on: public health, trading standards, the Paralympic Trust, mental health, Transport for Bucks, potholes, HGVs and the freight strategy.</w:t>
      </w:r>
    </w:p>
    <w:p w14:paraId="1446F801" w14:textId="77777777" w:rsidR="006F0F35" w:rsidRDefault="006F0F35" w:rsidP="006F0F35"/>
    <w:p w14:paraId="01A4F823" w14:textId="77777777" w:rsidR="006F0F35" w:rsidRPr="006F0F35" w:rsidRDefault="006F0F35" w:rsidP="006F0F35">
      <w:pPr>
        <w:tabs>
          <w:tab w:val="left" w:pos="851"/>
        </w:tabs>
        <w:ind w:left="851" w:right="6" w:hanging="851"/>
      </w:pPr>
      <w:r>
        <w:rPr>
          <w:rFonts w:ascii="Arial" w:hAnsi="Arial" w:cs="Arial"/>
          <w:bCs/>
          <w:sz w:val="18"/>
          <w:szCs w:val="18"/>
        </w:rPr>
        <w:tab/>
      </w:r>
      <w:r w:rsidRPr="003A33A8">
        <w:rPr>
          <w:rFonts w:ascii="Arial" w:hAnsi="Arial" w:cs="Arial"/>
          <w:bCs/>
          <w:sz w:val="18"/>
          <w:szCs w:val="18"/>
        </w:rPr>
        <w:t xml:space="preserve">No further questions were raised by the public.   </w:t>
      </w:r>
      <w:r>
        <w:rPr>
          <w:rFonts w:ascii="Arial" w:hAnsi="Arial" w:cs="Arial"/>
          <w:bCs/>
          <w:sz w:val="18"/>
          <w:szCs w:val="18"/>
        </w:rPr>
        <w:t>The Chairman thanked Cllr W</w:t>
      </w:r>
      <w:r w:rsidR="00045C63">
        <w:rPr>
          <w:rFonts w:ascii="Arial" w:hAnsi="Arial" w:cs="Arial"/>
          <w:bCs/>
          <w:sz w:val="18"/>
          <w:szCs w:val="18"/>
        </w:rPr>
        <w:t>ight</w:t>
      </w:r>
      <w:r>
        <w:rPr>
          <w:rFonts w:ascii="Arial" w:hAnsi="Arial" w:cs="Arial"/>
          <w:bCs/>
          <w:sz w:val="18"/>
          <w:szCs w:val="18"/>
        </w:rPr>
        <w:t xml:space="preserve"> for her </w:t>
      </w:r>
      <w:r w:rsidR="00045C63">
        <w:rPr>
          <w:rFonts w:ascii="Arial" w:hAnsi="Arial" w:cs="Arial"/>
          <w:bCs/>
          <w:sz w:val="18"/>
          <w:szCs w:val="18"/>
        </w:rPr>
        <w:t>attendance.</w:t>
      </w:r>
    </w:p>
    <w:p w14:paraId="30D01A48" w14:textId="77777777" w:rsidR="00CB5B34" w:rsidRDefault="00CB5B34" w:rsidP="00BF3A6D">
      <w:pPr>
        <w:tabs>
          <w:tab w:val="left" w:pos="1418"/>
        </w:tabs>
        <w:ind w:left="1418" w:hanging="1418"/>
        <w:rPr>
          <w:rFonts w:ascii="Arial" w:hAnsi="Arial" w:cs="Arial"/>
          <w:bCs/>
          <w:sz w:val="18"/>
          <w:szCs w:val="18"/>
        </w:rPr>
      </w:pPr>
    </w:p>
    <w:p w14:paraId="3A8D17B4" w14:textId="77777777" w:rsidR="00B07109" w:rsidRPr="003A33A8" w:rsidRDefault="00045C63" w:rsidP="00045C63">
      <w:pPr>
        <w:tabs>
          <w:tab w:val="left" w:pos="851"/>
        </w:tabs>
        <w:ind w:left="851" w:right="6" w:hanging="851"/>
        <w:rPr>
          <w:rFonts w:ascii="Arial" w:hAnsi="Arial" w:cs="Arial"/>
          <w:sz w:val="18"/>
          <w:szCs w:val="18"/>
        </w:rPr>
      </w:pPr>
      <w:r>
        <w:rPr>
          <w:rFonts w:ascii="Arial" w:hAnsi="Arial" w:cs="Arial"/>
          <w:sz w:val="18"/>
          <w:szCs w:val="18"/>
        </w:rPr>
        <w:t>8</w:t>
      </w:r>
      <w:r w:rsidR="00F82198">
        <w:rPr>
          <w:rFonts w:ascii="Arial" w:hAnsi="Arial" w:cs="Arial"/>
          <w:sz w:val="18"/>
          <w:szCs w:val="18"/>
        </w:rPr>
        <w:t>/1</w:t>
      </w:r>
      <w:r>
        <w:rPr>
          <w:rFonts w:ascii="Arial" w:hAnsi="Arial" w:cs="Arial"/>
          <w:sz w:val="18"/>
          <w:szCs w:val="18"/>
        </w:rPr>
        <w:t>8</w:t>
      </w:r>
      <w:r w:rsidR="00B07109" w:rsidRPr="00B07109">
        <w:rPr>
          <w:rFonts w:ascii="Arial" w:hAnsi="Arial" w:cs="Arial"/>
          <w:sz w:val="18"/>
          <w:szCs w:val="18"/>
        </w:rPr>
        <w:t>AA</w:t>
      </w:r>
      <w:r w:rsidR="00B07109" w:rsidRPr="00B07109">
        <w:rPr>
          <w:rFonts w:ascii="Arial" w:hAnsi="Arial" w:cs="Arial"/>
          <w:sz w:val="18"/>
          <w:szCs w:val="18"/>
        </w:rPr>
        <w:tab/>
      </w:r>
      <w:r>
        <w:rPr>
          <w:rFonts w:ascii="Arial" w:hAnsi="Arial" w:cs="Arial"/>
          <w:b/>
          <w:bCs/>
          <w:sz w:val="18"/>
          <w:szCs w:val="18"/>
        </w:rPr>
        <w:t>REPORT</w:t>
      </w:r>
      <w:r w:rsidR="00B07109" w:rsidRPr="00B07109">
        <w:rPr>
          <w:rFonts w:ascii="Arial" w:hAnsi="Arial" w:cs="Arial"/>
          <w:b/>
          <w:bCs/>
          <w:sz w:val="18"/>
          <w:szCs w:val="18"/>
        </w:rPr>
        <w:t xml:space="preserve"> FROM DISTRICT COUNCILLOR</w:t>
      </w:r>
      <w:r>
        <w:rPr>
          <w:rFonts w:ascii="Arial" w:hAnsi="Arial" w:cs="Arial"/>
          <w:b/>
          <w:bCs/>
          <w:sz w:val="18"/>
          <w:szCs w:val="18"/>
        </w:rPr>
        <w:t>S DEREK TOWN AND SANDRA JENKINS</w:t>
      </w:r>
      <w:r w:rsidR="00B07109" w:rsidRPr="00B07109">
        <w:rPr>
          <w:rFonts w:ascii="Arial" w:hAnsi="Arial" w:cs="Arial"/>
          <w:bCs/>
          <w:sz w:val="18"/>
          <w:szCs w:val="18"/>
        </w:rPr>
        <w:br/>
      </w:r>
      <w:r w:rsidR="00B07109" w:rsidRPr="00B07109">
        <w:rPr>
          <w:rFonts w:ascii="Arial" w:hAnsi="Arial" w:cs="Arial"/>
          <w:bCs/>
          <w:sz w:val="18"/>
          <w:szCs w:val="18"/>
        </w:rPr>
        <w:br/>
      </w:r>
      <w:r>
        <w:rPr>
          <w:rFonts w:ascii="Arial" w:hAnsi="Arial" w:cs="Arial"/>
          <w:bCs/>
          <w:sz w:val="18"/>
          <w:szCs w:val="18"/>
        </w:rPr>
        <w:t xml:space="preserve">It was noted that both District Councillors had been called to a meeting at AVDC and had therefore tendered their apologies.   Both councillors had provided written reports on their work over the last </w:t>
      </w:r>
      <w:r>
        <w:rPr>
          <w:rFonts w:ascii="Arial" w:hAnsi="Arial" w:cs="Arial"/>
          <w:bCs/>
          <w:sz w:val="18"/>
          <w:szCs w:val="18"/>
        </w:rPr>
        <w:lastRenderedPageBreak/>
        <w:t>12 months.  Rather than read both reports in full, it was decided to publish these on the Pitstone website alongside the minutes for members of the public to read.</w:t>
      </w:r>
    </w:p>
    <w:p w14:paraId="51D319D9" w14:textId="77777777" w:rsidR="00B07109" w:rsidRDefault="00B07109" w:rsidP="000A1945">
      <w:pPr>
        <w:tabs>
          <w:tab w:val="left" w:pos="851"/>
        </w:tabs>
        <w:ind w:left="851" w:right="6" w:hanging="851"/>
        <w:rPr>
          <w:rFonts w:ascii="Arial" w:hAnsi="Arial" w:cs="Arial"/>
          <w:sz w:val="18"/>
          <w:szCs w:val="18"/>
        </w:rPr>
      </w:pPr>
    </w:p>
    <w:p w14:paraId="2A938249" w14:textId="77777777" w:rsidR="00AE5E4B" w:rsidRDefault="00045C63" w:rsidP="000A1945">
      <w:pPr>
        <w:tabs>
          <w:tab w:val="left" w:pos="851"/>
        </w:tabs>
        <w:ind w:left="851" w:right="6" w:hanging="851"/>
        <w:rPr>
          <w:rFonts w:ascii="Arial" w:hAnsi="Arial" w:cs="Arial"/>
          <w:b/>
          <w:sz w:val="18"/>
          <w:szCs w:val="18"/>
        </w:rPr>
      </w:pPr>
      <w:r>
        <w:rPr>
          <w:rFonts w:ascii="Arial" w:hAnsi="Arial" w:cs="Arial"/>
          <w:sz w:val="18"/>
          <w:szCs w:val="18"/>
        </w:rPr>
        <w:t>9</w:t>
      </w:r>
      <w:r w:rsidR="008B0625">
        <w:rPr>
          <w:rFonts w:ascii="Arial" w:hAnsi="Arial" w:cs="Arial"/>
          <w:sz w:val="18"/>
          <w:szCs w:val="18"/>
        </w:rPr>
        <w:t>/1</w:t>
      </w:r>
      <w:r>
        <w:rPr>
          <w:rFonts w:ascii="Arial" w:hAnsi="Arial" w:cs="Arial"/>
          <w:sz w:val="18"/>
          <w:szCs w:val="18"/>
        </w:rPr>
        <w:t>8</w:t>
      </w:r>
      <w:r w:rsidR="008B0625">
        <w:rPr>
          <w:rFonts w:ascii="Arial" w:hAnsi="Arial" w:cs="Arial"/>
          <w:sz w:val="18"/>
          <w:szCs w:val="18"/>
        </w:rPr>
        <w:t>AA</w:t>
      </w:r>
      <w:r w:rsidR="00984DEC">
        <w:rPr>
          <w:rFonts w:ascii="Arial" w:hAnsi="Arial" w:cs="Arial"/>
          <w:sz w:val="18"/>
          <w:szCs w:val="18"/>
        </w:rPr>
        <w:tab/>
      </w:r>
      <w:r w:rsidR="00AE5E4B">
        <w:rPr>
          <w:rFonts w:ascii="Arial" w:hAnsi="Arial" w:cs="Arial"/>
          <w:b/>
          <w:sz w:val="18"/>
          <w:szCs w:val="18"/>
        </w:rPr>
        <w:t>PUBLIC QUESTION TIME</w:t>
      </w:r>
    </w:p>
    <w:p w14:paraId="77F9E5EF" w14:textId="77777777" w:rsidR="009664C6" w:rsidRPr="00C949B2" w:rsidRDefault="003A33A8" w:rsidP="00A47B45">
      <w:pPr>
        <w:numPr>
          <w:ilvl w:val="0"/>
          <w:numId w:val="12"/>
        </w:numPr>
        <w:tabs>
          <w:tab w:val="left" w:pos="1418"/>
        </w:tabs>
        <w:ind w:left="1418" w:right="6" w:hanging="567"/>
        <w:rPr>
          <w:rFonts w:ascii="Arial" w:hAnsi="Arial" w:cs="Arial"/>
          <w:sz w:val="18"/>
          <w:szCs w:val="18"/>
        </w:rPr>
      </w:pPr>
      <w:r w:rsidRPr="00C949B2">
        <w:rPr>
          <w:rFonts w:ascii="Arial" w:hAnsi="Arial" w:cs="Arial"/>
          <w:sz w:val="18"/>
          <w:szCs w:val="18"/>
        </w:rPr>
        <w:t xml:space="preserve">A resident </w:t>
      </w:r>
      <w:r w:rsidR="00045C63">
        <w:rPr>
          <w:rFonts w:ascii="Arial" w:hAnsi="Arial" w:cs="Arial"/>
          <w:sz w:val="18"/>
          <w:szCs w:val="18"/>
        </w:rPr>
        <w:t>thanked the parish council for their helpful and informative article in PPP about the regulations surrounding parking.  He expressed disappointment that some members of the community seemed unwilling to uphold good practice.    Council agreed that parking was an ongoing issue in many locations in the parish</w:t>
      </w:r>
      <w:r w:rsidR="0059257B">
        <w:rPr>
          <w:rFonts w:ascii="Arial" w:hAnsi="Arial" w:cs="Arial"/>
          <w:sz w:val="18"/>
          <w:szCs w:val="18"/>
        </w:rPr>
        <w:t xml:space="preserve"> </w:t>
      </w:r>
      <w:r w:rsidR="00045C63">
        <w:rPr>
          <w:rFonts w:ascii="Arial" w:hAnsi="Arial" w:cs="Arial"/>
          <w:sz w:val="18"/>
          <w:szCs w:val="18"/>
        </w:rPr>
        <w:t>and agreed to request that the PCSOs monitor when they are patrolling.</w:t>
      </w:r>
    </w:p>
    <w:p w14:paraId="48F7039A" w14:textId="77777777" w:rsidR="003A33A8" w:rsidRDefault="00C949B2"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 xml:space="preserve">A resident </w:t>
      </w:r>
      <w:r w:rsidR="00045C63">
        <w:rPr>
          <w:rFonts w:ascii="Arial" w:hAnsi="Arial" w:cs="Arial"/>
          <w:sz w:val="18"/>
          <w:szCs w:val="18"/>
        </w:rPr>
        <w:t xml:space="preserve">raised an objection to the proposed installation of bus shelters and information panels on Marsworth Road, which arise </w:t>
      </w:r>
      <w:r w:rsidR="0059257B">
        <w:rPr>
          <w:rFonts w:ascii="Arial" w:hAnsi="Arial" w:cs="Arial"/>
          <w:sz w:val="18"/>
          <w:szCs w:val="18"/>
        </w:rPr>
        <w:t>following</w:t>
      </w:r>
      <w:r w:rsidR="00045C63">
        <w:rPr>
          <w:rFonts w:ascii="Arial" w:hAnsi="Arial" w:cs="Arial"/>
          <w:sz w:val="18"/>
          <w:szCs w:val="18"/>
        </w:rPr>
        <w:t xml:space="preserve"> a legal agreement between BCC and the </w:t>
      </w:r>
      <w:r w:rsidR="0059257B">
        <w:rPr>
          <w:rFonts w:ascii="Arial" w:hAnsi="Arial" w:cs="Arial"/>
          <w:sz w:val="18"/>
          <w:szCs w:val="18"/>
        </w:rPr>
        <w:t>owners/</w:t>
      </w:r>
      <w:r w:rsidR="00045C63">
        <w:rPr>
          <w:rFonts w:ascii="Arial" w:hAnsi="Arial" w:cs="Arial"/>
          <w:sz w:val="18"/>
          <w:szCs w:val="18"/>
        </w:rPr>
        <w:t xml:space="preserve">developer of the Rushendon Furlong </w:t>
      </w:r>
      <w:r w:rsidR="0059257B">
        <w:rPr>
          <w:rFonts w:ascii="Arial" w:hAnsi="Arial" w:cs="Arial"/>
          <w:sz w:val="18"/>
          <w:szCs w:val="18"/>
        </w:rPr>
        <w:t>residential development.  The obligations were explained to the public attending.  The parish council has consulted with approximately 160 properties between existing bus stop by The Haldi and the bus stop by Pleasant View Cottages and will be responding to BCC in due course.</w:t>
      </w:r>
    </w:p>
    <w:p w14:paraId="4751F580" w14:textId="77777777" w:rsidR="00984DEC" w:rsidRPr="00C04A47" w:rsidRDefault="000B7961"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wished to thank the parish council for all the work they undertake on behalf of the residents.</w:t>
      </w:r>
      <w:r w:rsidR="00C949B2">
        <w:rPr>
          <w:rFonts w:ascii="Arial" w:hAnsi="Arial" w:cs="Arial"/>
          <w:sz w:val="18"/>
          <w:szCs w:val="18"/>
        </w:rPr>
        <w:t xml:space="preserve"> </w:t>
      </w:r>
      <w:r w:rsidR="00F943FC" w:rsidRPr="00C04A47">
        <w:rPr>
          <w:rFonts w:ascii="Arial" w:hAnsi="Arial" w:cs="Arial"/>
          <w:sz w:val="18"/>
          <w:szCs w:val="18"/>
        </w:rPr>
        <w:br/>
      </w:r>
    </w:p>
    <w:p w14:paraId="2E43FF13" w14:textId="77777777" w:rsidR="00B30979" w:rsidRPr="00BA68DE" w:rsidRDefault="0059257B" w:rsidP="00B30979">
      <w:pPr>
        <w:tabs>
          <w:tab w:val="left" w:pos="851"/>
        </w:tabs>
        <w:ind w:left="851" w:right="6" w:hanging="851"/>
        <w:rPr>
          <w:rFonts w:ascii="Arial" w:hAnsi="Arial" w:cs="Arial"/>
          <w:b/>
          <w:sz w:val="18"/>
          <w:szCs w:val="18"/>
        </w:rPr>
      </w:pPr>
      <w:r>
        <w:rPr>
          <w:rFonts w:ascii="Arial" w:hAnsi="Arial" w:cs="Arial"/>
          <w:sz w:val="18"/>
          <w:szCs w:val="18"/>
        </w:rPr>
        <w:t>10</w:t>
      </w:r>
      <w:r w:rsidR="00B30979">
        <w:rPr>
          <w:rFonts w:ascii="Arial" w:hAnsi="Arial" w:cs="Arial"/>
          <w:sz w:val="18"/>
          <w:szCs w:val="18"/>
        </w:rPr>
        <w:t>/1</w:t>
      </w:r>
      <w:r>
        <w:rPr>
          <w:rFonts w:ascii="Arial" w:hAnsi="Arial" w:cs="Arial"/>
          <w:sz w:val="18"/>
          <w:szCs w:val="18"/>
        </w:rPr>
        <w:t>8</w:t>
      </w:r>
      <w:r w:rsidR="00B30979">
        <w:rPr>
          <w:rFonts w:ascii="Arial" w:hAnsi="Arial" w:cs="Arial"/>
          <w:sz w:val="18"/>
          <w:szCs w:val="18"/>
        </w:rPr>
        <w:t>AA</w:t>
      </w:r>
      <w:r w:rsidR="00B30979">
        <w:rPr>
          <w:rFonts w:ascii="Arial" w:hAnsi="Arial" w:cs="Arial"/>
          <w:sz w:val="18"/>
          <w:szCs w:val="18"/>
        </w:rPr>
        <w:tab/>
      </w:r>
      <w:r w:rsidR="00B30979">
        <w:rPr>
          <w:rFonts w:ascii="Arial" w:hAnsi="Arial" w:cs="Arial"/>
          <w:b/>
          <w:sz w:val="18"/>
          <w:szCs w:val="18"/>
        </w:rPr>
        <w:t>CLOSURE OF MEETING</w:t>
      </w:r>
    </w:p>
    <w:p w14:paraId="019D5200" w14:textId="77777777" w:rsidR="00E30B9B" w:rsidRDefault="00B30979" w:rsidP="00B30979">
      <w:pPr>
        <w:tabs>
          <w:tab w:val="left" w:pos="851"/>
        </w:tabs>
        <w:ind w:left="851" w:right="6" w:hanging="851"/>
        <w:rPr>
          <w:rFonts w:ascii="Arial" w:hAnsi="Arial" w:cs="Arial"/>
          <w:sz w:val="18"/>
          <w:szCs w:val="18"/>
        </w:rPr>
      </w:pPr>
      <w:r>
        <w:rPr>
          <w:rFonts w:ascii="Arial" w:hAnsi="Arial" w:cs="Arial"/>
          <w:sz w:val="18"/>
          <w:szCs w:val="18"/>
        </w:rPr>
        <w:tab/>
        <w:t>The</w:t>
      </w:r>
      <w:r w:rsidR="0034512F">
        <w:rPr>
          <w:rFonts w:ascii="Arial" w:hAnsi="Arial" w:cs="Arial"/>
          <w:sz w:val="18"/>
          <w:szCs w:val="18"/>
        </w:rPr>
        <w:t>re being no further questions, the</w:t>
      </w:r>
      <w:r>
        <w:rPr>
          <w:rFonts w:ascii="Arial" w:hAnsi="Arial" w:cs="Arial"/>
          <w:sz w:val="18"/>
          <w:szCs w:val="18"/>
        </w:rPr>
        <w:t xml:space="preserve"> chairman thanked everyone for attending the meeting and for their contributions</w:t>
      </w:r>
      <w:r w:rsidR="0034512F">
        <w:rPr>
          <w:rFonts w:ascii="Arial" w:hAnsi="Arial" w:cs="Arial"/>
          <w:sz w:val="18"/>
          <w:szCs w:val="18"/>
        </w:rPr>
        <w:t>.  There</w:t>
      </w:r>
      <w:r>
        <w:rPr>
          <w:rFonts w:ascii="Arial" w:hAnsi="Arial" w:cs="Arial"/>
          <w:sz w:val="18"/>
          <w:szCs w:val="18"/>
        </w:rPr>
        <w:t xml:space="preserve"> being no further business to be transacted, the chai</w:t>
      </w:r>
      <w:r w:rsidR="00373700">
        <w:rPr>
          <w:rFonts w:ascii="Arial" w:hAnsi="Arial" w:cs="Arial"/>
          <w:sz w:val="18"/>
          <w:szCs w:val="18"/>
        </w:rPr>
        <w:t>rman closed the meeting at 9.25</w:t>
      </w:r>
      <w:r>
        <w:rPr>
          <w:rFonts w:ascii="Arial" w:hAnsi="Arial" w:cs="Arial"/>
          <w:sz w:val="18"/>
          <w:szCs w:val="18"/>
        </w:rPr>
        <w:t>pm.</w:t>
      </w:r>
    </w:p>
    <w:p w14:paraId="0B5F722A" w14:textId="77777777" w:rsidR="00F83C31" w:rsidRDefault="00F83C31" w:rsidP="00B30979">
      <w:pPr>
        <w:tabs>
          <w:tab w:val="left" w:pos="851"/>
        </w:tabs>
        <w:ind w:left="851" w:right="6" w:hanging="851"/>
        <w:rPr>
          <w:rFonts w:ascii="Arial" w:hAnsi="Arial" w:cs="Arial"/>
          <w:sz w:val="18"/>
          <w:szCs w:val="18"/>
        </w:rPr>
      </w:pPr>
    </w:p>
    <w:p w14:paraId="67AB7685" w14:textId="77777777" w:rsidR="00B30979" w:rsidRDefault="00B30979" w:rsidP="00B30979">
      <w:pPr>
        <w:tabs>
          <w:tab w:val="left" w:pos="851"/>
        </w:tabs>
        <w:ind w:left="851" w:right="6" w:hanging="851"/>
        <w:rPr>
          <w:rFonts w:ascii="Arial" w:hAnsi="Arial" w:cs="Arial"/>
          <w:sz w:val="18"/>
          <w:szCs w:val="18"/>
        </w:rPr>
      </w:pPr>
    </w:p>
    <w:p w14:paraId="37EEB9AD" w14:textId="77777777" w:rsidR="00B30979" w:rsidRDefault="00B30979" w:rsidP="00B30979">
      <w:pPr>
        <w:tabs>
          <w:tab w:val="left" w:pos="851"/>
        </w:tabs>
        <w:ind w:left="851" w:right="6" w:hanging="851"/>
        <w:rPr>
          <w:rFonts w:ascii="Arial" w:hAnsi="Arial" w:cs="Arial"/>
          <w:sz w:val="18"/>
          <w:szCs w:val="18"/>
        </w:rPr>
      </w:pPr>
    </w:p>
    <w:p w14:paraId="5C55EC7A" w14:textId="77777777" w:rsidR="00B30979" w:rsidRDefault="00B30979" w:rsidP="00B30979">
      <w:pPr>
        <w:tabs>
          <w:tab w:val="left" w:pos="851"/>
        </w:tabs>
        <w:ind w:left="851" w:right="6" w:hanging="851"/>
        <w:rPr>
          <w:rFonts w:ascii="Arial" w:hAnsi="Arial" w:cs="Arial"/>
          <w:sz w:val="18"/>
          <w:szCs w:val="18"/>
        </w:rPr>
      </w:pPr>
    </w:p>
    <w:p w14:paraId="675DDADC" w14:textId="77777777" w:rsidR="00B30979" w:rsidRDefault="00B30979" w:rsidP="00B30979">
      <w:pPr>
        <w:tabs>
          <w:tab w:val="left" w:pos="851"/>
        </w:tabs>
        <w:ind w:left="851" w:right="6" w:hanging="851"/>
        <w:rPr>
          <w:rFonts w:ascii="Arial" w:hAnsi="Arial" w:cs="Arial"/>
          <w:sz w:val="18"/>
          <w:szCs w:val="18"/>
        </w:rPr>
      </w:pPr>
    </w:p>
    <w:p w14:paraId="16A22242" w14:textId="77777777" w:rsidR="00B30979" w:rsidRDefault="00B30979" w:rsidP="00B30979">
      <w:pPr>
        <w:tabs>
          <w:tab w:val="left" w:pos="851"/>
        </w:tabs>
        <w:ind w:left="851" w:right="6" w:hanging="851"/>
        <w:rPr>
          <w:rFonts w:ascii="Arial" w:hAnsi="Arial" w:cs="Arial"/>
          <w:sz w:val="18"/>
          <w:szCs w:val="18"/>
        </w:rPr>
      </w:pPr>
    </w:p>
    <w:p w14:paraId="65090CE0" w14:textId="77777777" w:rsidR="00B3462F" w:rsidRDefault="00B3462F" w:rsidP="00B30979">
      <w:pPr>
        <w:tabs>
          <w:tab w:val="left" w:pos="851"/>
        </w:tabs>
        <w:ind w:left="851" w:right="6" w:hanging="851"/>
        <w:rPr>
          <w:rFonts w:ascii="Arial" w:hAnsi="Arial" w:cs="Arial"/>
          <w:sz w:val="18"/>
          <w:szCs w:val="18"/>
        </w:rPr>
      </w:pPr>
    </w:p>
    <w:p w14:paraId="273FD17B" w14:textId="77777777" w:rsidR="00B3462F" w:rsidRDefault="00B3462F" w:rsidP="00B30979">
      <w:pPr>
        <w:tabs>
          <w:tab w:val="left" w:pos="851"/>
        </w:tabs>
        <w:ind w:left="851" w:right="6" w:hanging="851"/>
        <w:rPr>
          <w:rFonts w:ascii="Arial" w:hAnsi="Arial" w:cs="Arial"/>
          <w:sz w:val="18"/>
          <w:szCs w:val="18"/>
        </w:rPr>
      </w:pPr>
    </w:p>
    <w:p w14:paraId="565428EF" w14:textId="77777777" w:rsidR="00B30979" w:rsidRDefault="00B30979" w:rsidP="00B30979">
      <w:pPr>
        <w:tabs>
          <w:tab w:val="left" w:pos="851"/>
        </w:tabs>
        <w:ind w:left="851" w:right="6" w:hanging="851"/>
        <w:rPr>
          <w:rFonts w:ascii="Arial" w:hAnsi="Arial" w:cs="Arial"/>
          <w:sz w:val="18"/>
          <w:szCs w:val="18"/>
        </w:rPr>
      </w:pPr>
    </w:p>
    <w:p w14:paraId="75B33D13" w14:textId="77777777" w:rsidR="00B30979" w:rsidRDefault="00B30979" w:rsidP="00B30979">
      <w:pPr>
        <w:tabs>
          <w:tab w:val="left" w:pos="851"/>
        </w:tabs>
        <w:ind w:left="851" w:right="6" w:hanging="851"/>
        <w:rPr>
          <w:rFonts w:ascii="Arial" w:hAnsi="Arial" w:cs="Arial"/>
          <w:sz w:val="18"/>
          <w:szCs w:val="18"/>
        </w:rPr>
      </w:pPr>
    </w:p>
    <w:p w14:paraId="783B0373" w14:textId="77777777"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Signed:</w:t>
      </w:r>
      <w:r>
        <w:rPr>
          <w:rFonts w:ascii="Arial" w:hAnsi="Arial" w:cs="Arial"/>
          <w:sz w:val="18"/>
          <w:szCs w:val="18"/>
        </w:rPr>
        <w:tab/>
        <w:t>__________________________________________________</w:t>
      </w:r>
      <w:r>
        <w:rPr>
          <w:rFonts w:ascii="Arial" w:hAnsi="Arial" w:cs="Arial"/>
          <w:sz w:val="18"/>
          <w:szCs w:val="18"/>
        </w:rPr>
        <w:tab/>
        <w:t>Date: _______________</w:t>
      </w:r>
    </w:p>
    <w:p w14:paraId="0B00553B" w14:textId="77777777" w:rsidR="00B30979" w:rsidRDefault="00B30979" w:rsidP="00B30979">
      <w:pPr>
        <w:tabs>
          <w:tab w:val="left" w:pos="851"/>
        </w:tabs>
        <w:ind w:left="851" w:right="6" w:hanging="851"/>
        <w:rPr>
          <w:rFonts w:ascii="Arial" w:hAnsi="Arial" w:cs="Arial"/>
          <w:sz w:val="18"/>
          <w:szCs w:val="18"/>
        </w:rPr>
      </w:pPr>
    </w:p>
    <w:p w14:paraId="26D2750D" w14:textId="77777777"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 xml:space="preserve">                  Chairman</w:t>
      </w:r>
    </w:p>
    <w:sectPr w:rsidR="00B309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806A" w14:textId="77777777" w:rsidR="007D0CB7" w:rsidRDefault="007D0CB7">
      <w:r>
        <w:separator/>
      </w:r>
    </w:p>
  </w:endnote>
  <w:endnote w:type="continuationSeparator" w:id="0">
    <w:p w14:paraId="0F100378" w14:textId="77777777" w:rsidR="007D0CB7" w:rsidRDefault="007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42D4" w14:textId="77777777" w:rsidR="00867CDC" w:rsidRDefault="0086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E170" w14:textId="77777777" w:rsidR="00867CDC" w:rsidRDefault="0086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C03D" w14:textId="77777777" w:rsidR="00867CDC" w:rsidRDefault="0086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3D2A" w14:textId="77777777" w:rsidR="007D0CB7" w:rsidRDefault="007D0CB7">
      <w:r>
        <w:separator/>
      </w:r>
    </w:p>
  </w:footnote>
  <w:footnote w:type="continuationSeparator" w:id="0">
    <w:p w14:paraId="4F342E50" w14:textId="77777777" w:rsidR="007D0CB7" w:rsidRDefault="007D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8E8B" w14:textId="77777777" w:rsidR="00867CDC" w:rsidRDefault="0086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10C0" w14:textId="77777777" w:rsidR="00867CDC" w:rsidRDefault="00867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4626" w14:textId="77777777" w:rsidR="00867CDC" w:rsidRDefault="0086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D71"/>
    <w:multiLevelType w:val="hybridMultilevel"/>
    <w:tmpl w:val="342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57F5"/>
    <w:multiLevelType w:val="hybridMultilevel"/>
    <w:tmpl w:val="41DE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74439"/>
    <w:multiLevelType w:val="hybridMultilevel"/>
    <w:tmpl w:val="F92813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C1E4906"/>
    <w:multiLevelType w:val="singleLevel"/>
    <w:tmpl w:val="4E847682"/>
    <w:lvl w:ilvl="0">
      <w:start w:val="1"/>
      <w:numFmt w:val="decimal"/>
      <w:lvlText w:val="%1)"/>
      <w:lvlJc w:val="left"/>
      <w:pPr>
        <w:ind w:left="720" w:hanging="360"/>
      </w:pPr>
      <w:rPr>
        <w:rFonts w:cs="Times New Roman" w:hint="default"/>
      </w:rPr>
    </w:lvl>
  </w:abstractNum>
  <w:abstractNum w:abstractNumId="4" w15:restartNumberingAfterBreak="0">
    <w:nsid w:val="2C881CD8"/>
    <w:multiLevelType w:val="hybridMultilevel"/>
    <w:tmpl w:val="9DE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74AEF"/>
    <w:multiLevelType w:val="hybridMultilevel"/>
    <w:tmpl w:val="D1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51C73"/>
    <w:multiLevelType w:val="hybridMultilevel"/>
    <w:tmpl w:val="3010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12DFD"/>
    <w:multiLevelType w:val="hybridMultilevel"/>
    <w:tmpl w:val="E31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23CF6"/>
    <w:multiLevelType w:val="hybridMultilevel"/>
    <w:tmpl w:val="B830A1C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61B81D10"/>
    <w:multiLevelType w:val="hybridMultilevel"/>
    <w:tmpl w:val="4D1C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D18BE"/>
    <w:multiLevelType w:val="hybridMultilevel"/>
    <w:tmpl w:val="E2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E17D4"/>
    <w:multiLevelType w:val="hybridMultilevel"/>
    <w:tmpl w:val="BD92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92F1A"/>
    <w:multiLevelType w:val="multilevel"/>
    <w:tmpl w:val="7EB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F1115"/>
    <w:multiLevelType w:val="hybridMultilevel"/>
    <w:tmpl w:val="07D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50F22"/>
    <w:multiLevelType w:val="hybridMultilevel"/>
    <w:tmpl w:val="9D541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BD613AD"/>
    <w:multiLevelType w:val="hybridMultilevel"/>
    <w:tmpl w:val="13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5"/>
  </w:num>
  <w:num w:numId="6">
    <w:abstractNumId w:val="7"/>
  </w:num>
  <w:num w:numId="7">
    <w:abstractNumId w:val="6"/>
  </w:num>
  <w:num w:numId="8">
    <w:abstractNumId w:val="5"/>
  </w:num>
  <w:num w:numId="9">
    <w:abstractNumId w:val="4"/>
  </w:num>
  <w:num w:numId="10">
    <w:abstractNumId w:val="9"/>
  </w:num>
  <w:num w:numId="11">
    <w:abstractNumId w:val="0"/>
  </w:num>
  <w:num w:numId="12">
    <w:abstractNumId w:val="1"/>
  </w:num>
  <w:num w:numId="13">
    <w:abstractNumId w:val="14"/>
  </w:num>
  <w:num w:numId="14">
    <w:abstractNumId w:val="11"/>
  </w:num>
  <w:num w:numId="15">
    <w:abstractNumId w:val="12"/>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2"/>
    <w:compatSetting w:name="useWord2013TrackBottomHyphenation" w:uri="http://schemas.microsoft.com/office/word" w:val="0"/>
  </w:compat>
  <w:rsids>
    <w:rsidRoot w:val="004F4148"/>
    <w:rsid w:val="000072F1"/>
    <w:rsid w:val="00012E49"/>
    <w:rsid w:val="00013DC3"/>
    <w:rsid w:val="00021723"/>
    <w:rsid w:val="00022349"/>
    <w:rsid w:val="000331D8"/>
    <w:rsid w:val="00035067"/>
    <w:rsid w:val="00045C63"/>
    <w:rsid w:val="000467F6"/>
    <w:rsid w:val="00050710"/>
    <w:rsid w:val="0005488E"/>
    <w:rsid w:val="00056997"/>
    <w:rsid w:val="00061E20"/>
    <w:rsid w:val="00062CC9"/>
    <w:rsid w:val="000632FF"/>
    <w:rsid w:val="0006370F"/>
    <w:rsid w:val="00065C29"/>
    <w:rsid w:val="00065D48"/>
    <w:rsid w:val="000677F9"/>
    <w:rsid w:val="000729F8"/>
    <w:rsid w:val="00074DB4"/>
    <w:rsid w:val="00083D02"/>
    <w:rsid w:val="000852D2"/>
    <w:rsid w:val="00085620"/>
    <w:rsid w:val="00090C57"/>
    <w:rsid w:val="000911A0"/>
    <w:rsid w:val="000928B2"/>
    <w:rsid w:val="000A14ED"/>
    <w:rsid w:val="000A1689"/>
    <w:rsid w:val="000A1907"/>
    <w:rsid w:val="000A1945"/>
    <w:rsid w:val="000A1F70"/>
    <w:rsid w:val="000A5D71"/>
    <w:rsid w:val="000A706F"/>
    <w:rsid w:val="000B71E8"/>
    <w:rsid w:val="000B7961"/>
    <w:rsid w:val="000C4ABD"/>
    <w:rsid w:val="000D5ADE"/>
    <w:rsid w:val="000E6304"/>
    <w:rsid w:val="000F3D52"/>
    <w:rsid w:val="00105714"/>
    <w:rsid w:val="00106240"/>
    <w:rsid w:val="00120F52"/>
    <w:rsid w:val="00143F10"/>
    <w:rsid w:val="0014418B"/>
    <w:rsid w:val="00144AE2"/>
    <w:rsid w:val="00154A7E"/>
    <w:rsid w:val="001733E8"/>
    <w:rsid w:val="00184570"/>
    <w:rsid w:val="00187365"/>
    <w:rsid w:val="0018736B"/>
    <w:rsid w:val="0019275D"/>
    <w:rsid w:val="00192913"/>
    <w:rsid w:val="001978BF"/>
    <w:rsid w:val="00197EF8"/>
    <w:rsid w:val="001A0328"/>
    <w:rsid w:val="001A1B61"/>
    <w:rsid w:val="001B42D6"/>
    <w:rsid w:val="001B7153"/>
    <w:rsid w:val="001B7F37"/>
    <w:rsid w:val="001C118F"/>
    <w:rsid w:val="001C2005"/>
    <w:rsid w:val="001C3513"/>
    <w:rsid w:val="001C4231"/>
    <w:rsid w:val="001D0CB6"/>
    <w:rsid w:val="001D1E40"/>
    <w:rsid w:val="001D36D8"/>
    <w:rsid w:val="001D43E4"/>
    <w:rsid w:val="001E4090"/>
    <w:rsid w:val="001E7D93"/>
    <w:rsid w:val="001E7E43"/>
    <w:rsid w:val="001F03BD"/>
    <w:rsid w:val="001F1CF8"/>
    <w:rsid w:val="001F35A7"/>
    <w:rsid w:val="001F3C18"/>
    <w:rsid w:val="002110DD"/>
    <w:rsid w:val="00212972"/>
    <w:rsid w:val="0021344F"/>
    <w:rsid w:val="0022696C"/>
    <w:rsid w:val="00230358"/>
    <w:rsid w:val="00231DF4"/>
    <w:rsid w:val="00233CE2"/>
    <w:rsid w:val="00234850"/>
    <w:rsid w:val="002356E0"/>
    <w:rsid w:val="00236F4B"/>
    <w:rsid w:val="00237A6A"/>
    <w:rsid w:val="0024476C"/>
    <w:rsid w:val="00245760"/>
    <w:rsid w:val="00246C2B"/>
    <w:rsid w:val="002628DF"/>
    <w:rsid w:val="002653CD"/>
    <w:rsid w:val="0027597E"/>
    <w:rsid w:val="00276AAB"/>
    <w:rsid w:val="00276B64"/>
    <w:rsid w:val="00283586"/>
    <w:rsid w:val="002868A9"/>
    <w:rsid w:val="002877F0"/>
    <w:rsid w:val="00293EE0"/>
    <w:rsid w:val="002948FC"/>
    <w:rsid w:val="002A39E2"/>
    <w:rsid w:val="002A3C93"/>
    <w:rsid w:val="002A44BA"/>
    <w:rsid w:val="002B34E2"/>
    <w:rsid w:val="002B3CEA"/>
    <w:rsid w:val="002B5708"/>
    <w:rsid w:val="002C0483"/>
    <w:rsid w:val="002C2301"/>
    <w:rsid w:val="002D57D7"/>
    <w:rsid w:val="002D67D1"/>
    <w:rsid w:val="002E0B70"/>
    <w:rsid w:val="002E460F"/>
    <w:rsid w:val="002E7F31"/>
    <w:rsid w:val="002E7F73"/>
    <w:rsid w:val="002F0817"/>
    <w:rsid w:val="002F0E9A"/>
    <w:rsid w:val="002F2BEF"/>
    <w:rsid w:val="002F2BF7"/>
    <w:rsid w:val="002F52CD"/>
    <w:rsid w:val="002F59DB"/>
    <w:rsid w:val="002F7BA6"/>
    <w:rsid w:val="003016F8"/>
    <w:rsid w:val="00304DA4"/>
    <w:rsid w:val="00304E1E"/>
    <w:rsid w:val="003120DE"/>
    <w:rsid w:val="00316C1E"/>
    <w:rsid w:val="003202C1"/>
    <w:rsid w:val="00321B3B"/>
    <w:rsid w:val="003259CC"/>
    <w:rsid w:val="0032792C"/>
    <w:rsid w:val="00340F27"/>
    <w:rsid w:val="00344636"/>
    <w:rsid w:val="0034486B"/>
    <w:rsid w:val="0034512F"/>
    <w:rsid w:val="00360017"/>
    <w:rsid w:val="003607D7"/>
    <w:rsid w:val="0036138C"/>
    <w:rsid w:val="00361E2B"/>
    <w:rsid w:val="00364BE4"/>
    <w:rsid w:val="00371EC7"/>
    <w:rsid w:val="00372279"/>
    <w:rsid w:val="003725DA"/>
    <w:rsid w:val="00373700"/>
    <w:rsid w:val="00376543"/>
    <w:rsid w:val="003831A5"/>
    <w:rsid w:val="003832D6"/>
    <w:rsid w:val="00390C61"/>
    <w:rsid w:val="00393C03"/>
    <w:rsid w:val="003A33A8"/>
    <w:rsid w:val="003A5A87"/>
    <w:rsid w:val="003A6A27"/>
    <w:rsid w:val="003A7690"/>
    <w:rsid w:val="003B4A6A"/>
    <w:rsid w:val="003C2E08"/>
    <w:rsid w:val="003C4922"/>
    <w:rsid w:val="003C76F2"/>
    <w:rsid w:val="003D058B"/>
    <w:rsid w:val="003D2A75"/>
    <w:rsid w:val="003D2E4F"/>
    <w:rsid w:val="003D32DF"/>
    <w:rsid w:val="003D728B"/>
    <w:rsid w:val="003D7735"/>
    <w:rsid w:val="003E506D"/>
    <w:rsid w:val="003E57CC"/>
    <w:rsid w:val="003F0995"/>
    <w:rsid w:val="003F3FA1"/>
    <w:rsid w:val="003F4F8B"/>
    <w:rsid w:val="003F75D6"/>
    <w:rsid w:val="00400DF5"/>
    <w:rsid w:val="00401ACE"/>
    <w:rsid w:val="0040242C"/>
    <w:rsid w:val="0040247E"/>
    <w:rsid w:val="00404B80"/>
    <w:rsid w:val="00412B92"/>
    <w:rsid w:val="00427572"/>
    <w:rsid w:val="00430C10"/>
    <w:rsid w:val="004408C4"/>
    <w:rsid w:val="00442F52"/>
    <w:rsid w:val="00443D6B"/>
    <w:rsid w:val="0044660A"/>
    <w:rsid w:val="00447484"/>
    <w:rsid w:val="004557D6"/>
    <w:rsid w:val="004637B2"/>
    <w:rsid w:val="004661CA"/>
    <w:rsid w:val="00471C9A"/>
    <w:rsid w:val="004736C6"/>
    <w:rsid w:val="00480EC8"/>
    <w:rsid w:val="0048299D"/>
    <w:rsid w:val="004838BA"/>
    <w:rsid w:val="00484861"/>
    <w:rsid w:val="0048694C"/>
    <w:rsid w:val="0049089B"/>
    <w:rsid w:val="0049193D"/>
    <w:rsid w:val="00492A1F"/>
    <w:rsid w:val="004973DE"/>
    <w:rsid w:val="004A1B71"/>
    <w:rsid w:val="004A26E6"/>
    <w:rsid w:val="004A3DD0"/>
    <w:rsid w:val="004A7E26"/>
    <w:rsid w:val="004C4829"/>
    <w:rsid w:val="004C4F28"/>
    <w:rsid w:val="004C5D76"/>
    <w:rsid w:val="004D5575"/>
    <w:rsid w:val="004E3C26"/>
    <w:rsid w:val="004E4B4F"/>
    <w:rsid w:val="004F3276"/>
    <w:rsid w:val="004F4148"/>
    <w:rsid w:val="004F54C5"/>
    <w:rsid w:val="005013E4"/>
    <w:rsid w:val="00504A15"/>
    <w:rsid w:val="00507F4A"/>
    <w:rsid w:val="00517B2E"/>
    <w:rsid w:val="0052440D"/>
    <w:rsid w:val="0052478B"/>
    <w:rsid w:val="00527D57"/>
    <w:rsid w:val="00531B4D"/>
    <w:rsid w:val="00532D0E"/>
    <w:rsid w:val="0053485F"/>
    <w:rsid w:val="0054376F"/>
    <w:rsid w:val="005453B7"/>
    <w:rsid w:val="00550DC0"/>
    <w:rsid w:val="0055300F"/>
    <w:rsid w:val="00556D9B"/>
    <w:rsid w:val="005611CC"/>
    <w:rsid w:val="00563D5E"/>
    <w:rsid w:val="00584043"/>
    <w:rsid w:val="0058522F"/>
    <w:rsid w:val="0059257B"/>
    <w:rsid w:val="00593516"/>
    <w:rsid w:val="00594948"/>
    <w:rsid w:val="00594A5F"/>
    <w:rsid w:val="00597918"/>
    <w:rsid w:val="005A4168"/>
    <w:rsid w:val="005A43B2"/>
    <w:rsid w:val="005A689F"/>
    <w:rsid w:val="005A7530"/>
    <w:rsid w:val="005B296B"/>
    <w:rsid w:val="005B40E2"/>
    <w:rsid w:val="005C66FF"/>
    <w:rsid w:val="005D024E"/>
    <w:rsid w:val="005D4A05"/>
    <w:rsid w:val="005D5923"/>
    <w:rsid w:val="005D6693"/>
    <w:rsid w:val="005D6E1E"/>
    <w:rsid w:val="005E1E28"/>
    <w:rsid w:val="005E4F55"/>
    <w:rsid w:val="005E5A47"/>
    <w:rsid w:val="005E5D15"/>
    <w:rsid w:val="005F0D8D"/>
    <w:rsid w:val="005F1091"/>
    <w:rsid w:val="005F330C"/>
    <w:rsid w:val="00602061"/>
    <w:rsid w:val="00605443"/>
    <w:rsid w:val="006076B0"/>
    <w:rsid w:val="00607849"/>
    <w:rsid w:val="00611126"/>
    <w:rsid w:val="00615FF3"/>
    <w:rsid w:val="0061752B"/>
    <w:rsid w:val="0062113D"/>
    <w:rsid w:val="00625B61"/>
    <w:rsid w:val="00631814"/>
    <w:rsid w:val="006319A9"/>
    <w:rsid w:val="006322E0"/>
    <w:rsid w:val="00636C0A"/>
    <w:rsid w:val="00636C6A"/>
    <w:rsid w:val="0063726A"/>
    <w:rsid w:val="00637423"/>
    <w:rsid w:val="006430A0"/>
    <w:rsid w:val="006470C7"/>
    <w:rsid w:val="006509BF"/>
    <w:rsid w:val="00660102"/>
    <w:rsid w:val="00661AB8"/>
    <w:rsid w:val="00667822"/>
    <w:rsid w:val="0067364C"/>
    <w:rsid w:val="00673A7C"/>
    <w:rsid w:val="006763B8"/>
    <w:rsid w:val="006764FA"/>
    <w:rsid w:val="00676A28"/>
    <w:rsid w:val="00677CA4"/>
    <w:rsid w:val="00681520"/>
    <w:rsid w:val="00681AE1"/>
    <w:rsid w:val="0068267C"/>
    <w:rsid w:val="00684635"/>
    <w:rsid w:val="00685219"/>
    <w:rsid w:val="006878B4"/>
    <w:rsid w:val="00687D10"/>
    <w:rsid w:val="00690EA2"/>
    <w:rsid w:val="0069128A"/>
    <w:rsid w:val="00693DD6"/>
    <w:rsid w:val="00694B96"/>
    <w:rsid w:val="006970D7"/>
    <w:rsid w:val="006A039F"/>
    <w:rsid w:val="006A22A6"/>
    <w:rsid w:val="006A4C85"/>
    <w:rsid w:val="006A5115"/>
    <w:rsid w:val="006A595D"/>
    <w:rsid w:val="006B0852"/>
    <w:rsid w:val="006B093E"/>
    <w:rsid w:val="006B2985"/>
    <w:rsid w:val="006B6CBB"/>
    <w:rsid w:val="006D142B"/>
    <w:rsid w:val="006D3D13"/>
    <w:rsid w:val="006D5600"/>
    <w:rsid w:val="006D72E8"/>
    <w:rsid w:val="006D7E4A"/>
    <w:rsid w:val="006F074B"/>
    <w:rsid w:val="006F0F35"/>
    <w:rsid w:val="006F1D81"/>
    <w:rsid w:val="006F2928"/>
    <w:rsid w:val="006F2D3E"/>
    <w:rsid w:val="006F402E"/>
    <w:rsid w:val="006F4E16"/>
    <w:rsid w:val="00702128"/>
    <w:rsid w:val="0070368F"/>
    <w:rsid w:val="007041BD"/>
    <w:rsid w:val="00705633"/>
    <w:rsid w:val="0071064F"/>
    <w:rsid w:val="00710AEE"/>
    <w:rsid w:val="00712F95"/>
    <w:rsid w:val="00716559"/>
    <w:rsid w:val="00716F80"/>
    <w:rsid w:val="00722E40"/>
    <w:rsid w:val="00730F00"/>
    <w:rsid w:val="00736059"/>
    <w:rsid w:val="00736E41"/>
    <w:rsid w:val="00737CD1"/>
    <w:rsid w:val="00737EFD"/>
    <w:rsid w:val="0075416A"/>
    <w:rsid w:val="00754564"/>
    <w:rsid w:val="00761001"/>
    <w:rsid w:val="00761DBD"/>
    <w:rsid w:val="007636D8"/>
    <w:rsid w:val="0076426F"/>
    <w:rsid w:val="0076587F"/>
    <w:rsid w:val="00767668"/>
    <w:rsid w:val="00770DE9"/>
    <w:rsid w:val="007731BE"/>
    <w:rsid w:val="007765BD"/>
    <w:rsid w:val="007822E7"/>
    <w:rsid w:val="00782B1F"/>
    <w:rsid w:val="007856C2"/>
    <w:rsid w:val="00793500"/>
    <w:rsid w:val="007A439F"/>
    <w:rsid w:val="007B19F9"/>
    <w:rsid w:val="007B1ED7"/>
    <w:rsid w:val="007B76FA"/>
    <w:rsid w:val="007C3BF2"/>
    <w:rsid w:val="007C46DE"/>
    <w:rsid w:val="007C5FC9"/>
    <w:rsid w:val="007D0CB7"/>
    <w:rsid w:val="007D321A"/>
    <w:rsid w:val="007D6722"/>
    <w:rsid w:val="007E4655"/>
    <w:rsid w:val="007E6FA4"/>
    <w:rsid w:val="007F1B07"/>
    <w:rsid w:val="00803C66"/>
    <w:rsid w:val="008079FC"/>
    <w:rsid w:val="00807C30"/>
    <w:rsid w:val="00812C51"/>
    <w:rsid w:val="00817841"/>
    <w:rsid w:val="008210CB"/>
    <w:rsid w:val="0082388B"/>
    <w:rsid w:val="00825A45"/>
    <w:rsid w:val="00833BD0"/>
    <w:rsid w:val="008376F7"/>
    <w:rsid w:val="00840572"/>
    <w:rsid w:val="0084429A"/>
    <w:rsid w:val="0084680D"/>
    <w:rsid w:val="00847571"/>
    <w:rsid w:val="008509D1"/>
    <w:rsid w:val="00851685"/>
    <w:rsid w:val="0085276F"/>
    <w:rsid w:val="00852952"/>
    <w:rsid w:val="00852993"/>
    <w:rsid w:val="00852D48"/>
    <w:rsid w:val="00853B95"/>
    <w:rsid w:val="008557C0"/>
    <w:rsid w:val="00855B1D"/>
    <w:rsid w:val="008561A3"/>
    <w:rsid w:val="008624A4"/>
    <w:rsid w:val="00864476"/>
    <w:rsid w:val="00867CDC"/>
    <w:rsid w:val="00870EA3"/>
    <w:rsid w:val="00876B87"/>
    <w:rsid w:val="008815E3"/>
    <w:rsid w:val="00885F06"/>
    <w:rsid w:val="00886721"/>
    <w:rsid w:val="00886F5F"/>
    <w:rsid w:val="00892A43"/>
    <w:rsid w:val="008A0785"/>
    <w:rsid w:val="008A0810"/>
    <w:rsid w:val="008A26D2"/>
    <w:rsid w:val="008A3830"/>
    <w:rsid w:val="008A4ABA"/>
    <w:rsid w:val="008A4FF6"/>
    <w:rsid w:val="008B0625"/>
    <w:rsid w:val="008B2A84"/>
    <w:rsid w:val="008B3CC0"/>
    <w:rsid w:val="008C4C28"/>
    <w:rsid w:val="008C5071"/>
    <w:rsid w:val="008C5F51"/>
    <w:rsid w:val="008C650F"/>
    <w:rsid w:val="008C6D6F"/>
    <w:rsid w:val="008C725E"/>
    <w:rsid w:val="008D087F"/>
    <w:rsid w:val="008D2F0E"/>
    <w:rsid w:val="008D3205"/>
    <w:rsid w:val="008E5864"/>
    <w:rsid w:val="008E7509"/>
    <w:rsid w:val="008F326D"/>
    <w:rsid w:val="008F71D6"/>
    <w:rsid w:val="009057C7"/>
    <w:rsid w:val="009073AD"/>
    <w:rsid w:val="00907C3F"/>
    <w:rsid w:val="0091369A"/>
    <w:rsid w:val="00921CD3"/>
    <w:rsid w:val="00931138"/>
    <w:rsid w:val="009314BC"/>
    <w:rsid w:val="00937429"/>
    <w:rsid w:val="0094181A"/>
    <w:rsid w:val="00945EBB"/>
    <w:rsid w:val="009475CF"/>
    <w:rsid w:val="009549C2"/>
    <w:rsid w:val="009664C6"/>
    <w:rsid w:val="00971728"/>
    <w:rsid w:val="0097290F"/>
    <w:rsid w:val="009829E1"/>
    <w:rsid w:val="00984DEC"/>
    <w:rsid w:val="009A0757"/>
    <w:rsid w:val="009A5BDD"/>
    <w:rsid w:val="009B044F"/>
    <w:rsid w:val="009B5DEB"/>
    <w:rsid w:val="009C09F7"/>
    <w:rsid w:val="009C1FEB"/>
    <w:rsid w:val="009C2154"/>
    <w:rsid w:val="009C5939"/>
    <w:rsid w:val="009D162C"/>
    <w:rsid w:val="009D5760"/>
    <w:rsid w:val="009D7353"/>
    <w:rsid w:val="009E1D52"/>
    <w:rsid w:val="009E3AE3"/>
    <w:rsid w:val="009E4E90"/>
    <w:rsid w:val="009E56C4"/>
    <w:rsid w:val="009E5C85"/>
    <w:rsid w:val="009F118C"/>
    <w:rsid w:val="009F3FFA"/>
    <w:rsid w:val="009F7C30"/>
    <w:rsid w:val="009F7D58"/>
    <w:rsid w:val="00A000CB"/>
    <w:rsid w:val="00A0789C"/>
    <w:rsid w:val="00A15D9E"/>
    <w:rsid w:val="00A2013E"/>
    <w:rsid w:val="00A262D5"/>
    <w:rsid w:val="00A3228E"/>
    <w:rsid w:val="00A3391F"/>
    <w:rsid w:val="00A34120"/>
    <w:rsid w:val="00A350CF"/>
    <w:rsid w:val="00A42EFA"/>
    <w:rsid w:val="00A450F4"/>
    <w:rsid w:val="00A452C1"/>
    <w:rsid w:val="00A469CF"/>
    <w:rsid w:val="00A47B45"/>
    <w:rsid w:val="00A507AB"/>
    <w:rsid w:val="00A54EE5"/>
    <w:rsid w:val="00A72161"/>
    <w:rsid w:val="00A91E6B"/>
    <w:rsid w:val="00A9205A"/>
    <w:rsid w:val="00A9224D"/>
    <w:rsid w:val="00A93238"/>
    <w:rsid w:val="00A96064"/>
    <w:rsid w:val="00AA0F9A"/>
    <w:rsid w:val="00AA37EC"/>
    <w:rsid w:val="00AA4731"/>
    <w:rsid w:val="00AA5534"/>
    <w:rsid w:val="00AA6FFB"/>
    <w:rsid w:val="00AA797A"/>
    <w:rsid w:val="00AB67C2"/>
    <w:rsid w:val="00AD4B26"/>
    <w:rsid w:val="00AD4DA2"/>
    <w:rsid w:val="00AD67D0"/>
    <w:rsid w:val="00AE5E4B"/>
    <w:rsid w:val="00AE600D"/>
    <w:rsid w:val="00AF39F4"/>
    <w:rsid w:val="00AF3CAA"/>
    <w:rsid w:val="00AF400A"/>
    <w:rsid w:val="00AF6B17"/>
    <w:rsid w:val="00B004C4"/>
    <w:rsid w:val="00B0293A"/>
    <w:rsid w:val="00B02A20"/>
    <w:rsid w:val="00B03EC7"/>
    <w:rsid w:val="00B06387"/>
    <w:rsid w:val="00B07109"/>
    <w:rsid w:val="00B12A1D"/>
    <w:rsid w:val="00B13230"/>
    <w:rsid w:val="00B14AB1"/>
    <w:rsid w:val="00B157C6"/>
    <w:rsid w:val="00B210F5"/>
    <w:rsid w:val="00B2489A"/>
    <w:rsid w:val="00B254D8"/>
    <w:rsid w:val="00B27849"/>
    <w:rsid w:val="00B30979"/>
    <w:rsid w:val="00B32860"/>
    <w:rsid w:val="00B3462F"/>
    <w:rsid w:val="00B35F29"/>
    <w:rsid w:val="00B41471"/>
    <w:rsid w:val="00B41DF0"/>
    <w:rsid w:val="00B41E5D"/>
    <w:rsid w:val="00B44105"/>
    <w:rsid w:val="00B45B54"/>
    <w:rsid w:val="00B5040E"/>
    <w:rsid w:val="00B5175F"/>
    <w:rsid w:val="00B520CE"/>
    <w:rsid w:val="00B52BFC"/>
    <w:rsid w:val="00B55F70"/>
    <w:rsid w:val="00B62622"/>
    <w:rsid w:val="00B62F57"/>
    <w:rsid w:val="00B63B8A"/>
    <w:rsid w:val="00B63BFA"/>
    <w:rsid w:val="00B66D2B"/>
    <w:rsid w:val="00B676A7"/>
    <w:rsid w:val="00B70AE6"/>
    <w:rsid w:val="00B75C9F"/>
    <w:rsid w:val="00B81996"/>
    <w:rsid w:val="00B82E7B"/>
    <w:rsid w:val="00B850BE"/>
    <w:rsid w:val="00B85D3E"/>
    <w:rsid w:val="00B86A6F"/>
    <w:rsid w:val="00B90082"/>
    <w:rsid w:val="00B95C74"/>
    <w:rsid w:val="00B97477"/>
    <w:rsid w:val="00BA53ED"/>
    <w:rsid w:val="00BA68DE"/>
    <w:rsid w:val="00BA7388"/>
    <w:rsid w:val="00BA7DF5"/>
    <w:rsid w:val="00BB2F78"/>
    <w:rsid w:val="00BB35E5"/>
    <w:rsid w:val="00BC531C"/>
    <w:rsid w:val="00BD1684"/>
    <w:rsid w:val="00BD2EA3"/>
    <w:rsid w:val="00BE4C5F"/>
    <w:rsid w:val="00BE506C"/>
    <w:rsid w:val="00BE7A11"/>
    <w:rsid w:val="00BF3A6D"/>
    <w:rsid w:val="00BF452E"/>
    <w:rsid w:val="00C00FBC"/>
    <w:rsid w:val="00C033AD"/>
    <w:rsid w:val="00C04A47"/>
    <w:rsid w:val="00C05FAC"/>
    <w:rsid w:val="00C0619A"/>
    <w:rsid w:val="00C120A1"/>
    <w:rsid w:val="00C12C76"/>
    <w:rsid w:val="00C14CD7"/>
    <w:rsid w:val="00C1554C"/>
    <w:rsid w:val="00C17789"/>
    <w:rsid w:val="00C21077"/>
    <w:rsid w:val="00C22BFC"/>
    <w:rsid w:val="00C23C92"/>
    <w:rsid w:val="00C24388"/>
    <w:rsid w:val="00C24B28"/>
    <w:rsid w:val="00C25E3C"/>
    <w:rsid w:val="00C32626"/>
    <w:rsid w:val="00C36A8B"/>
    <w:rsid w:val="00C42138"/>
    <w:rsid w:val="00C43105"/>
    <w:rsid w:val="00C45C94"/>
    <w:rsid w:val="00C46E9F"/>
    <w:rsid w:val="00C47C18"/>
    <w:rsid w:val="00C52A24"/>
    <w:rsid w:val="00C53677"/>
    <w:rsid w:val="00C53EFA"/>
    <w:rsid w:val="00C56C8D"/>
    <w:rsid w:val="00C622D5"/>
    <w:rsid w:val="00C63299"/>
    <w:rsid w:val="00C723C5"/>
    <w:rsid w:val="00C728B3"/>
    <w:rsid w:val="00C734E4"/>
    <w:rsid w:val="00C74749"/>
    <w:rsid w:val="00C7779C"/>
    <w:rsid w:val="00C77A0A"/>
    <w:rsid w:val="00C82EBA"/>
    <w:rsid w:val="00C85D69"/>
    <w:rsid w:val="00C87608"/>
    <w:rsid w:val="00C92C0B"/>
    <w:rsid w:val="00C93CB9"/>
    <w:rsid w:val="00C949B2"/>
    <w:rsid w:val="00CA1E19"/>
    <w:rsid w:val="00CA4D36"/>
    <w:rsid w:val="00CA6721"/>
    <w:rsid w:val="00CA78C7"/>
    <w:rsid w:val="00CB3346"/>
    <w:rsid w:val="00CB42EA"/>
    <w:rsid w:val="00CB56D6"/>
    <w:rsid w:val="00CB5B34"/>
    <w:rsid w:val="00CB63E7"/>
    <w:rsid w:val="00CB6E54"/>
    <w:rsid w:val="00CB6F2D"/>
    <w:rsid w:val="00CC1C72"/>
    <w:rsid w:val="00CC4C50"/>
    <w:rsid w:val="00CD1BF7"/>
    <w:rsid w:val="00CE3799"/>
    <w:rsid w:val="00CE4B2B"/>
    <w:rsid w:val="00CF001F"/>
    <w:rsid w:val="00CF0244"/>
    <w:rsid w:val="00CF069A"/>
    <w:rsid w:val="00CF6BCA"/>
    <w:rsid w:val="00D00046"/>
    <w:rsid w:val="00D034FF"/>
    <w:rsid w:val="00D118DA"/>
    <w:rsid w:val="00D121E0"/>
    <w:rsid w:val="00D14AC8"/>
    <w:rsid w:val="00D15698"/>
    <w:rsid w:val="00D16C7B"/>
    <w:rsid w:val="00D2164E"/>
    <w:rsid w:val="00D23E6F"/>
    <w:rsid w:val="00D24D76"/>
    <w:rsid w:val="00D40CD8"/>
    <w:rsid w:val="00D43471"/>
    <w:rsid w:val="00D43AFF"/>
    <w:rsid w:val="00D45009"/>
    <w:rsid w:val="00D5781F"/>
    <w:rsid w:val="00D609DB"/>
    <w:rsid w:val="00D60AA7"/>
    <w:rsid w:val="00D6496E"/>
    <w:rsid w:val="00D67AC2"/>
    <w:rsid w:val="00D736B8"/>
    <w:rsid w:val="00D852FF"/>
    <w:rsid w:val="00D85B5F"/>
    <w:rsid w:val="00D86CC8"/>
    <w:rsid w:val="00D97313"/>
    <w:rsid w:val="00DA0E0D"/>
    <w:rsid w:val="00DA1A81"/>
    <w:rsid w:val="00DA2175"/>
    <w:rsid w:val="00DA2E1C"/>
    <w:rsid w:val="00DB19B9"/>
    <w:rsid w:val="00DB2B1B"/>
    <w:rsid w:val="00DB2F49"/>
    <w:rsid w:val="00DC2E8D"/>
    <w:rsid w:val="00DC45C4"/>
    <w:rsid w:val="00DC788D"/>
    <w:rsid w:val="00DC7C81"/>
    <w:rsid w:val="00DE09AA"/>
    <w:rsid w:val="00DE5C04"/>
    <w:rsid w:val="00DF4020"/>
    <w:rsid w:val="00E00E50"/>
    <w:rsid w:val="00E05F81"/>
    <w:rsid w:val="00E0635A"/>
    <w:rsid w:val="00E13B25"/>
    <w:rsid w:val="00E1469D"/>
    <w:rsid w:val="00E2031E"/>
    <w:rsid w:val="00E20568"/>
    <w:rsid w:val="00E20E97"/>
    <w:rsid w:val="00E25095"/>
    <w:rsid w:val="00E30B9B"/>
    <w:rsid w:val="00E334DC"/>
    <w:rsid w:val="00E344CD"/>
    <w:rsid w:val="00E371C7"/>
    <w:rsid w:val="00E400C0"/>
    <w:rsid w:val="00E428AC"/>
    <w:rsid w:val="00E43605"/>
    <w:rsid w:val="00E45FBA"/>
    <w:rsid w:val="00E50D3A"/>
    <w:rsid w:val="00E5172C"/>
    <w:rsid w:val="00E55CEB"/>
    <w:rsid w:val="00E56AF7"/>
    <w:rsid w:val="00E72470"/>
    <w:rsid w:val="00E72FDD"/>
    <w:rsid w:val="00E74C15"/>
    <w:rsid w:val="00E8029D"/>
    <w:rsid w:val="00E84529"/>
    <w:rsid w:val="00E85E4F"/>
    <w:rsid w:val="00EA19D7"/>
    <w:rsid w:val="00EA3C69"/>
    <w:rsid w:val="00EB0153"/>
    <w:rsid w:val="00EB1054"/>
    <w:rsid w:val="00EB3367"/>
    <w:rsid w:val="00EB7EC9"/>
    <w:rsid w:val="00EC0D9E"/>
    <w:rsid w:val="00EC17B8"/>
    <w:rsid w:val="00EC3281"/>
    <w:rsid w:val="00EC7036"/>
    <w:rsid w:val="00EE3BF3"/>
    <w:rsid w:val="00EE4BBE"/>
    <w:rsid w:val="00EE5DFE"/>
    <w:rsid w:val="00EF144C"/>
    <w:rsid w:val="00EF50E0"/>
    <w:rsid w:val="00F02C59"/>
    <w:rsid w:val="00F04303"/>
    <w:rsid w:val="00F12485"/>
    <w:rsid w:val="00F138A9"/>
    <w:rsid w:val="00F13A96"/>
    <w:rsid w:val="00F154DD"/>
    <w:rsid w:val="00F15CF9"/>
    <w:rsid w:val="00F236ED"/>
    <w:rsid w:val="00F24BC7"/>
    <w:rsid w:val="00F254A1"/>
    <w:rsid w:val="00F27486"/>
    <w:rsid w:val="00F276C7"/>
    <w:rsid w:val="00F32E6F"/>
    <w:rsid w:val="00F336C1"/>
    <w:rsid w:val="00F36532"/>
    <w:rsid w:val="00F4152A"/>
    <w:rsid w:val="00F42289"/>
    <w:rsid w:val="00F42C2C"/>
    <w:rsid w:val="00F44C3A"/>
    <w:rsid w:val="00F46714"/>
    <w:rsid w:val="00F46C47"/>
    <w:rsid w:val="00F47810"/>
    <w:rsid w:val="00F502E3"/>
    <w:rsid w:val="00F53913"/>
    <w:rsid w:val="00F54C8E"/>
    <w:rsid w:val="00F559C8"/>
    <w:rsid w:val="00F6268E"/>
    <w:rsid w:val="00F64128"/>
    <w:rsid w:val="00F675D4"/>
    <w:rsid w:val="00F7059B"/>
    <w:rsid w:val="00F70D46"/>
    <w:rsid w:val="00F81225"/>
    <w:rsid w:val="00F82198"/>
    <w:rsid w:val="00F83C31"/>
    <w:rsid w:val="00F86033"/>
    <w:rsid w:val="00F92BB7"/>
    <w:rsid w:val="00F93259"/>
    <w:rsid w:val="00F943FC"/>
    <w:rsid w:val="00F96540"/>
    <w:rsid w:val="00FA021E"/>
    <w:rsid w:val="00FA497D"/>
    <w:rsid w:val="00FA55F4"/>
    <w:rsid w:val="00FA674F"/>
    <w:rsid w:val="00FB284B"/>
    <w:rsid w:val="00FB3B73"/>
    <w:rsid w:val="00FB46D1"/>
    <w:rsid w:val="00FC122D"/>
    <w:rsid w:val="00FC2404"/>
    <w:rsid w:val="00FC2A5E"/>
    <w:rsid w:val="00FC35F2"/>
    <w:rsid w:val="00FC55F3"/>
    <w:rsid w:val="00FC5BF7"/>
    <w:rsid w:val="00FD3279"/>
    <w:rsid w:val="00FE1645"/>
    <w:rsid w:val="00FE23B2"/>
    <w:rsid w:val="00FE4498"/>
    <w:rsid w:val="00FE6C35"/>
    <w:rsid w:val="00FF1678"/>
    <w:rsid w:val="00FF3BED"/>
    <w:rsid w:val="00FF3CF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B317"/>
  <w14:defaultImageDpi w14:val="0"/>
  <w15:docId w15:val="{9CE64447-F02B-4450-B3D2-5C385AF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table" w:styleId="TableGrid">
    <w:name w:val="Table Grid"/>
    <w:basedOn w:val="TableNormal"/>
    <w:uiPriority w:val="59"/>
    <w:rsid w:val="0073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1D8"/>
    <w:pPr>
      <w:autoSpaceDE/>
      <w:autoSpaceDN/>
      <w:ind w:left="720"/>
      <w:contextualSpacing/>
    </w:pPr>
    <w:rPr>
      <w:szCs w:val="22"/>
      <w:lang w:eastAsia="en-US"/>
    </w:rPr>
  </w:style>
  <w:style w:type="paragraph" w:styleId="NormalWeb">
    <w:name w:val="Normal (Web)"/>
    <w:basedOn w:val="Normal"/>
    <w:uiPriority w:val="99"/>
    <w:semiHidden/>
    <w:unhideWhenUsed/>
    <w:rsid w:val="0038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47988">
      <w:marLeft w:val="0"/>
      <w:marRight w:val="0"/>
      <w:marTop w:val="0"/>
      <w:marBottom w:val="0"/>
      <w:divBdr>
        <w:top w:val="none" w:sz="0" w:space="0" w:color="auto"/>
        <w:left w:val="none" w:sz="0" w:space="0" w:color="auto"/>
        <w:bottom w:val="none" w:sz="0" w:space="0" w:color="auto"/>
        <w:right w:val="none" w:sz="0" w:space="0" w:color="auto"/>
      </w:divBdr>
      <w:divsChild>
        <w:div w:id="1925647987">
          <w:marLeft w:val="0"/>
          <w:marRight w:val="0"/>
          <w:marTop w:val="0"/>
          <w:marBottom w:val="0"/>
          <w:divBdr>
            <w:top w:val="none" w:sz="0" w:space="0" w:color="auto"/>
            <w:left w:val="none" w:sz="0" w:space="0" w:color="auto"/>
            <w:bottom w:val="none" w:sz="0" w:space="0" w:color="auto"/>
            <w:right w:val="none" w:sz="0" w:space="0" w:color="auto"/>
          </w:divBdr>
          <w:divsChild>
            <w:div w:id="1925647984">
              <w:marLeft w:val="0"/>
              <w:marRight w:val="0"/>
              <w:marTop w:val="0"/>
              <w:marBottom w:val="0"/>
              <w:divBdr>
                <w:top w:val="none" w:sz="0" w:space="0" w:color="auto"/>
                <w:left w:val="none" w:sz="0" w:space="0" w:color="auto"/>
                <w:bottom w:val="none" w:sz="0" w:space="0" w:color="auto"/>
                <w:right w:val="none" w:sz="0" w:space="0" w:color="auto"/>
              </w:divBdr>
              <w:divsChild>
                <w:div w:id="1925647986">
                  <w:marLeft w:val="0"/>
                  <w:marRight w:val="0"/>
                  <w:marTop w:val="0"/>
                  <w:marBottom w:val="0"/>
                  <w:divBdr>
                    <w:top w:val="none" w:sz="0" w:space="0" w:color="auto"/>
                    <w:left w:val="none" w:sz="0" w:space="0" w:color="auto"/>
                    <w:bottom w:val="none" w:sz="0" w:space="0" w:color="auto"/>
                    <w:right w:val="none" w:sz="0" w:space="0" w:color="auto"/>
                  </w:divBdr>
                  <w:divsChild>
                    <w:div w:id="1925647985">
                      <w:marLeft w:val="1"/>
                      <w:marRight w:val="0"/>
                      <w:marTop w:val="0"/>
                      <w:marBottom w:val="0"/>
                      <w:divBdr>
                        <w:top w:val="none" w:sz="0" w:space="0" w:color="auto"/>
                        <w:left w:val="none" w:sz="0" w:space="0" w:color="auto"/>
                        <w:bottom w:val="none" w:sz="0" w:space="0" w:color="auto"/>
                        <w:right w:val="none" w:sz="0" w:space="0" w:color="auto"/>
                      </w:divBdr>
                      <w:divsChild>
                        <w:div w:id="19256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7049-4BE0-4232-8BB8-0734DBE1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2019-05-16T13:41:00Z</cp:lastPrinted>
  <dcterms:created xsi:type="dcterms:W3CDTF">2019-05-16T13:41:00Z</dcterms:created>
  <dcterms:modified xsi:type="dcterms:W3CDTF">2019-05-16T13:41:00Z</dcterms:modified>
</cp:coreProperties>
</file>