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0E15" w14:textId="0C534710" w:rsidR="00831E17" w:rsidRPr="00BE480F" w:rsidRDefault="00831E17" w:rsidP="00831E17">
      <w:r w:rsidRPr="00BE48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14EBF5" wp14:editId="251E0930">
                <wp:simplePos x="0" y="0"/>
                <wp:positionH relativeFrom="column">
                  <wp:posOffset>1294130</wp:posOffset>
                </wp:positionH>
                <wp:positionV relativeFrom="paragraph">
                  <wp:posOffset>156845</wp:posOffset>
                </wp:positionV>
                <wp:extent cx="429768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07168" w14:textId="77777777" w:rsidR="00831E17" w:rsidRPr="008422E7" w:rsidRDefault="00831E17" w:rsidP="00831E17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422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PITSTONE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4EB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9pt;margin-top:12.35pt;width:338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Wi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FE6jxMwVWB7F8/ms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" o:allowincell="f" filled="f" stroked="f">
                <v:textbox>
                  <w:txbxContent>
                    <w:p w14:paraId="2FF07168" w14:textId="77777777" w:rsidR="00831E17" w:rsidRPr="008422E7" w:rsidRDefault="00831E17" w:rsidP="00831E17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422E7">
                        <w:rPr>
                          <w:rFonts w:cs="Arial"/>
                          <w:b/>
                          <w:sz w:val="32"/>
                          <w:szCs w:val="32"/>
                        </w:rPr>
                        <w:t>PITSTONE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BE480F">
        <w:rPr>
          <w:noProof/>
          <w:lang w:eastAsia="en-GB"/>
        </w:rPr>
        <w:drawing>
          <wp:inline distT="0" distB="0" distL="0" distR="0" wp14:anchorId="261287CC" wp14:editId="32EA4D3D">
            <wp:extent cx="6191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8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ACED26" wp14:editId="1251EC3E">
                <wp:simplePos x="0" y="0"/>
                <wp:positionH relativeFrom="column">
                  <wp:posOffset>1294130</wp:posOffset>
                </wp:positionH>
                <wp:positionV relativeFrom="paragraph">
                  <wp:posOffset>522605</wp:posOffset>
                </wp:positionV>
                <wp:extent cx="4297680" cy="701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BCC3" w14:textId="77777777" w:rsidR="00831E17" w:rsidRPr="00A148EA" w:rsidRDefault="00831E17" w:rsidP="00831E17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A148EA">
                              <w:rPr>
                                <w:rFonts w:cs="Arial"/>
                                <w:sz w:val="20"/>
                              </w:rPr>
                              <w:t>9 Warwick Road, Pitstone, Beds, LU7 9FE</w:t>
                            </w:r>
                          </w:p>
                          <w:p w14:paraId="1D073758" w14:textId="77777777" w:rsidR="00831E17" w:rsidRDefault="00831E17" w:rsidP="00831E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422E7"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01296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767261</w:t>
                            </w:r>
                            <w:r w:rsidRPr="008422E7">
                              <w:rPr>
                                <w:rFonts w:ascii="Arial" w:hAnsi="Arial" w:cs="Arial"/>
                                <w:sz w:val="20"/>
                              </w:rPr>
                              <w:t xml:space="preserve">.  Email: </w:t>
                            </w:r>
                            <w:hyperlink r:id="rId8" w:history="1">
                              <w:r w:rsidRPr="00EA092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parishclerk@pitstone.co.uk</w:t>
                              </w:r>
                            </w:hyperlink>
                          </w:p>
                          <w:p w14:paraId="38E2EEC8" w14:textId="77777777" w:rsidR="00831E17" w:rsidRDefault="00831E17" w:rsidP="00831E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Facebook: “Pitstone Parish Council” and “Pitstone Youth”</w:t>
                            </w:r>
                          </w:p>
                          <w:p w14:paraId="74EF30E4" w14:textId="77777777" w:rsidR="00831E17" w:rsidRPr="008422E7" w:rsidRDefault="00831E17" w:rsidP="00831E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Twitter: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pitstone_pc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Web: www.pitstone.co.uk</w:t>
                            </w:r>
                          </w:p>
                          <w:p w14:paraId="17338A8D" w14:textId="77777777" w:rsidR="00831E17" w:rsidRDefault="00831E17" w:rsidP="00831E17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ED26" id="Text Box 2" o:spid="_x0000_s1027" type="#_x0000_t202" style="position:absolute;margin-left:101.9pt;margin-top:41.15pt;width:338.4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TbAipF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" o:allowincell="f" filled="f" stroked="f">
                <v:textbox>
                  <w:txbxContent>
                    <w:p w14:paraId="1F65BCC3" w14:textId="77777777" w:rsidR="00831E17" w:rsidRPr="00A148EA" w:rsidRDefault="00831E17" w:rsidP="00831E17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A148EA">
                        <w:rPr>
                          <w:rFonts w:cs="Arial"/>
                          <w:sz w:val="20"/>
                        </w:rPr>
                        <w:t>9 Warwick Road, Pitstone, Beds, LU7 9FE</w:t>
                      </w:r>
                    </w:p>
                    <w:p w14:paraId="1D073758" w14:textId="77777777" w:rsidR="00831E17" w:rsidRDefault="00831E17" w:rsidP="00831E1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8422E7">
                        <w:rPr>
                          <w:rFonts w:ascii="Arial" w:hAnsi="Arial" w:cs="Arial"/>
                          <w:sz w:val="20"/>
                        </w:rPr>
                        <w:t xml:space="preserve">Tel: 01296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767261</w:t>
                      </w:r>
                      <w:r w:rsidRPr="008422E7">
                        <w:rPr>
                          <w:rFonts w:ascii="Arial" w:hAnsi="Arial" w:cs="Arial"/>
                          <w:sz w:val="20"/>
                        </w:rPr>
                        <w:t xml:space="preserve">.  Email: </w:t>
                      </w:r>
                      <w:hyperlink r:id="rId9" w:history="1">
                        <w:r w:rsidRPr="00EA0923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parishclerk@pitstone.co.uk</w:t>
                        </w:r>
                      </w:hyperlink>
                    </w:p>
                    <w:p w14:paraId="38E2EEC8" w14:textId="77777777" w:rsidR="00831E17" w:rsidRDefault="00831E17" w:rsidP="00831E1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Facebook: “Pitstone Parish Council” and “Pitstone Youth”</w:t>
                      </w:r>
                    </w:p>
                    <w:p w14:paraId="74EF30E4" w14:textId="77777777" w:rsidR="00831E17" w:rsidRPr="008422E7" w:rsidRDefault="00831E17" w:rsidP="00831E1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Twitter: @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pitstone_pc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  Web: www.pitstone.co.uk</w:t>
                      </w:r>
                    </w:p>
                    <w:p w14:paraId="17338A8D" w14:textId="77777777" w:rsidR="00831E17" w:rsidRDefault="00831E17" w:rsidP="00831E17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70009" w14:textId="77777777" w:rsidR="00831E17" w:rsidRPr="00BE480F" w:rsidRDefault="00831E17" w:rsidP="00831E17"/>
    <w:p w14:paraId="4AE95341" w14:textId="77777777" w:rsidR="00831E17" w:rsidRPr="00BE480F" w:rsidRDefault="00831E17" w:rsidP="00831E17">
      <w:pPr>
        <w:jc w:val="center"/>
        <w:rPr>
          <w:rFonts w:ascii="Calibri" w:hAnsi="Calibri" w:cs="Arial"/>
          <w:b/>
          <w:sz w:val="28"/>
          <w:szCs w:val="28"/>
        </w:rPr>
      </w:pPr>
      <w:r w:rsidRPr="00BE480F">
        <w:rPr>
          <w:rFonts w:ascii="Arial" w:hAnsi="Arial" w:cs="Arial"/>
          <w:b/>
          <w:sz w:val="36"/>
          <w:szCs w:val="36"/>
        </w:rPr>
        <w:t>Pitstone Community Car Scheme</w:t>
      </w:r>
      <w:r w:rsidRPr="00BE480F">
        <w:rPr>
          <w:rFonts w:ascii="Arial" w:hAnsi="Arial" w:cs="Arial"/>
          <w:b/>
          <w:sz w:val="36"/>
          <w:szCs w:val="36"/>
        </w:rPr>
        <w:br/>
      </w:r>
    </w:p>
    <w:p w14:paraId="742BB35C" w14:textId="1ACE3166" w:rsidR="00831E17" w:rsidRPr="00BE480F" w:rsidRDefault="00831E17" w:rsidP="00831E1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EXTERNAL COMPLAINTS</w:t>
      </w:r>
      <w:r w:rsidRPr="00BE480F"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 xml:space="preserve"> POLICY</w:t>
      </w:r>
      <w:r w:rsidRPr="00BE480F">
        <w:rPr>
          <w:rFonts w:ascii="Arial" w:hAnsi="Arial" w:cs="Arial"/>
          <w:b/>
          <w:sz w:val="28"/>
          <w:szCs w:val="28"/>
          <w:lang w:val="en-US"/>
        </w:rPr>
        <w:br/>
      </w:r>
    </w:p>
    <w:p w14:paraId="224540EC" w14:textId="77777777" w:rsidR="001039A4" w:rsidRDefault="001039A4" w:rsidP="00775346">
      <w:pPr>
        <w:jc w:val="both"/>
        <w:rPr>
          <w:rFonts w:asciiTheme="minorHAnsi" w:hAnsiTheme="minorHAnsi" w:cs="Calibri"/>
          <w:b/>
          <w:szCs w:val="22"/>
          <w:u w:val="single"/>
          <w:lang w:val="en-US"/>
        </w:rPr>
      </w:pPr>
    </w:p>
    <w:p w14:paraId="55D862E4" w14:textId="77777777" w:rsidR="0062516A" w:rsidRPr="00296B65" w:rsidRDefault="0062516A" w:rsidP="00775346">
      <w:pPr>
        <w:jc w:val="both"/>
        <w:rPr>
          <w:rFonts w:asciiTheme="minorHAnsi" w:hAnsiTheme="minorHAnsi" w:cs="Calibri"/>
          <w:b/>
          <w:szCs w:val="22"/>
          <w:u w:val="single"/>
          <w:lang w:val="en-US"/>
        </w:rPr>
      </w:pPr>
    </w:p>
    <w:p w14:paraId="6956B7C4" w14:textId="77777777" w:rsidR="00AA2B07" w:rsidRPr="0062516A" w:rsidRDefault="00E75DE9" w:rsidP="001039A4">
      <w:pPr>
        <w:rPr>
          <w:rFonts w:ascii="Arial" w:hAnsi="Arial" w:cs="Arial"/>
          <w:sz w:val="20"/>
          <w:szCs w:val="20"/>
          <w:lang w:val="en-US"/>
        </w:rPr>
      </w:pPr>
      <w:r w:rsidRPr="0062516A">
        <w:rPr>
          <w:rFonts w:ascii="Arial" w:hAnsi="Arial" w:cs="Arial"/>
          <w:sz w:val="20"/>
          <w:szCs w:val="20"/>
          <w:lang w:val="en-US"/>
        </w:rPr>
        <w:t>T</w:t>
      </w:r>
      <w:r w:rsidR="00EB4764" w:rsidRPr="0062516A">
        <w:rPr>
          <w:rFonts w:ascii="Arial" w:hAnsi="Arial" w:cs="Arial"/>
          <w:sz w:val="20"/>
          <w:szCs w:val="20"/>
          <w:lang w:val="en-US"/>
        </w:rPr>
        <w:t xml:space="preserve">his policy relates to complaints and feedback by external parties </w:t>
      </w:r>
      <w:r w:rsidR="006C4F83" w:rsidRPr="0062516A">
        <w:rPr>
          <w:rFonts w:ascii="Arial" w:hAnsi="Arial" w:cs="Arial"/>
          <w:sz w:val="20"/>
          <w:szCs w:val="20"/>
          <w:lang w:val="en-US"/>
        </w:rPr>
        <w:t>including volunteer car scheme</w:t>
      </w:r>
      <w:r w:rsidRPr="0062516A">
        <w:rPr>
          <w:rFonts w:ascii="Arial" w:hAnsi="Arial" w:cs="Arial"/>
          <w:sz w:val="20"/>
          <w:szCs w:val="20"/>
          <w:lang w:val="en-US"/>
        </w:rPr>
        <w:t xml:space="preserve"> </w:t>
      </w:r>
      <w:r w:rsidR="001039A4" w:rsidRPr="0062516A">
        <w:rPr>
          <w:rFonts w:ascii="Arial" w:hAnsi="Arial" w:cs="Arial"/>
          <w:sz w:val="20"/>
          <w:szCs w:val="20"/>
          <w:lang w:val="en-US"/>
        </w:rPr>
        <w:t>users</w:t>
      </w:r>
      <w:r w:rsidR="006C4F83" w:rsidRPr="0062516A">
        <w:rPr>
          <w:rFonts w:ascii="Arial" w:hAnsi="Arial" w:cs="Arial"/>
          <w:sz w:val="20"/>
          <w:szCs w:val="20"/>
          <w:lang w:val="en-US"/>
        </w:rPr>
        <w:t xml:space="preserve"> regarding</w:t>
      </w:r>
      <w:r w:rsidR="001039A4" w:rsidRPr="0062516A">
        <w:rPr>
          <w:rFonts w:ascii="Arial" w:hAnsi="Arial" w:cs="Arial"/>
          <w:sz w:val="20"/>
          <w:szCs w:val="20"/>
          <w:lang w:val="en-US"/>
        </w:rPr>
        <w:t xml:space="preserve"> volunteers and</w:t>
      </w:r>
      <w:r w:rsidRPr="0062516A">
        <w:rPr>
          <w:rFonts w:ascii="Arial" w:hAnsi="Arial" w:cs="Arial"/>
          <w:sz w:val="20"/>
          <w:szCs w:val="20"/>
          <w:lang w:val="en-US"/>
        </w:rPr>
        <w:t xml:space="preserve"> activities</w:t>
      </w:r>
      <w:r w:rsidR="00EB4764" w:rsidRPr="0062516A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ED4CC78" w14:textId="77777777" w:rsidR="001039A4" w:rsidRPr="0062516A" w:rsidRDefault="001039A4" w:rsidP="0077534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4B4F183" w14:textId="77777777" w:rsidR="00AA2B07" w:rsidRPr="00831E17" w:rsidRDefault="00775346" w:rsidP="00775346">
      <w:pPr>
        <w:pStyle w:val="Heading2"/>
        <w:keepNext w:val="0"/>
        <w:numPr>
          <w:ilvl w:val="1"/>
          <w:numId w:val="0"/>
        </w:numPr>
        <w:tabs>
          <w:tab w:val="num" w:pos="360"/>
        </w:tabs>
        <w:rPr>
          <w:rFonts w:ascii="Arial" w:hAnsi="Arial" w:cs="Arial"/>
          <w:sz w:val="20"/>
          <w:szCs w:val="20"/>
          <w:u w:val="single"/>
        </w:rPr>
      </w:pPr>
      <w:r w:rsidRPr="00831E17">
        <w:rPr>
          <w:rFonts w:ascii="Arial" w:hAnsi="Arial" w:cs="Arial"/>
          <w:sz w:val="20"/>
          <w:szCs w:val="20"/>
          <w:u w:val="single"/>
        </w:rPr>
        <w:t>What is</w:t>
      </w:r>
      <w:r w:rsidR="00AA2B07" w:rsidRPr="00831E17">
        <w:rPr>
          <w:rFonts w:ascii="Arial" w:hAnsi="Arial" w:cs="Arial"/>
          <w:sz w:val="20"/>
          <w:szCs w:val="20"/>
          <w:u w:val="single"/>
        </w:rPr>
        <w:t xml:space="preserve"> a Complaint</w:t>
      </w:r>
      <w:r w:rsidR="00E40A8F" w:rsidRPr="00831E17">
        <w:rPr>
          <w:rFonts w:ascii="Arial" w:hAnsi="Arial" w:cs="Arial"/>
          <w:sz w:val="20"/>
          <w:szCs w:val="20"/>
          <w:u w:val="single"/>
        </w:rPr>
        <w:t>?</w:t>
      </w:r>
    </w:p>
    <w:p w14:paraId="2CA1E0DE" w14:textId="77777777" w:rsidR="0062516A" w:rsidRPr="0062516A" w:rsidRDefault="0062516A" w:rsidP="0062516A">
      <w:pPr>
        <w:rPr>
          <w:rFonts w:ascii="Arial" w:hAnsi="Arial" w:cs="Arial"/>
          <w:sz w:val="20"/>
          <w:szCs w:val="20"/>
          <w:lang w:val="en-US"/>
        </w:rPr>
      </w:pPr>
    </w:p>
    <w:p w14:paraId="593C79EA" w14:textId="77777777" w:rsidR="00D66ED7" w:rsidRPr="0062516A" w:rsidRDefault="009806BE" w:rsidP="006C4F83">
      <w:pPr>
        <w:rPr>
          <w:rFonts w:ascii="Arial" w:hAnsi="Arial" w:cs="Arial"/>
          <w:bCs/>
          <w:sz w:val="20"/>
          <w:szCs w:val="20"/>
          <w:lang w:val="en-US"/>
        </w:rPr>
      </w:pPr>
      <w:r w:rsidRPr="0062516A">
        <w:rPr>
          <w:rFonts w:ascii="Arial" w:hAnsi="Arial" w:cs="Arial"/>
          <w:bCs/>
          <w:sz w:val="20"/>
          <w:szCs w:val="20"/>
          <w:lang w:val="en-US"/>
        </w:rPr>
        <w:t>A complaint is</w:t>
      </w:r>
      <w:r w:rsidR="00AA2B07" w:rsidRPr="0062516A">
        <w:rPr>
          <w:rFonts w:ascii="Arial" w:hAnsi="Arial" w:cs="Arial"/>
          <w:bCs/>
          <w:sz w:val="20"/>
          <w:szCs w:val="20"/>
          <w:lang w:val="en-US"/>
        </w:rPr>
        <w:t xml:space="preserve"> defined as any expression of dissatisfaction or grievance made in writing or in person to a representative of </w:t>
      </w:r>
      <w:r w:rsidR="006C4F83" w:rsidRPr="0062516A">
        <w:rPr>
          <w:rFonts w:ascii="Arial" w:hAnsi="Arial" w:cs="Arial"/>
          <w:bCs/>
          <w:sz w:val="20"/>
          <w:szCs w:val="20"/>
          <w:lang w:val="en-US"/>
        </w:rPr>
        <w:t>the scheme</w:t>
      </w:r>
      <w:r w:rsidR="00AA2B07" w:rsidRPr="0062516A">
        <w:rPr>
          <w:rFonts w:ascii="Arial" w:hAnsi="Arial" w:cs="Arial"/>
          <w:bCs/>
          <w:sz w:val="20"/>
          <w:szCs w:val="20"/>
          <w:lang w:val="en-US"/>
        </w:rPr>
        <w:t xml:space="preserve"> by an external individual or </w:t>
      </w:r>
      <w:proofErr w:type="spellStart"/>
      <w:r w:rsidR="00AA2B07" w:rsidRPr="0062516A">
        <w:rPr>
          <w:rFonts w:ascii="Arial" w:hAnsi="Arial" w:cs="Arial"/>
          <w:bCs/>
          <w:sz w:val="20"/>
          <w:szCs w:val="20"/>
          <w:lang w:val="en-US"/>
        </w:rPr>
        <w:t>organisation</w:t>
      </w:r>
      <w:proofErr w:type="spellEnd"/>
      <w:r w:rsidR="00AA2B07" w:rsidRPr="0062516A">
        <w:rPr>
          <w:rFonts w:ascii="Arial" w:hAnsi="Arial" w:cs="Arial"/>
          <w:bCs/>
          <w:sz w:val="20"/>
          <w:szCs w:val="20"/>
          <w:lang w:val="en-US"/>
        </w:rPr>
        <w:t xml:space="preserve"> in relation to our activities. </w:t>
      </w:r>
    </w:p>
    <w:p w14:paraId="001DFAFA" w14:textId="77777777" w:rsidR="00AA2B07" w:rsidRPr="0062516A" w:rsidRDefault="00AA2B07" w:rsidP="006C4F83">
      <w:pPr>
        <w:pStyle w:val="Heading2"/>
        <w:keepNext w:val="0"/>
        <w:numPr>
          <w:ilvl w:val="1"/>
          <w:numId w:val="0"/>
        </w:numPr>
        <w:tabs>
          <w:tab w:val="num" w:pos="360"/>
        </w:tabs>
        <w:jc w:val="left"/>
        <w:rPr>
          <w:rFonts w:ascii="Arial" w:hAnsi="Arial" w:cs="Arial"/>
          <w:b w:val="0"/>
          <w:sz w:val="20"/>
          <w:szCs w:val="20"/>
        </w:rPr>
      </w:pPr>
      <w:r w:rsidRPr="0062516A">
        <w:rPr>
          <w:rFonts w:ascii="Arial" w:hAnsi="Arial" w:cs="Arial"/>
          <w:b w:val="0"/>
          <w:sz w:val="20"/>
          <w:szCs w:val="20"/>
        </w:rPr>
        <w:t xml:space="preserve">A complaint </w:t>
      </w:r>
      <w:r w:rsidR="0062516A" w:rsidRPr="0062516A">
        <w:rPr>
          <w:rFonts w:ascii="Arial" w:hAnsi="Arial" w:cs="Arial"/>
          <w:b w:val="0"/>
          <w:sz w:val="20"/>
          <w:szCs w:val="20"/>
        </w:rPr>
        <w:t>may arise</w:t>
      </w:r>
      <w:r w:rsidRPr="0062516A">
        <w:rPr>
          <w:rFonts w:ascii="Arial" w:hAnsi="Arial" w:cs="Arial"/>
          <w:b w:val="0"/>
          <w:sz w:val="20"/>
          <w:szCs w:val="20"/>
        </w:rPr>
        <w:t xml:space="preserve"> as a result of one of the following: </w:t>
      </w:r>
    </w:p>
    <w:p w14:paraId="1931EAB1" w14:textId="77777777" w:rsidR="0062516A" w:rsidRPr="0062516A" w:rsidRDefault="0062516A" w:rsidP="0062516A">
      <w:pPr>
        <w:rPr>
          <w:rFonts w:ascii="Arial" w:hAnsi="Arial" w:cs="Arial"/>
          <w:sz w:val="20"/>
          <w:szCs w:val="20"/>
          <w:lang w:val="en-US"/>
        </w:rPr>
      </w:pPr>
    </w:p>
    <w:p w14:paraId="2B053FAD" w14:textId="77777777" w:rsidR="00AA2B07" w:rsidRPr="0062516A" w:rsidRDefault="00AA2B07" w:rsidP="0062516A">
      <w:pPr>
        <w:numPr>
          <w:ilvl w:val="0"/>
          <w:numId w:val="1"/>
        </w:numPr>
        <w:tabs>
          <w:tab w:val="clear" w:pos="360"/>
          <w:tab w:val="num" w:pos="720"/>
        </w:tabs>
        <w:ind w:left="720" w:hanging="630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 xml:space="preserve">A misunderstanding of </w:t>
      </w:r>
      <w:r w:rsidR="001039A4" w:rsidRPr="0062516A">
        <w:rPr>
          <w:rFonts w:ascii="Arial" w:hAnsi="Arial" w:cs="Arial"/>
          <w:sz w:val="20"/>
          <w:szCs w:val="20"/>
        </w:rPr>
        <w:t>the</w:t>
      </w:r>
      <w:r w:rsidRPr="0062516A">
        <w:rPr>
          <w:rFonts w:ascii="Arial" w:hAnsi="Arial" w:cs="Arial"/>
          <w:sz w:val="20"/>
          <w:szCs w:val="20"/>
        </w:rPr>
        <w:t xml:space="preserve"> role</w:t>
      </w:r>
      <w:r w:rsidR="001907E6">
        <w:rPr>
          <w:rFonts w:ascii="Arial" w:hAnsi="Arial" w:cs="Arial"/>
          <w:sz w:val="20"/>
          <w:szCs w:val="20"/>
        </w:rPr>
        <w:t>.</w:t>
      </w:r>
    </w:p>
    <w:p w14:paraId="03689A9D" w14:textId="77777777" w:rsidR="00AA2B07" w:rsidRPr="0062516A" w:rsidRDefault="001039A4" w:rsidP="0062516A">
      <w:pPr>
        <w:numPr>
          <w:ilvl w:val="0"/>
          <w:numId w:val="1"/>
        </w:numPr>
        <w:tabs>
          <w:tab w:val="clear" w:pos="360"/>
          <w:tab w:val="num" w:pos="720"/>
        </w:tabs>
        <w:ind w:left="720" w:hanging="630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>Poor performance by</w:t>
      </w:r>
      <w:r w:rsidR="006C4F83" w:rsidRPr="0062516A">
        <w:rPr>
          <w:rFonts w:ascii="Arial" w:hAnsi="Arial" w:cs="Arial"/>
          <w:sz w:val="20"/>
          <w:szCs w:val="20"/>
        </w:rPr>
        <w:t xml:space="preserve"> the scheme</w:t>
      </w:r>
      <w:r w:rsidR="001907E6">
        <w:rPr>
          <w:rFonts w:ascii="Arial" w:hAnsi="Arial" w:cs="Arial"/>
          <w:sz w:val="20"/>
          <w:szCs w:val="20"/>
        </w:rPr>
        <w:t>.</w:t>
      </w:r>
    </w:p>
    <w:p w14:paraId="5F0018A7" w14:textId="77777777" w:rsidR="00AA2B07" w:rsidRPr="0062516A" w:rsidRDefault="00AA2B07" w:rsidP="0062516A">
      <w:pPr>
        <w:numPr>
          <w:ilvl w:val="0"/>
          <w:numId w:val="1"/>
        </w:numPr>
        <w:tabs>
          <w:tab w:val="clear" w:pos="360"/>
          <w:tab w:val="num" w:pos="720"/>
        </w:tabs>
        <w:ind w:left="720" w:hanging="630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>Poor perception or even ill-will by the person maki</w:t>
      </w:r>
      <w:r w:rsidR="00957AF4" w:rsidRPr="0062516A">
        <w:rPr>
          <w:rFonts w:ascii="Arial" w:hAnsi="Arial" w:cs="Arial"/>
          <w:sz w:val="20"/>
          <w:szCs w:val="20"/>
        </w:rPr>
        <w:t>n</w:t>
      </w:r>
      <w:r w:rsidR="0062516A" w:rsidRPr="0062516A">
        <w:rPr>
          <w:rFonts w:ascii="Arial" w:hAnsi="Arial" w:cs="Arial"/>
          <w:sz w:val="20"/>
          <w:szCs w:val="20"/>
        </w:rPr>
        <w:t>g the complaint</w:t>
      </w:r>
      <w:r w:rsidR="001907E6">
        <w:rPr>
          <w:rFonts w:ascii="Arial" w:hAnsi="Arial" w:cs="Arial"/>
          <w:sz w:val="20"/>
          <w:szCs w:val="20"/>
        </w:rPr>
        <w:t>.</w:t>
      </w:r>
    </w:p>
    <w:p w14:paraId="21BEB189" w14:textId="77777777" w:rsidR="00AA2B07" w:rsidRPr="0062516A" w:rsidRDefault="00AA2B07" w:rsidP="006C4F83">
      <w:pPr>
        <w:tabs>
          <w:tab w:val="num" w:pos="1080"/>
        </w:tabs>
        <w:ind w:left="1080"/>
        <w:rPr>
          <w:rFonts w:ascii="Arial" w:hAnsi="Arial" w:cs="Arial"/>
          <w:sz w:val="20"/>
          <w:szCs w:val="20"/>
        </w:rPr>
      </w:pPr>
    </w:p>
    <w:p w14:paraId="2BAD99B5" w14:textId="77777777" w:rsidR="00AA2B07" w:rsidRPr="00831E17" w:rsidRDefault="00AA2B07" w:rsidP="006C4F83">
      <w:pPr>
        <w:pStyle w:val="Heading2"/>
        <w:keepNext w:val="0"/>
        <w:numPr>
          <w:ilvl w:val="1"/>
          <w:numId w:val="0"/>
        </w:numPr>
        <w:tabs>
          <w:tab w:val="num" w:pos="36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831E17">
        <w:rPr>
          <w:rFonts w:ascii="Arial" w:hAnsi="Arial" w:cs="Arial"/>
          <w:sz w:val="20"/>
          <w:szCs w:val="20"/>
          <w:u w:val="single"/>
        </w:rPr>
        <w:t>Commitment to Handling Complaints</w:t>
      </w:r>
    </w:p>
    <w:p w14:paraId="3DEE6C6D" w14:textId="77777777" w:rsidR="0062516A" w:rsidRPr="0062516A" w:rsidRDefault="0062516A" w:rsidP="0062516A">
      <w:pPr>
        <w:rPr>
          <w:rFonts w:ascii="Arial" w:hAnsi="Arial" w:cs="Arial"/>
          <w:sz w:val="20"/>
          <w:szCs w:val="20"/>
          <w:lang w:val="en-US"/>
        </w:rPr>
      </w:pPr>
    </w:p>
    <w:p w14:paraId="7EC269DC" w14:textId="77777777" w:rsidR="008C3F92" w:rsidRPr="0062516A" w:rsidRDefault="008C3F92" w:rsidP="0062516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hanging="630"/>
        <w:outlineLvl w:val="1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>We aim to improve and continue</w:t>
      </w:r>
      <w:r w:rsidR="001039A4" w:rsidRPr="0062516A">
        <w:rPr>
          <w:rFonts w:ascii="Arial" w:hAnsi="Arial" w:cs="Arial"/>
          <w:sz w:val="20"/>
          <w:szCs w:val="20"/>
        </w:rPr>
        <w:t xml:space="preserve"> to offer high standards</w:t>
      </w:r>
      <w:r w:rsidR="0062516A" w:rsidRPr="0062516A">
        <w:rPr>
          <w:rFonts w:ascii="Arial" w:hAnsi="Arial" w:cs="Arial"/>
          <w:sz w:val="20"/>
          <w:szCs w:val="20"/>
        </w:rPr>
        <w:t xml:space="preserve"> of service</w:t>
      </w:r>
      <w:r w:rsidRPr="0062516A">
        <w:rPr>
          <w:rFonts w:ascii="Arial" w:hAnsi="Arial" w:cs="Arial"/>
          <w:sz w:val="20"/>
          <w:szCs w:val="20"/>
        </w:rPr>
        <w:t xml:space="preserve"> to our </w:t>
      </w:r>
      <w:r w:rsidR="001907E6">
        <w:rPr>
          <w:rFonts w:ascii="Arial" w:hAnsi="Arial" w:cs="Arial"/>
          <w:sz w:val="20"/>
          <w:szCs w:val="20"/>
        </w:rPr>
        <w:t>clients</w:t>
      </w:r>
      <w:r w:rsidRPr="0062516A">
        <w:rPr>
          <w:rFonts w:ascii="Arial" w:hAnsi="Arial" w:cs="Arial"/>
          <w:sz w:val="20"/>
          <w:szCs w:val="20"/>
        </w:rPr>
        <w:t>.</w:t>
      </w:r>
    </w:p>
    <w:p w14:paraId="03641C14" w14:textId="77777777" w:rsidR="00EB4764" w:rsidRPr="0062516A" w:rsidRDefault="008C3F92" w:rsidP="0062516A">
      <w:pPr>
        <w:pStyle w:val="Heading2"/>
        <w:keepNext w:val="0"/>
        <w:numPr>
          <w:ilvl w:val="0"/>
          <w:numId w:val="9"/>
        </w:numPr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62516A">
        <w:rPr>
          <w:rFonts w:ascii="Arial" w:hAnsi="Arial" w:cs="Arial"/>
          <w:b w:val="0"/>
          <w:sz w:val="20"/>
          <w:szCs w:val="20"/>
        </w:rPr>
        <w:t>W</w:t>
      </w:r>
      <w:r w:rsidR="00AA2B07" w:rsidRPr="0062516A">
        <w:rPr>
          <w:rFonts w:ascii="Arial" w:hAnsi="Arial" w:cs="Arial"/>
          <w:b w:val="0"/>
          <w:sz w:val="20"/>
          <w:szCs w:val="20"/>
        </w:rPr>
        <w:t>e</w:t>
      </w:r>
      <w:r w:rsidR="00EB4764" w:rsidRPr="0062516A">
        <w:rPr>
          <w:rFonts w:ascii="Arial" w:hAnsi="Arial" w:cs="Arial"/>
          <w:b w:val="0"/>
          <w:sz w:val="20"/>
          <w:szCs w:val="20"/>
        </w:rPr>
        <w:t xml:space="preserve"> will listen to and investigate any instances when </w:t>
      </w:r>
      <w:r w:rsidR="00E75DE9" w:rsidRPr="0062516A">
        <w:rPr>
          <w:rFonts w:ascii="Arial" w:hAnsi="Arial" w:cs="Arial"/>
          <w:b w:val="0"/>
          <w:sz w:val="20"/>
          <w:szCs w:val="20"/>
        </w:rPr>
        <w:t>you feel</w:t>
      </w:r>
      <w:r w:rsidR="00EB4764" w:rsidRPr="0062516A">
        <w:rPr>
          <w:rFonts w:ascii="Arial" w:hAnsi="Arial" w:cs="Arial"/>
          <w:b w:val="0"/>
          <w:sz w:val="20"/>
          <w:szCs w:val="20"/>
        </w:rPr>
        <w:t xml:space="preserve"> that</w:t>
      </w:r>
      <w:r w:rsidR="006C4F83" w:rsidRPr="0062516A">
        <w:rPr>
          <w:rFonts w:ascii="Arial" w:hAnsi="Arial" w:cs="Arial"/>
          <w:b w:val="0"/>
          <w:sz w:val="20"/>
          <w:szCs w:val="20"/>
        </w:rPr>
        <w:t xml:space="preserve"> the scheme</w:t>
      </w:r>
      <w:r w:rsidR="00EB4764" w:rsidRPr="0062516A">
        <w:rPr>
          <w:rFonts w:ascii="Arial" w:hAnsi="Arial" w:cs="Arial"/>
          <w:b w:val="0"/>
          <w:sz w:val="20"/>
          <w:szCs w:val="20"/>
        </w:rPr>
        <w:t xml:space="preserve"> has failed to meet a high standard of service to the community.</w:t>
      </w:r>
    </w:p>
    <w:p w14:paraId="3295E82F" w14:textId="77777777" w:rsidR="0062516A" w:rsidRDefault="00EB4764" w:rsidP="00775346">
      <w:pPr>
        <w:pStyle w:val="Heading2"/>
        <w:keepNext w:val="0"/>
        <w:numPr>
          <w:ilvl w:val="0"/>
          <w:numId w:val="9"/>
        </w:numPr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62516A">
        <w:rPr>
          <w:rFonts w:ascii="Arial" w:hAnsi="Arial" w:cs="Arial"/>
          <w:b w:val="0"/>
          <w:sz w:val="20"/>
          <w:szCs w:val="20"/>
        </w:rPr>
        <w:t xml:space="preserve">If </w:t>
      </w:r>
      <w:r w:rsidR="006C4F83" w:rsidRPr="0062516A">
        <w:rPr>
          <w:rFonts w:ascii="Arial" w:hAnsi="Arial" w:cs="Arial"/>
          <w:b w:val="0"/>
          <w:sz w:val="20"/>
          <w:szCs w:val="20"/>
        </w:rPr>
        <w:t>the scheme</w:t>
      </w:r>
      <w:r w:rsidRPr="0062516A">
        <w:rPr>
          <w:rFonts w:ascii="Arial" w:hAnsi="Arial" w:cs="Arial"/>
          <w:b w:val="0"/>
          <w:sz w:val="20"/>
          <w:szCs w:val="20"/>
        </w:rPr>
        <w:t xml:space="preserve"> receives a complaint</w:t>
      </w:r>
      <w:r w:rsidR="001907E6">
        <w:rPr>
          <w:rFonts w:ascii="Arial" w:hAnsi="Arial" w:cs="Arial"/>
          <w:b w:val="0"/>
          <w:sz w:val="20"/>
          <w:szCs w:val="20"/>
        </w:rPr>
        <w:t xml:space="preserve"> about your conduct</w:t>
      </w:r>
      <w:r w:rsidRPr="0062516A">
        <w:rPr>
          <w:rFonts w:ascii="Arial" w:hAnsi="Arial" w:cs="Arial"/>
          <w:b w:val="0"/>
          <w:sz w:val="20"/>
          <w:szCs w:val="20"/>
        </w:rPr>
        <w:t xml:space="preserve">, </w:t>
      </w:r>
      <w:r w:rsidR="00E75DE9" w:rsidRPr="0062516A">
        <w:rPr>
          <w:rFonts w:ascii="Arial" w:hAnsi="Arial" w:cs="Arial"/>
          <w:b w:val="0"/>
          <w:sz w:val="20"/>
          <w:szCs w:val="20"/>
        </w:rPr>
        <w:t>you</w:t>
      </w:r>
      <w:r w:rsidRPr="0062516A">
        <w:rPr>
          <w:rFonts w:ascii="Arial" w:hAnsi="Arial" w:cs="Arial"/>
          <w:b w:val="0"/>
          <w:sz w:val="20"/>
          <w:szCs w:val="20"/>
        </w:rPr>
        <w:t xml:space="preserve"> will be told the name of the person who will be responsible for looking into the complaint and </w:t>
      </w:r>
      <w:r w:rsidR="00E75DE9" w:rsidRPr="0062516A">
        <w:rPr>
          <w:rFonts w:ascii="Arial" w:hAnsi="Arial" w:cs="Arial"/>
          <w:b w:val="0"/>
          <w:sz w:val="20"/>
          <w:szCs w:val="20"/>
        </w:rPr>
        <w:t>we aim to keep you informed</w:t>
      </w:r>
      <w:r w:rsidRPr="0062516A">
        <w:rPr>
          <w:rFonts w:ascii="Arial" w:hAnsi="Arial" w:cs="Arial"/>
          <w:b w:val="0"/>
          <w:sz w:val="20"/>
          <w:szCs w:val="20"/>
        </w:rPr>
        <w:t xml:space="preserve"> of progress until the matter is closed</w:t>
      </w:r>
      <w:r w:rsidR="00957AF4" w:rsidRPr="0062516A">
        <w:rPr>
          <w:rFonts w:ascii="Arial" w:hAnsi="Arial" w:cs="Arial"/>
          <w:b w:val="0"/>
          <w:sz w:val="20"/>
          <w:szCs w:val="20"/>
        </w:rPr>
        <w:t>.</w:t>
      </w:r>
    </w:p>
    <w:p w14:paraId="3BF92067" w14:textId="77777777" w:rsidR="00957AF4" w:rsidRPr="0062516A" w:rsidRDefault="00EB4764" w:rsidP="00775346">
      <w:pPr>
        <w:pStyle w:val="Heading2"/>
        <w:keepNext w:val="0"/>
        <w:numPr>
          <w:ilvl w:val="0"/>
          <w:numId w:val="9"/>
        </w:numPr>
        <w:ind w:hanging="630"/>
        <w:jc w:val="left"/>
        <w:rPr>
          <w:rFonts w:ascii="Arial" w:hAnsi="Arial" w:cs="Arial"/>
          <w:b w:val="0"/>
          <w:sz w:val="20"/>
          <w:szCs w:val="20"/>
        </w:rPr>
      </w:pPr>
      <w:r w:rsidRPr="0062516A">
        <w:rPr>
          <w:rFonts w:ascii="Arial" w:hAnsi="Arial" w:cs="Arial"/>
          <w:b w:val="0"/>
          <w:sz w:val="20"/>
          <w:szCs w:val="20"/>
        </w:rPr>
        <w:t xml:space="preserve">Whatever the cause, </w:t>
      </w:r>
      <w:r w:rsidR="00AA2B07" w:rsidRPr="0062516A">
        <w:rPr>
          <w:rFonts w:ascii="Arial" w:hAnsi="Arial" w:cs="Arial"/>
          <w:b w:val="0"/>
          <w:sz w:val="20"/>
          <w:szCs w:val="20"/>
        </w:rPr>
        <w:t xml:space="preserve">we commit to fully </w:t>
      </w:r>
      <w:r w:rsidR="00957AF4" w:rsidRPr="0062516A">
        <w:rPr>
          <w:rFonts w:ascii="Arial" w:hAnsi="Arial" w:cs="Arial"/>
          <w:b w:val="0"/>
          <w:sz w:val="20"/>
          <w:szCs w:val="20"/>
        </w:rPr>
        <w:t xml:space="preserve">investigating </w:t>
      </w:r>
      <w:r w:rsidR="00AA2B07" w:rsidRPr="0062516A">
        <w:rPr>
          <w:rFonts w:ascii="Arial" w:hAnsi="Arial" w:cs="Arial"/>
          <w:b w:val="0"/>
          <w:sz w:val="20"/>
          <w:szCs w:val="20"/>
        </w:rPr>
        <w:t xml:space="preserve">the complaint, </w:t>
      </w:r>
      <w:r w:rsidR="00957AF4" w:rsidRPr="0062516A">
        <w:rPr>
          <w:rFonts w:ascii="Arial" w:hAnsi="Arial" w:cs="Arial"/>
          <w:b w:val="0"/>
          <w:sz w:val="20"/>
          <w:szCs w:val="20"/>
        </w:rPr>
        <w:t>identif</w:t>
      </w:r>
      <w:r w:rsidR="00AA2B07" w:rsidRPr="0062516A">
        <w:rPr>
          <w:rFonts w:ascii="Arial" w:hAnsi="Arial" w:cs="Arial"/>
          <w:b w:val="0"/>
          <w:sz w:val="20"/>
          <w:szCs w:val="20"/>
        </w:rPr>
        <w:t>y</w:t>
      </w:r>
      <w:r w:rsidR="00957AF4" w:rsidRPr="0062516A">
        <w:rPr>
          <w:rFonts w:ascii="Arial" w:hAnsi="Arial" w:cs="Arial"/>
          <w:b w:val="0"/>
          <w:sz w:val="20"/>
          <w:szCs w:val="20"/>
        </w:rPr>
        <w:t>i</w:t>
      </w:r>
      <w:r w:rsidR="00AA2B07" w:rsidRPr="0062516A">
        <w:rPr>
          <w:rFonts w:ascii="Arial" w:hAnsi="Arial" w:cs="Arial"/>
          <w:b w:val="0"/>
          <w:sz w:val="20"/>
          <w:szCs w:val="20"/>
        </w:rPr>
        <w:t>ng</w:t>
      </w:r>
      <w:r w:rsidRPr="0062516A">
        <w:rPr>
          <w:rFonts w:ascii="Arial" w:hAnsi="Arial" w:cs="Arial"/>
          <w:b w:val="0"/>
          <w:sz w:val="20"/>
          <w:szCs w:val="20"/>
        </w:rPr>
        <w:t xml:space="preserve"> its cause and, if possible, </w:t>
      </w:r>
      <w:r w:rsidR="00957AF4" w:rsidRPr="0062516A">
        <w:rPr>
          <w:rFonts w:ascii="Arial" w:hAnsi="Arial" w:cs="Arial"/>
          <w:b w:val="0"/>
          <w:sz w:val="20"/>
          <w:szCs w:val="20"/>
        </w:rPr>
        <w:t xml:space="preserve">taking </w:t>
      </w:r>
      <w:r w:rsidRPr="0062516A">
        <w:rPr>
          <w:rFonts w:ascii="Arial" w:hAnsi="Arial" w:cs="Arial"/>
          <w:b w:val="0"/>
          <w:sz w:val="20"/>
          <w:szCs w:val="20"/>
        </w:rPr>
        <w:t>reme</w:t>
      </w:r>
      <w:r w:rsidR="00957AF4" w:rsidRPr="0062516A">
        <w:rPr>
          <w:rFonts w:ascii="Arial" w:hAnsi="Arial" w:cs="Arial"/>
          <w:b w:val="0"/>
          <w:sz w:val="20"/>
          <w:szCs w:val="20"/>
        </w:rPr>
        <w:t>dial and preventive action</w:t>
      </w:r>
      <w:r w:rsidRPr="0062516A">
        <w:rPr>
          <w:rFonts w:ascii="Arial" w:hAnsi="Arial" w:cs="Arial"/>
          <w:b w:val="0"/>
          <w:sz w:val="20"/>
          <w:szCs w:val="20"/>
        </w:rPr>
        <w:t xml:space="preserve">. </w:t>
      </w:r>
    </w:p>
    <w:p w14:paraId="5F5CD447" w14:textId="77777777" w:rsidR="00EB4764" w:rsidRPr="0062516A" w:rsidRDefault="00EB4764" w:rsidP="00775346">
      <w:pPr>
        <w:rPr>
          <w:rFonts w:ascii="Arial" w:hAnsi="Arial" w:cs="Arial"/>
          <w:sz w:val="20"/>
          <w:szCs w:val="20"/>
          <w:lang w:val="en-US"/>
        </w:rPr>
      </w:pPr>
    </w:p>
    <w:p w14:paraId="07487EDD" w14:textId="77777777" w:rsidR="00102016" w:rsidRPr="00831E17" w:rsidRDefault="00AA2B07" w:rsidP="00102016">
      <w:pPr>
        <w:spacing w:after="160" w:line="259" w:lineRule="auto"/>
        <w:rPr>
          <w:rFonts w:ascii="Arial" w:hAnsi="Arial" w:cs="Arial"/>
          <w:b/>
          <w:sz w:val="20"/>
          <w:szCs w:val="20"/>
          <w:u w:val="single"/>
        </w:rPr>
      </w:pPr>
      <w:r w:rsidRPr="00831E17">
        <w:rPr>
          <w:rFonts w:ascii="Arial" w:hAnsi="Arial" w:cs="Arial"/>
          <w:b/>
          <w:sz w:val="20"/>
          <w:szCs w:val="20"/>
          <w:u w:val="single"/>
        </w:rPr>
        <w:t>What to do if you have a complaint</w:t>
      </w:r>
    </w:p>
    <w:p w14:paraId="03379A50" w14:textId="77777777" w:rsidR="00EB4764" w:rsidRPr="0062516A" w:rsidRDefault="00EB4764" w:rsidP="00102016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2516A">
        <w:rPr>
          <w:rFonts w:ascii="Arial" w:hAnsi="Arial" w:cs="Arial"/>
          <w:sz w:val="20"/>
          <w:szCs w:val="20"/>
        </w:rPr>
        <w:t xml:space="preserve">If </w:t>
      </w:r>
      <w:r w:rsidR="00AA2B07" w:rsidRPr="0062516A">
        <w:rPr>
          <w:rFonts w:ascii="Arial" w:hAnsi="Arial" w:cs="Arial"/>
          <w:sz w:val="20"/>
          <w:szCs w:val="20"/>
        </w:rPr>
        <w:t xml:space="preserve">you wish </w:t>
      </w:r>
      <w:r w:rsidRPr="0062516A">
        <w:rPr>
          <w:rFonts w:ascii="Arial" w:hAnsi="Arial" w:cs="Arial"/>
          <w:sz w:val="20"/>
          <w:szCs w:val="20"/>
        </w:rPr>
        <w:t>to make a complaint</w:t>
      </w:r>
      <w:r w:rsidR="00957AF4" w:rsidRPr="0062516A">
        <w:rPr>
          <w:rFonts w:ascii="Arial" w:hAnsi="Arial" w:cs="Arial"/>
          <w:sz w:val="20"/>
          <w:szCs w:val="20"/>
        </w:rPr>
        <w:t>,</w:t>
      </w:r>
      <w:r w:rsidRPr="0062516A">
        <w:rPr>
          <w:rFonts w:ascii="Arial" w:hAnsi="Arial" w:cs="Arial"/>
          <w:sz w:val="20"/>
          <w:szCs w:val="20"/>
        </w:rPr>
        <w:t xml:space="preserve"> </w:t>
      </w:r>
      <w:r w:rsidR="0062516A">
        <w:rPr>
          <w:rFonts w:ascii="Arial" w:hAnsi="Arial" w:cs="Arial"/>
          <w:sz w:val="20"/>
          <w:szCs w:val="20"/>
        </w:rPr>
        <w:t>please submit the written details to the co-ordinator in the first instance</w:t>
      </w:r>
      <w:r w:rsidR="00957AF4" w:rsidRPr="0062516A">
        <w:rPr>
          <w:rFonts w:ascii="Arial" w:hAnsi="Arial" w:cs="Arial"/>
          <w:sz w:val="20"/>
          <w:szCs w:val="20"/>
        </w:rPr>
        <w:t>,</w:t>
      </w:r>
      <w:r w:rsidRPr="0062516A">
        <w:rPr>
          <w:rFonts w:ascii="Arial" w:hAnsi="Arial" w:cs="Arial"/>
          <w:sz w:val="20"/>
          <w:szCs w:val="20"/>
        </w:rPr>
        <w:t xml:space="preserve"> then</w:t>
      </w:r>
      <w:r w:rsidR="001039A4" w:rsidRPr="0062516A">
        <w:rPr>
          <w:rFonts w:ascii="Arial" w:hAnsi="Arial" w:cs="Arial"/>
          <w:sz w:val="20"/>
          <w:szCs w:val="20"/>
        </w:rPr>
        <w:t xml:space="preserve"> it will be handled efficiently and taken seriously by</w:t>
      </w:r>
      <w:r w:rsidR="00E40A8F" w:rsidRPr="0062516A">
        <w:rPr>
          <w:rFonts w:ascii="Arial" w:hAnsi="Arial" w:cs="Arial"/>
          <w:b/>
          <w:sz w:val="20"/>
          <w:szCs w:val="20"/>
        </w:rPr>
        <w:t xml:space="preserve"> </w:t>
      </w:r>
      <w:r w:rsidR="006C4F83" w:rsidRPr="0062516A">
        <w:rPr>
          <w:rFonts w:ascii="Arial" w:hAnsi="Arial" w:cs="Arial"/>
          <w:sz w:val="20"/>
          <w:szCs w:val="20"/>
        </w:rPr>
        <w:t>the scheme</w:t>
      </w:r>
      <w:r w:rsidRPr="0062516A">
        <w:rPr>
          <w:rFonts w:ascii="Arial" w:hAnsi="Arial" w:cs="Arial"/>
          <w:sz w:val="20"/>
          <w:szCs w:val="20"/>
        </w:rPr>
        <w:t>.</w:t>
      </w:r>
    </w:p>
    <w:p w14:paraId="0727A11E" w14:textId="77777777" w:rsidR="00EB4764" w:rsidRPr="0062516A" w:rsidRDefault="00AA2B07" w:rsidP="001039A4">
      <w:pPr>
        <w:pStyle w:val="ListParagraph"/>
        <w:numPr>
          <w:ilvl w:val="0"/>
          <w:numId w:val="8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 xml:space="preserve">Please </w:t>
      </w:r>
      <w:r w:rsidR="0062516A">
        <w:rPr>
          <w:rFonts w:ascii="Arial" w:hAnsi="Arial" w:cs="Arial"/>
          <w:sz w:val="20"/>
          <w:szCs w:val="20"/>
        </w:rPr>
        <w:t xml:space="preserve">attach any </w:t>
      </w:r>
      <w:r w:rsidR="00EB4764" w:rsidRPr="0062516A">
        <w:rPr>
          <w:rFonts w:ascii="Arial" w:hAnsi="Arial" w:cs="Arial"/>
          <w:sz w:val="20"/>
          <w:szCs w:val="20"/>
        </w:rPr>
        <w:t>r</w:t>
      </w:r>
      <w:r w:rsidR="0062516A">
        <w:rPr>
          <w:rFonts w:ascii="Arial" w:hAnsi="Arial" w:cs="Arial"/>
          <w:sz w:val="20"/>
          <w:szCs w:val="20"/>
        </w:rPr>
        <w:t>elevant correspondence or information.</w:t>
      </w:r>
    </w:p>
    <w:p w14:paraId="165CBC44" w14:textId="77777777" w:rsidR="00EB4764" w:rsidRPr="0062516A" w:rsidRDefault="00EB4764" w:rsidP="001039A4">
      <w:pPr>
        <w:pStyle w:val="ListParagraph"/>
        <w:numPr>
          <w:ilvl w:val="0"/>
          <w:numId w:val="8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 xml:space="preserve">If </w:t>
      </w:r>
      <w:r w:rsidR="0062516A">
        <w:rPr>
          <w:rFonts w:ascii="Arial" w:hAnsi="Arial" w:cs="Arial"/>
          <w:sz w:val="20"/>
          <w:szCs w:val="20"/>
        </w:rPr>
        <w:t>you make a</w:t>
      </w:r>
      <w:r w:rsidRPr="0062516A">
        <w:rPr>
          <w:rFonts w:ascii="Arial" w:hAnsi="Arial" w:cs="Arial"/>
          <w:sz w:val="20"/>
          <w:szCs w:val="20"/>
        </w:rPr>
        <w:t xml:space="preserve"> co</w:t>
      </w:r>
      <w:r w:rsidR="00AA2B07" w:rsidRPr="0062516A">
        <w:rPr>
          <w:rFonts w:ascii="Arial" w:hAnsi="Arial" w:cs="Arial"/>
          <w:sz w:val="20"/>
          <w:szCs w:val="20"/>
        </w:rPr>
        <w:t>mplaint</w:t>
      </w:r>
      <w:r w:rsidRPr="0062516A">
        <w:rPr>
          <w:rFonts w:ascii="Arial" w:hAnsi="Arial" w:cs="Arial"/>
          <w:sz w:val="20"/>
          <w:szCs w:val="20"/>
        </w:rPr>
        <w:t xml:space="preserve"> verbally</w:t>
      </w:r>
      <w:r w:rsidR="00AA2B07" w:rsidRPr="0062516A">
        <w:rPr>
          <w:rFonts w:ascii="Arial" w:hAnsi="Arial" w:cs="Arial"/>
          <w:sz w:val="20"/>
          <w:szCs w:val="20"/>
        </w:rPr>
        <w:t xml:space="preserve">, </w:t>
      </w:r>
      <w:r w:rsidRPr="0062516A">
        <w:rPr>
          <w:rFonts w:ascii="Arial" w:hAnsi="Arial" w:cs="Arial"/>
          <w:sz w:val="20"/>
          <w:szCs w:val="20"/>
        </w:rPr>
        <w:t xml:space="preserve">the person receiving the complaint </w:t>
      </w:r>
      <w:r w:rsidR="00AA2B07" w:rsidRPr="0062516A">
        <w:rPr>
          <w:rFonts w:ascii="Arial" w:hAnsi="Arial" w:cs="Arial"/>
          <w:sz w:val="20"/>
          <w:szCs w:val="20"/>
        </w:rPr>
        <w:t>will</w:t>
      </w:r>
      <w:r w:rsidRPr="0062516A">
        <w:rPr>
          <w:rFonts w:ascii="Arial" w:hAnsi="Arial" w:cs="Arial"/>
          <w:sz w:val="20"/>
          <w:szCs w:val="20"/>
        </w:rPr>
        <w:t xml:space="preserve"> report it to the </w:t>
      </w:r>
      <w:r w:rsidR="0062516A">
        <w:rPr>
          <w:rFonts w:ascii="Arial" w:hAnsi="Arial" w:cs="Arial"/>
          <w:sz w:val="20"/>
          <w:szCs w:val="20"/>
        </w:rPr>
        <w:t>co-ordinator</w:t>
      </w:r>
      <w:r w:rsidRPr="0062516A">
        <w:rPr>
          <w:rFonts w:ascii="Arial" w:hAnsi="Arial" w:cs="Arial"/>
          <w:sz w:val="20"/>
          <w:szCs w:val="20"/>
        </w:rPr>
        <w:t xml:space="preserve"> as soon as possible</w:t>
      </w:r>
      <w:r w:rsidR="001907E6">
        <w:rPr>
          <w:rFonts w:ascii="Arial" w:hAnsi="Arial" w:cs="Arial"/>
          <w:sz w:val="20"/>
          <w:szCs w:val="20"/>
        </w:rPr>
        <w:t>.</w:t>
      </w:r>
    </w:p>
    <w:p w14:paraId="7EAF484B" w14:textId="77777777" w:rsidR="00EB4764" w:rsidRPr="0062516A" w:rsidRDefault="0062516A" w:rsidP="001039A4">
      <w:pPr>
        <w:pStyle w:val="ListParagraph"/>
        <w:numPr>
          <w:ilvl w:val="0"/>
          <w:numId w:val="8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 complaint is received in writing </w:t>
      </w:r>
      <w:r w:rsidR="00957AF4" w:rsidRPr="0062516A">
        <w:rPr>
          <w:rFonts w:ascii="Arial" w:hAnsi="Arial" w:cs="Arial"/>
          <w:sz w:val="20"/>
          <w:szCs w:val="20"/>
        </w:rPr>
        <w:t>we will</w:t>
      </w:r>
      <w:r w:rsidR="00EB4764" w:rsidRPr="0062516A">
        <w:rPr>
          <w:rFonts w:ascii="Arial" w:hAnsi="Arial" w:cs="Arial"/>
          <w:sz w:val="20"/>
          <w:szCs w:val="20"/>
        </w:rPr>
        <w:t xml:space="preserve"> send an acknowledgement </w:t>
      </w:r>
      <w:r w:rsidR="00775346" w:rsidRPr="0062516A">
        <w:rPr>
          <w:rFonts w:ascii="Arial" w:hAnsi="Arial" w:cs="Arial"/>
          <w:sz w:val="20"/>
          <w:szCs w:val="20"/>
        </w:rPr>
        <w:t xml:space="preserve">email or </w:t>
      </w:r>
      <w:r w:rsidR="00EB4764" w:rsidRPr="0062516A">
        <w:rPr>
          <w:rFonts w:ascii="Arial" w:hAnsi="Arial" w:cs="Arial"/>
          <w:sz w:val="20"/>
          <w:szCs w:val="20"/>
        </w:rPr>
        <w:t>letter withi</w:t>
      </w:r>
      <w:r w:rsidR="001039A4" w:rsidRPr="0062516A">
        <w:rPr>
          <w:rFonts w:ascii="Arial" w:hAnsi="Arial" w:cs="Arial"/>
          <w:sz w:val="20"/>
          <w:szCs w:val="20"/>
        </w:rPr>
        <w:t>n 7</w:t>
      </w:r>
      <w:r w:rsidR="00EB4764" w:rsidRPr="0062516A">
        <w:rPr>
          <w:rFonts w:ascii="Arial" w:hAnsi="Arial" w:cs="Arial"/>
          <w:sz w:val="20"/>
          <w:szCs w:val="20"/>
        </w:rPr>
        <w:t xml:space="preserve"> working days of receipt of the complaint.</w:t>
      </w:r>
    </w:p>
    <w:p w14:paraId="257560C4" w14:textId="77777777" w:rsidR="00EB4764" w:rsidRPr="0062516A" w:rsidRDefault="00EB4764" w:rsidP="0077534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 xml:space="preserve">The </w:t>
      </w:r>
      <w:r w:rsidR="0062516A">
        <w:rPr>
          <w:rFonts w:ascii="Arial" w:hAnsi="Arial" w:cs="Arial"/>
          <w:sz w:val="20"/>
          <w:szCs w:val="20"/>
        </w:rPr>
        <w:t>co-ordinator</w:t>
      </w:r>
      <w:r w:rsidRPr="0062516A">
        <w:rPr>
          <w:rFonts w:ascii="Arial" w:hAnsi="Arial" w:cs="Arial"/>
          <w:sz w:val="20"/>
          <w:szCs w:val="20"/>
        </w:rPr>
        <w:t xml:space="preserve"> will then respond to </w:t>
      </w:r>
      <w:r w:rsidR="00957AF4" w:rsidRPr="0062516A">
        <w:rPr>
          <w:rFonts w:ascii="Arial" w:hAnsi="Arial" w:cs="Arial"/>
          <w:sz w:val="20"/>
          <w:szCs w:val="20"/>
        </w:rPr>
        <w:t>you</w:t>
      </w:r>
      <w:r w:rsidR="0062516A">
        <w:rPr>
          <w:rFonts w:ascii="Arial" w:hAnsi="Arial" w:cs="Arial"/>
          <w:sz w:val="20"/>
          <w:szCs w:val="20"/>
        </w:rPr>
        <w:t>, usually in writing</w:t>
      </w:r>
      <w:r w:rsidRPr="0062516A">
        <w:rPr>
          <w:rFonts w:ascii="Arial" w:hAnsi="Arial" w:cs="Arial"/>
          <w:sz w:val="20"/>
          <w:szCs w:val="20"/>
        </w:rPr>
        <w:t xml:space="preserve">, answering all points raised.  </w:t>
      </w:r>
      <w:r w:rsidR="00957AF4" w:rsidRPr="0062516A">
        <w:rPr>
          <w:rFonts w:ascii="Arial" w:hAnsi="Arial" w:cs="Arial"/>
          <w:sz w:val="20"/>
          <w:szCs w:val="20"/>
        </w:rPr>
        <w:t>We</w:t>
      </w:r>
      <w:r w:rsidRPr="0062516A">
        <w:rPr>
          <w:rFonts w:ascii="Arial" w:hAnsi="Arial" w:cs="Arial"/>
          <w:sz w:val="20"/>
          <w:szCs w:val="20"/>
        </w:rPr>
        <w:t xml:space="preserve"> </w:t>
      </w:r>
      <w:r w:rsidR="00957AF4" w:rsidRPr="0062516A">
        <w:rPr>
          <w:rFonts w:ascii="Arial" w:hAnsi="Arial" w:cs="Arial"/>
          <w:sz w:val="20"/>
          <w:szCs w:val="20"/>
        </w:rPr>
        <w:t xml:space="preserve">intend </w:t>
      </w:r>
      <w:r w:rsidRPr="0062516A">
        <w:rPr>
          <w:rFonts w:ascii="Arial" w:hAnsi="Arial" w:cs="Arial"/>
          <w:sz w:val="20"/>
          <w:szCs w:val="20"/>
        </w:rPr>
        <w:t xml:space="preserve">to respond fully </w:t>
      </w:r>
      <w:r w:rsidR="001039A4" w:rsidRPr="0062516A">
        <w:rPr>
          <w:rFonts w:ascii="Arial" w:hAnsi="Arial" w:cs="Arial"/>
          <w:sz w:val="20"/>
          <w:szCs w:val="20"/>
        </w:rPr>
        <w:t>within 28</w:t>
      </w:r>
      <w:r w:rsidR="00957AF4" w:rsidRPr="0062516A">
        <w:rPr>
          <w:rFonts w:ascii="Arial" w:hAnsi="Arial" w:cs="Arial"/>
          <w:sz w:val="20"/>
          <w:szCs w:val="20"/>
        </w:rPr>
        <w:t xml:space="preserve"> days of receipt of your</w:t>
      </w:r>
      <w:r w:rsidRPr="0062516A">
        <w:rPr>
          <w:rFonts w:ascii="Arial" w:hAnsi="Arial" w:cs="Arial"/>
          <w:sz w:val="20"/>
          <w:szCs w:val="20"/>
        </w:rPr>
        <w:t xml:space="preserve"> complaint; if this is not possible, </w:t>
      </w:r>
      <w:r w:rsidR="00957AF4" w:rsidRPr="0062516A">
        <w:rPr>
          <w:rFonts w:ascii="Arial" w:hAnsi="Arial" w:cs="Arial"/>
          <w:sz w:val="20"/>
          <w:szCs w:val="20"/>
        </w:rPr>
        <w:t>we will inform you</w:t>
      </w:r>
      <w:r w:rsidR="001039A4" w:rsidRPr="0062516A">
        <w:rPr>
          <w:rFonts w:ascii="Arial" w:hAnsi="Arial" w:cs="Arial"/>
          <w:sz w:val="20"/>
          <w:szCs w:val="20"/>
        </w:rPr>
        <w:t xml:space="preserve"> within 28</w:t>
      </w:r>
      <w:r w:rsidRPr="0062516A">
        <w:rPr>
          <w:rFonts w:ascii="Arial" w:hAnsi="Arial" w:cs="Arial"/>
          <w:sz w:val="20"/>
          <w:szCs w:val="20"/>
        </w:rPr>
        <w:t xml:space="preserve"> days of the likely date for </w:t>
      </w:r>
      <w:r w:rsidR="001907E6">
        <w:rPr>
          <w:rFonts w:ascii="Arial" w:hAnsi="Arial" w:cs="Arial"/>
          <w:sz w:val="20"/>
          <w:szCs w:val="20"/>
        </w:rPr>
        <w:t xml:space="preserve">a </w:t>
      </w:r>
      <w:r w:rsidRPr="0062516A">
        <w:rPr>
          <w:rFonts w:ascii="Arial" w:hAnsi="Arial" w:cs="Arial"/>
          <w:sz w:val="20"/>
          <w:szCs w:val="20"/>
        </w:rPr>
        <w:t>response given</w:t>
      </w:r>
      <w:r w:rsidR="001907E6">
        <w:rPr>
          <w:rFonts w:ascii="Arial" w:hAnsi="Arial" w:cs="Arial"/>
          <w:sz w:val="20"/>
          <w:szCs w:val="20"/>
        </w:rPr>
        <w:t xml:space="preserve"> and the matter concluded.</w:t>
      </w:r>
    </w:p>
    <w:p w14:paraId="230E16A6" w14:textId="77777777" w:rsidR="00EB4764" w:rsidRPr="0062516A" w:rsidRDefault="00EB4764" w:rsidP="0077534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lastRenderedPageBreak/>
        <w:t xml:space="preserve">At this point we hope to have answered all </w:t>
      </w:r>
      <w:r w:rsidR="00957AF4" w:rsidRPr="0062516A">
        <w:rPr>
          <w:rFonts w:ascii="Arial" w:hAnsi="Arial" w:cs="Arial"/>
          <w:sz w:val="20"/>
          <w:szCs w:val="20"/>
        </w:rPr>
        <w:t>your</w:t>
      </w:r>
      <w:r w:rsidRPr="0062516A">
        <w:rPr>
          <w:rFonts w:ascii="Arial" w:hAnsi="Arial" w:cs="Arial"/>
          <w:sz w:val="20"/>
          <w:szCs w:val="20"/>
        </w:rPr>
        <w:t xml:space="preserve"> concerns and that </w:t>
      </w:r>
      <w:r w:rsidR="00957AF4" w:rsidRPr="0062516A">
        <w:rPr>
          <w:rFonts w:ascii="Arial" w:hAnsi="Arial" w:cs="Arial"/>
          <w:sz w:val="20"/>
          <w:szCs w:val="20"/>
        </w:rPr>
        <w:t>you</w:t>
      </w:r>
      <w:r w:rsidRPr="0062516A">
        <w:rPr>
          <w:rFonts w:ascii="Arial" w:hAnsi="Arial" w:cs="Arial"/>
          <w:sz w:val="20"/>
          <w:szCs w:val="20"/>
        </w:rPr>
        <w:t xml:space="preserve"> will be happy with the response and </w:t>
      </w:r>
      <w:r w:rsidR="001039A4" w:rsidRPr="0062516A">
        <w:rPr>
          <w:rFonts w:ascii="Arial" w:hAnsi="Arial" w:cs="Arial"/>
          <w:sz w:val="20"/>
          <w:szCs w:val="20"/>
        </w:rPr>
        <w:t>any action</w:t>
      </w:r>
      <w:r w:rsidR="006C4F83" w:rsidRPr="0062516A">
        <w:rPr>
          <w:rFonts w:ascii="Arial" w:hAnsi="Arial" w:cs="Arial"/>
          <w:sz w:val="20"/>
          <w:szCs w:val="20"/>
        </w:rPr>
        <w:t xml:space="preserve"> the scheme</w:t>
      </w:r>
      <w:r w:rsidRPr="0062516A">
        <w:rPr>
          <w:rFonts w:ascii="Arial" w:hAnsi="Arial" w:cs="Arial"/>
          <w:sz w:val="20"/>
          <w:szCs w:val="20"/>
        </w:rPr>
        <w:t xml:space="preserve"> has taken as a result.</w:t>
      </w:r>
    </w:p>
    <w:p w14:paraId="6E8790CE" w14:textId="77777777" w:rsidR="00957AF4" w:rsidRPr="0062516A" w:rsidRDefault="00957AF4" w:rsidP="00775346">
      <w:pPr>
        <w:jc w:val="both"/>
        <w:rPr>
          <w:rFonts w:ascii="Arial" w:hAnsi="Arial" w:cs="Arial"/>
          <w:sz w:val="20"/>
          <w:szCs w:val="20"/>
        </w:rPr>
      </w:pPr>
    </w:p>
    <w:p w14:paraId="61CB1902" w14:textId="3E9E890E" w:rsidR="00EB4764" w:rsidRDefault="00EB4764" w:rsidP="0077534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62516A">
        <w:rPr>
          <w:rFonts w:ascii="Arial" w:hAnsi="Arial" w:cs="Arial"/>
          <w:sz w:val="20"/>
          <w:szCs w:val="20"/>
        </w:rPr>
        <w:t xml:space="preserve">A ‘Complaints Register’ will be maintained </w:t>
      </w:r>
      <w:r w:rsidR="0062516A">
        <w:rPr>
          <w:rFonts w:ascii="Arial" w:hAnsi="Arial" w:cs="Arial"/>
          <w:sz w:val="20"/>
          <w:szCs w:val="20"/>
        </w:rPr>
        <w:t xml:space="preserve">by the co-ordinator </w:t>
      </w:r>
      <w:r w:rsidRPr="0062516A">
        <w:rPr>
          <w:rFonts w:ascii="Arial" w:hAnsi="Arial" w:cs="Arial"/>
          <w:sz w:val="20"/>
          <w:szCs w:val="20"/>
        </w:rPr>
        <w:t>and will be kept up to date with details and dates of all complaints received, investigative reviews undertaken, and respons</w:t>
      </w:r>
      <w:r w:rsidR="0062516A">
        <w:rPr>
          <w:rFonts w:ascii="Arial" w:hAnsi="Arial" w:cs="Arial"/>
          <w:sz w:val="20"/>
          <w:szCs w:val="20"/>
        </w:rPr>
        <w:t>es given.</w:t>
      </w:r>
    </w:p>
    <w:p w14:paraId="62FCA1AB" w14:textId="10D3172F" w:rsidR="00831E17" w:rsidRDefault="00831E17" w:rsidP="0077534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14:paraId="159BEF03" w14:textId="77777777" w:rsidR="00831E17" w:rsidRDefault="00831E17" w:rsidP="00831E17">
      <w:pPr>
        <w:spacing w:before="120"/>
        <w:rPr>
          <w:rFonts w:ascii="Arial" w:hAnsi="Arial" w:cs="Arial"/>
          <w:sz w:val="20"/>
          <w:szCs w:val="20"/>
        </w:rPr>
      </w:pPr>
    </w:p>
    <w:p w14:paraId="1A2CF599" w14:textId="77777777" w:rsidR="00831E17" w:rsidRPr="00507B10" w:rsidRDefault="00831E17" w:rsidP="00831E17">
      <w:pPr>
        <w:pStyle w:val="Heading2"/>
        <w:rPr>
          <w:rFonts w:ascii="Arial" w:hAnsi="Arial" w:cs="Arial"/>
          <w:sz w:val="20"/>
          <w:u w:val="single"/>
        </w:rPr>
      </w:pPr>
      <w:r w:rsidRPr="00507B10">
        <w:rPr>
          <w:rFonts w:ascii="Arial" w:hAnsi="Arial" w:cs="Arial"/>
          <w:sz w:val="20"/>
          <w:u w:val="single"/>
        </w:rPr>
        <w:t>Review</w:t>
      </w:r>
    </w:p>
    <w:p w14:paraId="49D6A834" w14:textId="77777777" w:rsidR="00831E17" w:rsidRDefault="00831E17" w:rsidP="00831E17"/>
    <w:p w14:paraId="4AFFA084" w14:textId="51B16B3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 xml:space="preserve"> </w:t>
      </w:r>
      <w:r w:rsidRPr="00047F63">
        <w:rPr>
          <w:rFonts w:ascii="Arial" w:hAnsi="Arial" w:cs="Arial"/>
          <w:sz w:val="20"/>
          <w:szCs w:val="20"/>
        </w:rPr>
        <w:t xml:space="preserve">was adopted by Pitstone </w:t>
      </w:r>
      <w:r>
        <w:rPr>
          <w:rFonts w:ascii="Arial" w:hAnsi="Arial" w:cs="Arial"/>
          <w:sz w:val="20"/>
          <w:szCs w:val="20"/>
        </w:rPr>
        <w:t>P</w:t>
      </w:r>
      <w:r w:rsidRPr="00047F63">
        <w:rPr>
          <w:rFonts w:ascii="Arial" w:hAnsi="Arial" w:cs="Arial"/>
          <w:sz w:val="20"/>
          <w:szCs w:val="20"/>
        </w:rPr>
        <w:t xml:space="preserve">arish </w:t>
      </w:r>
      <w:r>
        <w:rPr>
          <w:rFonts w:ascii="Arial" w:hAnsi="Arial" w:cs="Arial"/>
          <w:sz w:val="20"/>
          <w:szCs w:val="20"/>
        </w:rPr>
        <w:t>C</w:t>
      </w:r>
      <w:r w:rsidRPr="00047F63">
        <w:rPr>
          <w:rFonts w:ascii="Arial" w:hAnsi="Arial" w:cs="Arial"/>
          <w:sz w:val="20"/>
          <w:szCs w:val="20"/>
        </w:rPr>
        <w:t xml:space="preserve">ouncil on ..............................................  </w:t>
      </w:r>
      <w:r w:rsidRPr="00047F63">
        <w:rPr>
          <w:rFonts w:ascii="Arial" w:hAnsi="Arial" w:cs="Arial"/>
          <w:sz w:val="20"/>
          <w:szCs w:val="20"/>
        </w:rPr>
        <w:br/>
      </w:r>
      <w:r w:rsidRPr="00047F63">
        <w:rPr>
          <w:rFonts w:ascii="Arial" w:hAnsi="Arial" w:cs="Arial"/>
          <w:sz w:val="20"/>
          <w:szCs w:val="20"/>
        </w:rPr>
        <w:br/>
        <w:t>minute reference ..................................................... and will be reviewed on at least an annual basis.</w:t>
      </w:r>
    </w:p>
    <w:p w14:paraId="4BBDC8AF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</w:p>
    <w:p w14:paraId="4AC8CE85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</w:p>
    <w:p w14:paraId="14A7A234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Signed on behalf of Pitstone Parish Council by:</w:t>
      </w:r>
    </w:p>
    <w:p w14:paraId="7E066F37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</w:p>
    <w:p w14:paraId="57E59860" w14:textId="77777777" w:rsidR="00831E17" w:rsidRDefault="00831E17" w:rsidP="00831E17">
      <w:pPr>
        <w:rPr>
          <w:rFonts w:ascii="Arial" w:hAnsi="Arial" w:cs="Arial"/>
          <w:sz w:val="20"/>
          <w:szCs w:val="20"/>
        </w:rPr>
      </w:pPr>
    </w:p>
    <w:p w14:paraId="1E137D68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</w:p>
    <w:p w14:paraId="6CBED326" w14:textId="77777777" w:rsidR="00831E17" w:rsidRPr="00047F63" w:rsidRDefault="00831E17" w:rsidP="00831E17">
      <w:pPr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___________________________________________</w:t>
      </w:r>
    </w:p>
    <w:p w14:paraId="0D2D156F" w14:textId="6FB746DF" w:rsidR="00831E17" w:rsidRDefault="00831E17" w:rsidP="00831E17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047F63">
        <w:rPr>
          <w:rFonts w:ascii="Arial" w:hAnsi="Arial" w:cs="Arial"/>
          <w:sz w:val="20"/>
          <w:szCs w:val="20"/>
        </w:rPr>
        <w:t>Chairman</w:t>
      </w:r>
    </w:p>
    <w:p w14:paraId="478B4A67" w14:textId="77777777" w:rsidR="0062516A" w:rsidRDefault="0062516A" w:rsidP="0077534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14:paraId="45B221BE" w14:textId="77777777" w:rsidR="0062516A" w:rsidRDefault="0062516A" w:rsidP="0077534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14:paraId="5DC54512" w14:textId="77777777" w:rsidR="0062516A" w:rsidRDefault="0062516A" w:rsidP="0062516A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73F7B594" w14:textId="77777777" w:rsidR="0062516A" w:rsidRDefault="0062516A" w:rsidP="0062516A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ind w:left="360" w:hanging="360"/>
        <w:rPr>
          <w:rFonts w:ascii="Arial" w:hAnsi="Arial" w:cs="Arial"/>
          <w:color w:val="000000"/>
          <w:sz w:val="20"/>
        </w:rPr>
      </w:pPr>
    </w:p>
    <w:p w14:paraId="00FDDA24" w14:textId="77777777" w:rsidR="0062516A" w:rsidRDefault="0062516A" w:rsidP="009B3EAC">
      <w:pPr>
        <w:pStyle w:val="T-Listnumbers"/>
        <w:numPr>
          <w:ilvl w:val="0"/>
          <w:numId w:val="0"/>
        </w:numPr>
        <w:tabs>
          <w:tab w:val="left" w:pos="720"/>
        </w:tabs>
        <w:spacing w:before="80" w:after="0"/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sectPr w:rsidR="0062516A" w:rsidSect="00E40A8F">
      <w:headerReference w:type="default" r:id="rId10"/>
      <w:footerReference w:type="default" r:id="rId11"/>
      <w:pgSz w:w="12240" w:h="15840" w:code="1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5D00" w14:textId="77777777" w:rsidR="007F614E" w:rsidRDefault="007F614E" w:rsidP="00E75DE9">
      <w:r>
        <w:separator/>
      </w:r>
    </w:p>
  </w:endnote>
  <w:endnote w:type="continuationSeparator" w:id="0">
    <w:p w14:paraId="162B59F4" w14:textId="77777777" w:rsidR="007F614E" w:rsidRDefault="007F614E" w:rsidP="00E7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00BD" w14:textId="4289C82E" w:rsidR="009E2F22" w:rsidRPr="0062516A" w:rsidRDefault="0062516A" w:rsidP="00034D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 scheme complaints policy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Feb 1</w:t>
    </w:r>
    <w:r w:rsidR="0036676A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4B9D9" w14:textId="77777777" w:rsidR="007F614E" w:rsidRDefault="007F614E" w:rsidP="00E75DE9">
      <w:r>
        <w:separator/>
      </w:r>
    </w:p>
  </w:footnote>
  <w:footnote w:type="continuationSeparator" w:id="0">
    <w:p w14:paraId="0D6169E5" w14:textId="77777777" w:rsidR="007F614E" w:rsidRDefault="007F614E" w:rsidP="00E7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1D5A" w14:textId="77777777" w:rsidR="00E40A8F" w:rsidRDefault="00E40A8F">
    <w:pPr>
      <w:pStyle w:val="Header"/>
    </w:pPr>
  </w:p>
  <w:p w14:paraId="1CC8DD24" w14:textId="77777777" w:rsidR="009E2F22" w:rsidRPr="007924A7" w:rsidRDefault="007F614E" w:rsidP="000D52C3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44E"/>
    <w:multiLevelType w:val="hybridMultilevel"/>
    <w:tmpl w:val="637AC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87A"/>
    <w:multiLevelType w:val="hybridMultilevel"/>
    <w:tmpl w:val="AD1A31A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3EC"/>
    <w:multiLevelType w:val="hybridMultilevel"/>
    <w:tmpl w:val="4C84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76B7"/>
    <w:multiLevelType w:val="hybridMultilevel"/>
    <w:tmpl w:val="282CA1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6029"/>
    <w:multiLevelType w:val="hybridMultilevel"/>
    <w:tmpl w:val="85906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96A25"/>
    <w:multiLevelType w:val="hybridMultilevel"/>
    <w:tmpl w:val="A0C2C82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3C31"/>
    <w:multiLevelType w:val="hybridMultilevel"/>
    <w:tmpl w:val="DB807E5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E4672"/>
    <w:multiLevelType w:val="hybridMultilevel"/>
    <w:tmpl w:val="2F52A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D605A4"/>
    <w:multiLevelType w:val="hybridMultilevel"/>
    <w:tmpl w:val="374E38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77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64"/>
    <w:rsid w:val="00062B4E"/>
    <w:rsid w:val="000D52C3"/>
    <w:rsid w:val="00102016"/>
    <w:rsid w:val="001039A4"/>
    <w:rsid w:val="00155096"/>
    <w:rsid w:val="0016248A"/>
    <w:rsid w:val="001907E6"/>
    <w:rsid w:val="001F29A3"/>
    <w:rsid w:val="00296B65"/>
    <w:rsid w:val="00363EE4"/>
    <w:rsid w:val="0036676A"/>
    <w:rsid w:val="00446B81"/>
    <w:rsid w:val="0062516A"/>
    <w:rsid w:val="006572E8"/>
    <w:rsid w:val="00675EDE"/>
    <w:rsid w:val="006C4F83"/>
    <w:rsid w:val="007217F9"/>
    <w:rsid w:val="00775346"/>
    <w:rsid w:val="007F614E"/>
    <w:rsid w:val="00831E17"/>
    <w:rsid w:val="008C3F92"/>
    <w:rsid w:val="00957AF4"/>
    <w:rsid w:val="009806BE"/>
    <w:rsid w:val="009947F6"/>
    <w:rsid w:val="009B3EAC"/>
    <w:rsid w:val="00A4754A"/>
    <w:rsid w:val="00AA2B07"/>
    <w:rsid w:val="00B119BF"/>
    <w:rsid w:val="00D06445"/>
    <w:rsid w:val="00D66ED7"/>
    <w:rsid w:val="00E40A8F"/>
    <w:rsid w:val="00E75DE9"/>
    <w:rsid w:val="00EB4764"/>
    <w:rsid w:val="00F5512A"/>
    <w:rsid w:val="00FE4DB7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135C0"/>
  <w15:chartTrackingRefBased/>
  <w15:docId w15:val="{2DCD615D-5A15-4519-93C4-623AE5E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764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B4764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4764"/>
    <w:rPr>
      <w:rFonts w:ascii="Comic Sans MS" w:eastAsia="Times New Roman" w:hAnsi="Comic Sans MS" w:cs="Times New Roman"/>
      <w:b/>
      <w:bCs/>
      <w:sz w:val="24"/>
      <w:szCs w:val="23"/>
      <w:lang w:val="en-US"/>
    </w:rPr>
  </w:style>
  <w:style w:type="paragraph" w:styleId="Header">
    <w:name w:val="header"/>
    <w:basedOn w:val="Normal"/>
    <w:link w:val="HeaderChar"/>
    <w:uiPriority w:val="99"/>
    <w:rsid w:val="00EB4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64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rsid w:val="00EB4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64"/>
    <w:rPr>
      <w:rFonts w:ascii="Comic Sans MS" w:eastAsia="Times New Roman" w:hAnsi="Comic Sans MS" w:cs="Times New Roman"/>
      <w:szCs w:val="24"/>
    </w:rPr>
  </w:style>
  <w:style w:type="paragraph" w:styleId="Title">
    <w:name w:val="Title"/>
    <w:basedOn w:val="Normal"/>
    <w:link w:val="TitleChar"/>
    <w:qFormat/>
    <w:rsid w:val="00EB4764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B4764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F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3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A8F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A8F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2516A"/>
    <w:pPr>
      <w:jc w:val="both"/>
    </w:pPr>
    <w:rPr>
      <w:rFonts w:ascii="Arial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2516A"/>
    <w:rPr>
      <w:rFonts w:ascii="Arial" w:eastAsia="Times New Roman" w:hAnsi="Arial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62516A"/>
    <w:pPr>
      <w:numPr>
        <w:numId w:val="11"/>
      </w:numPr>
    </w:pPr>
    <w:rPr>
      <w:rFonts w:ascii="Times New Roman" w:hAnsi="Times New Roman"/>
      <w:sz w:val="24"/>
      <w:lang w:eastAsia="en-GB"/>
    </w:rPr>
  </w:style>
  <w:style w:type="paragraph" w:customStyle="1" w:styleId="T-Listnumbers">
    <w:name w:val="T-List numbers"/>
    <w:basedOn w:val="ListBullet"/>
    <w:rsid w:val="0062516A"/>
    <w:pPr>
      <w:spacing w:before="60" w:after="60"/>
    </w:pPr>
    <w:rPr>
      <w:szCs w:val="20"/>
    </w:rPr>
  </w:style>
  <w:style w:type="character" w:styleId="Hyperlink">
    <w:name w:val="Hyperlink"/>
    <w:uiPriority w:val="99"/>
    <w:rsid w:val="0083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ishclerk@pit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Volunteer7</dc:creator>
  <cp:keywords/>
  <dc:description/>
  <cp:lastModifiedBy>Laurie Eagling</cp:lastModifiedBy>
  <cp:revision>5</cp:revision>
  <cp:lastPrinted>2017-03-22T14:07:00Z</cp:lastPrinted>
  <dcterms:created xsi:type="dcterms:W3CDTF">2019-02-18T08:18:00Z</dcterms:created>
  <dcterms:modified xsi:type="dcterms:W3CDTF">2019-02-18T08:20:00Z</dcterms:modified>
</cp:coreProperties>
</file>