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4C70" w14:textId="0A6C010C" w:rsidR="00E039AD" w:rsidRDefault="00207818" w:rsidP="00207818">
      <w:pPr>
        <w:jc w:val="center"/>
        <w:rPr>
          <w:rFonts w:ascii="Helvetica Neue" w:hAnsi="Helvetica Neue"/>
          <w:b/>
          <w:sz w:val="28"/>
          <w:szCs w:val="28"/>
        </w:rPr>
      </w:pPr>
      <w:r w:rsidRPr="00207818">
        <w:rPr>
          <w:rFonts w:ascii="Helvetica Neue" w:hAnsi="Helvetica Neue"/>
          <w:b/>
          <w:sz w:val="28"/>
          <w:szCs w:val="28"/>
        </w:rPr>
        <w:t>Annual Parish Meeting Report 2019</w:t>
      </w:r>
    </w:p>
    <w:p w14:paraId="6C70E84C" w14:textId="09D70B9E" w:rsidR="00207818" w:rsidRDefault="00207818" w:rsidP="00207818">
      <w:pPr>
        <w:jc w:val="center"/>
        <w:rPr>
          <w:rFonts w:ascii="Helvetica Neue" w:hAnsi="Helvetica Neue"/>
          <w:b/>
          <w:sz w:val="28"/>
          <w:szCs w:val="28"/>
        </w:rPr>
      </w:pPr>
      <w:r>
        <w:rPr>
          <w:rFonts w:ascii="Helvetica Neue" w:hAnsi="Helvetica Neue"/>
          <w:b/>
          <w:sz w:val="28"/>
          <w:szCs w:val="28"/>
        </w:rPr>
        <w:t xml:space="preserve">County Cllr Anne Wight </w:t>
      </w:r>
    </w:p>
    <w:p w14:paraId="19E568A5" w14:textId="77777777" w:rsidR="00207818" w:rsidRPr="00207818" w:rsidRDefault="00207818" w:rsidP="00207818">
      <w:pPr>
        <w:jc w:val="center"/>
        <w:rPr>
          <w:rFonts w:ascii="Helvetica Neue" w:hAnsi="Helvetica Neue"/>
          <w:b/>
          <w:sz w:val="28"/>
          <w:szCs w:val="28"/>
        </w:rPr>
      </w:pPr>
    </w:p>
    <w:p w14:paraId="562227AC" w14:textId="77777777" w:rsidR="00E039AD" w:rsidRPr="00610ECB" w:rsidRDefault="00E039AD">
      <w:pPr>
        <w:rPr>
          <w:rFonts w:ascii="Helvetica Neue" w:hAnsi="Helvetica Neue"/>
          <w:sz w:val="28"/>
          <w:szCs w:val="28"/>
        </w:rPr>
      </w:pPr>
      <w:r w:rsidRPr="00610ECB">
        <w:rPr>
          <w:rFonts w:ascii="Helvetica Neue" w:hAnsi="Helvetica Neue"/>
          <w:sz w:val="28"/>
          <w:szCs w:val="28"/>
        </w:rPr>
        <w:t>Thanks very much for allowing me to speak today regarding some of my wider work as a county councillor.</w:t>
      </w:r>
    </w:p>
    <w:p w14:paraId="7758DA28" w14:textId="77777777" w:rsidR="00E039AD" w:rsidRPr="00610ECB" w:rsidRDefault="00E039AD">
      <w:pPr>
        <w:rPr>
          <w:rFonts w:ascii="Helvetica Neue" w:hAnsi="Helvetica Neue"/>
          <w:sz w:val="28"/>
          <w:szCs w:val="28"/>
        </w:rPr>
      </w:pPr>
      <w:bookmarkStart w:id="0" w:name="_GoBack"/>
      <w:bookmarkEnd w:id="0"/>
    </w:p>
    <w:p w14:paraId="26B62738" w14:textId="04F18451" w:rsidR="00E039AD" w:rsidRPr="00610ECB" w:rsidRDefault="00E039AD">
      <w:pPr>
        <w:rPr>
          <w:rFonts w:ascii="Helvetica Neue" w:hAnsi="Helvetica Neue"/>
          <w:sz w:val="28"/>
          <w:szCs w:val="28"/>
        </w:rPr>
      </w:pPr>
      <w:r w:rsidRPr="00610ECB">
        <w:rPr>
          <w:rFonts w:ascii="Helvetica Neue" w:hAnsi="Helvetica Neue"/>
          <w:sz w:val="28"/>
          <w:szCs w:val="28"/>
        </w:rPr>
        <w:t xml:space="preserve">It has definitely been a busy year in Ivinghoe Division.  While I know that we have had our fair share of traffic disruption and diversions, potholes, water mains repairs, and sewer works which have been challenging locally to say the least, I would like to focus </w:t>
      </w:r>
      <w:r w:rsidR="00E73AF8">
        <w:rPr>
          <w:rFonts w:ascii="Helvetica Neue" w:hAnsi="Helvetica Neue"/>
          <w:sz w:val="28"/>
          <w:szCs w:val="28"/>
        </w:rPr>
        <w:t xml:space="preserve">today </w:t>
      </w:r>
      <w:r w:rsidRPr="00610ECB">
        <w:rPr>
          <w:rFonts w:ascii="Helvetica Neue" w:hAnsi="Helvetica Neue"/>
          <w:sz w:val="28"/>
          <w:szCs w:val="28"/>
        </w:rPr>
        <w:t>on some of the things I work on which are often outside the scope of the monthly parish council meetings.</w:t>
      </w:r>
      <w:r w:rsidR="00A659DD" w:rsidRPr="00610ECB">
        <w:rPr>
          <w:rFonts w:ascii="Helvetica Neue" w:hAnsi="Helvetica Neue"/>
          <w:sz w:val="28"/>
          <w:szCs w:val="28"/>
        </w:rPr>
        <w:t xml:space="preserve">  As I try to attend as many of my monthly parish council meetings as I can</w:t>
      </w:r>
      <w:r w:rsidR="00CD6D57" w:rsidRPr="00610ECB">
        <w:rPr>
          <w:rFonts w:ascii="Helvetica Neue" w:hAnsi="Helvetica Neue"/>
          <w:sz w:val="28"/>
          <w:szCs w:val="28"/>
        </w:rPr>
        <w:t xml:space="preserve">, and provide written reports to the clerk, I will try to make this evening’s report more about my wider activities within the county council. </w:t>
      </w:r>
    </w:p>
    <w:p w14:paraId="350B5E65" w14:textId="77777777" w:rsidR="00E039AD" w:rsidRPr="00610ECB" w:rsidRDefault="00E039AD">
      <w:pPr>
        <w:rPr>
          <w:rFonts w:ascii="Helvetica Neue" w:hAnsi="Helvetica Neue"/>
          <w:sz w:val="28"/>
          <w:szCs w:val="28"/>
        </w:rPr>
      </w:pPr>
    </w:p>
    <w:p w14:paraId="7EB37681" w14:textId="120FC2B4" w:rsidR="00CD6D57" w:rsidRPr="00610ECB" w:rsidRDefault="00E039AD" w:rsidP="00CD6D57">
      <w:pPr>
        <w:pStyle w:val="NormalWeb"/>
        <w:spacing w:before="0" w:beforeAutospacing="0" w:after="150" w:afterAutospacing="0"/>
        <w:rPr>
          <w:rFonts w:ascii="Helvetica Neue" w:hAnsi="Helvetica Neue"/>
          <w:color w:val="000000"/>
          <w:sz w:val="28"/>
          <w:szCs w:val="28"/>
        </w:rPr>
      </w:pPr>
      <w:r w:rsidRPr="00610ECB">
        <w:rPr>
          <w:rFonts w:ascii="Helvetica Neue" w:hAnsi="Helvetica Neue"/>
          <w:sz w:val="28"/>
          <w:szCs w:val="28"/>
        </w:rPr>
        <w:t>For those of you who may not be aware, I am on the Corporate Parenting Panel</w:t>
      </w:r>
      <w:r w:rsidR="00207818">
        <w:rPr>
          <w:rFonts w:ascii="Helvetica Neue" w:hAnsi="Helvetica Neue"/>
          <w:sz w:val="28"/>
          <w:szCs w:val="28"/>
        </w:rPr>
        <w:t xml:space="preserve">, </w:t>
      </w:r>
      <w:r w:rsidR="00CD6D57" w:rsidRPr="00610ECB">
        <w:rPr>
          <w:rFonts w:ascii="Helvetica Neue" w:hAnsi="Helvetica Neue"/>
          <w:sz w:val="28"/>
          <w:szCs w:val="28"/>
        </w:rPr>
        <w:t xml:space="preserve">which </w:t>
      </w:r>
      <w:r w:rsidRPr="00610ECB">
        <w:rPr>
          <w:rFonts w:ascii="Helvetica Neue" w:hAnsi="Helvetica Neue"/>
          <w:sz w:val="28"/>
          <w:szCs w:val="28"/>
        </w:rPr>
        <w:t xml:space="preserve">is actually one of the more rewarding parts of my job.  Corporate Parenting is all about helping to ensure that Bucks County Council provides a continually improving service to our looked after children in care.  </w:t>
      </w:r>
      <w:r w:rsidR="00CD6D57" w:rsidRPr="00610ECB">
        <w:rPr>
          <w:rFonts w:ascii="Helvetica Neue" w:hAnsi="Helvetica Neue"/>
          <w:color w:val="000000"/>
          <w:sz w:val="28"/>
          <w:szCs w:val="28"/>
        </w:rPr>
        <w:t>Children and young people who, for one reason or another, cannot live with their parents are some of the most vulnerable and have a unique place in our society. In Buckinghamshire we take our responsibility to be corporate parents seriously and commit to treating our Looked After Children (LAC) as any family would, by keeping them safe, meeting their health needs, ensuring that they have as positive an experience as possible whilst in care, by improving their life chances and supporting them to meet their full potential.</w:t>
      </w:r>
    </w:p>
    <w:p w14:paraId="45D6202F" w14:textId="77777777" w:rsidR="00CD6D57" w:rsidRPr="00610ECB" w:rsidRDefault="00CD6D57" w:rsidP="00CD6D57">
      <w:pPr>
        <w:pStyle w:val="NormalWeb"/>
        <w:spacing w:before="0" w:beforeAutospacing="0" w:after="150" w:afterAutospacing="0"/>
        <w:rPr>
          <w:rFonts w:ascii="Helvetica Neue" w:hAnsi="Helvetica Neue"/>
          <w:color w:val="000000"/>
          <w:sz w:val="28"/>
          <w:szCs w:val="28"/>
        </w:rPr>
      </w:pPr>
      <w:r w:rsidRPr="00610ECB">
        <w:rPr>
          <w:rFonts w:ascii="Helvetica Neue" w:hAnsi="Helvetica Neue"/>
          <w:color w:val="000000"/>
          <w:sz w:val="28"/>
          <w:szCs w:val="28"/>
        </w:rPr>
        <w:t>Based on the most up to date research we know that our children are very likely to have experienced significant trauma and abuse prior to being Looked After. They will also be at greater risk of sexual exploitation, going missing, offending and are likely to experience greater challenges with education. Therefore, it is essential that our Looked After Children receive the best possible services from us as corporate parents in order to support them to achieve the same outcomes and have access to the same opportunities that we would want for our own children.</w:t>
      </w:r>
    </w:p>
    <w:p w14:paraId="429D8583" w14:textId="215CF728" w:rsidR="00CD6D57" w:rsidRPr="00610ECB" w:rsidRDefault="00CD6D57" w:rsidP="00CD6D57">
      <w:pPr>
        <w:pStyle w:val="NormalWeb"/>
        <w:spacing w:before="0" w:beforeAutospacing="0" w:after="150" w:afterAutospacing="0"/>
        <w:rPr>
          <w:rFonts w:ascii="Helvetica Neue" w:hAnsi="Helvetica Neue"/>
          <w:color w:val="000000"/>
          <w:sz w:val="28"/>
          <w:szCs w:val="28"/>
        </w:rPr>
      </w:pPr>
      <w:r w:rsidRPr="00610ECB">
        <w:rPr>
          <w:rFonts w:ascii="Helvetica Neue" w:hAnsi="Helvetica Neue"/>
          <w:color w:val="000000"/>
          <w:sz w:val="28"/>
          <w:szCs w:val="28"/>
        </w:rPr>
        <w:t xml:space="preserve">It is essential that our children's experiences of care </w:t>
      </w:r>
      <w:proofErr w:type="gramStart"/>
      <w:r w:rsidRPr="00610ECB">
        <w:rPr>
          <w:rFonts w:ascii="Helvetica Neue" w:hAnsi="Helvetica Neue"/>
          <w:color w:val="000000"/>
          <w:sz w:val="28"/>
          <w:szCs w:val="28"/>
        </w:rPr>
        <w:t>ad</w:t>
      </w:r>
      <w:r w:rsidR="00505BC2">
        <w:rPr>
          <w:rFonts w:ascii="Helvetica Neue" w:hAnsi="Helvetica Neue"/>
          <w:color w:val="000000"/>
          <w:sz w:val="28"/>
          <w:szCs w:val="28"/>
        </w:rPr>
        <w:t>dr</w:t>
      </w:r>
      <w:r w:rsidRPr="00610ECB">
        <w:rPr>
          <w:rFonts w:ascii="Helvetica Neue" w:hAnsi="Helvetica Neue"/>
          <w:color w:val="000000"/>
          <w:sz w:val="28"/>
          <w:szCs w:val="28"/>
        </w:rPr>
        <w:t>esses</w:t>
      </w:r>
      <w:proofErr w:type="gramEnd"/>
      <w:r w:rsidR="00E17044">
        <w:rPr>
          <w:rFonts w:ascii="Helvetica Neue" w:hAnsi="Helvetica Neue"/>
          <w:color w:val="000000"/>
          <w:sz w:val="28"/>
          <w:szCs w:val="28"/>
        </w:rPr>
        <w:t xml:space="preserve"> </w:t>
      </w:r>
      <w:r w:rsidRPr="00610ECB">
        <w:rPr>
          <w:rFonts w:ascii="Helvetica Neue" w:hAnsi="Helvetica Neue"/>
          <w:color w:val="000000"/>
          <w:sz w:val="28"/>
          <w:szCs w:val="28"/>
        </w:rPr>
        <w:t xml:space="preserve">the disadvantages they have faced rather than compound them. Good local </w:t>
      </w:r>
      <w:r w:rsidRPr="00610ECB">
        <w:rPr>
          <w:rFonts w:ascii="Helvetica Neue" w:hAnsi="Helvetica Neue"/>
          <w:color w:val="000000"/>
          <w:sz w:val="28"/>
          <w:szCs w:val="28"/>
        </w:rPr>
        <w:lastRenderedPageBreak/>
        <w:t>service provision is likely to improve our children's life opportunities, be better value for money and contribute to good performance.</w:t>
      </w:r>
    </w:p>
    <w:p w14:paraId="70DDF1EE" w14:textId="418646C1" w:rsidR="00E039AD" w:rsidRPr="00FE2956" w:rsidRDefault="00CD6D57" w:rsidP="00FE2956">
      <w:pPr>
        <w:pStyle w:val="NormalWeb"/>
        <w:spacing w:before="0" w:beforeAutospacing="0" w:after="150" w:afterAutospacing="0"/>
        <w:rPr>
          <w:rFonts w:ascii="Helvetica Neue" w:hAnsi="Helvetica Neue"/>
          <w:color w:val="000000"/>
          <w:sz w:val="28"/>
          <w:szCs w:val="28"/>
        </w:rPr>
      </w:pPr>
      <w:r w:rsidRPr="00610ECB">
        <w:rPr>
          <w:rFonts w:ascii="Helvetica Neue" w:hAnsi="Helvetica Neue"/>
          <w:color w:val="000000"/>
          <w:sz w:val="28"/>
          <w:szCs w:val="28"/>
        </w:rPr>
        <w:t>As a corporate parent my aim is to help the children and young people of Buckinghamshire who are currently looked after to thrive and reach their full potential.</w:t>
      </w:r>
      <w:r w:rsidR="00FE2956">
        <w:rPr>
          <w:rFonts w:ascii="Helvetica Neue" w:hAnsi="Helvetica Neue"/>
          <w:color w:val="000000"/>
          <w:sz w:val="28"/>
          <w:szCs w:val="28"/>
        </w:rPr>
        <w:t xml:space="preserve">  </w:t>
      </w:r>
      <w:r w:rsidRPr="00610ECB">
        <w:rPr>
          <w:rFonts w:ascii="Helvetica Neue" w:hAnsi="Helvetica Neue"/>
          <w:sz w:val="28"/>
          <w:szCs w:val="28"/>
        </w:rPr>
        <w:t>Unfortunately, t</w:t>
      </w:r>
      <w:r w:rsidR="00E039AD" w:rsidRPr="00610ECB">
        <w:rPr>
          <w:rFonts w:ascii="Helvetica Neue" w:hAnsi="Helvetica Neue"/>
          <w:sz w:val="28"/>
          <w:szCs w:val="28"/>
        </w:rPr>
        <w:t xml:space="preserve">his is becoming ever more challenging, as more and more children nationally are coming into the care system.  </w:t>
      </w:r>
    </w:p>
    <w:p w14:paraId="1F09CA14" w14:textId="59A3CBB4" w:rsidR="00E039AD" w:rsidRPr="00610ECB" w:rsidRDefault="00E039AD">
      <w:pPr>
        <w:rPr>
          <w:rFonts w:ascii="Helvetica Neue" w:hAnsi="Helvetica Neue"/>
          <w:sz w:val="28"/>
          <w:szCs w:val="28"/>
        </w:rPr>
      </w:pPr>
      <w:r w:rsidRPr="00610ECB">
        <w:rPr>
          <w:rFonts w:ascii="Helvetica Neue" w:hAnsi="Helvetica Neue"/>
          <w:sz w:val="28"/>
          <w:szCs w:val="28"/>
        </w:rPr>
        <w:t>The Corporate Parenting Panel meets quarterly</w:t>
      </w:r>
      <w:r w:rsidR="00207818">
        <w:rPr>
          <w:rFonts w:ascii="Helvetica Neue" w:hAnsi="Helvetica Neue"/>
          <w:sz w:val="28"/>
          <w:szCs w:val="28"/>
        </w:rPr>
        <w:t>,</w:t>
      </w:r>
      <w:r w:rsidRPr="00610ECB">
        <w:rPr>
          <w:rFonts w:ascii="Helvetica Neue" w:hAnsi="Helvetica Neue"/>
          <w:sz w:val="28"/>
          <w:szCs w:val="28"/>
        </w:rPr>
        <w:t xml:space="preserve"> and I am privileged a</w:t>
      </w:r>
      <w:r w:rsidR="00207818">
        <w:rPr>
          <w:rFonts w:ascii="Helvetica Neue" w:hAnsi="Helvetica Neue"/>
          <w:sz w:val="28"/>
          <w:szCs w:val="28"/>
        </w:rPr>
        <w:t xml:space="preserve">t that meeting </w:t>
      </w:r>
      <w:r w:rsidRPr="00610ECB">
        <w:rPr>
          <w:rFonts w:ascii="Helvetica Neue" w:hAnsi="Helvetica Neue"/>
          <w:sz w:val="28"/>
          <w:szCs w:val="28"/>
        </w:rPr>
        <w:t>to discuss the needs and wishes of kids in our care system directly with two of our older children in care representatives</w:t>
      </w:r>
      <w:r w:rsidR="00207818">
        <w:rPr>
          <w:rFonts w:ascii="Helvetica Neue" w:hAnsi="Helvetica Neue"/>
          <w:sz w:val="28"/>
          <w:szCs w:val="28"/>
        </w:rPr>
        <w:t xml:space="preserve">.  Being in the system </w:t>
      </w:r>
      <w:r w:rsidRPr="00610ECB">
        <w:rPr>
          <w:rFonts w:ascii="Helvetica Neue" w:hAnsi="Helvetica Neue"/>
          <w:sz w:val="28"/>
          <w:szCs w:val="28"/>
        </w:rPr>
        <w:t>themselves</w:t>
      </w:r>
      <w:r w:rsidR="00207818">
        <w:rPr>
          <w:rFonts w:ascii="Helvetica Neue" w:hAnsi="Helvetica Neue"/>
          <w:sz w:val="28"/>
          <w:szCs w:val="28"/>
        </w:rPr>
        <w:t xml:space="preserve">, they are </w:t>
      </w:r>
      <w:r w:rsidR="00CD6D57" w:rsidRPr="00610ECB">
        <w:rPr>
          <w:rFonts w:ascii="Helvetica Neue" w:hAnsi="Helvetica Neue"/>
          <w:sz w:val="28"/>
          <w:szCs w:val="28"/>
        </w:rPr>
        <w:t>in a good place to let us know what we are doing well</w:t>
      </w:r>
      <w:r w:rsidR="00207818">
        <w:rPr>
          <w:rFonts w:ascii="Helvetica Neue" w:hAnsi="Helvetica Neue"/>
          <w:sz w:val="28"/>
          <w:szCs w:val="28"/>
        </w:rPr>
        <w:t xml:space="preserve"> and </w:t>
      </w:r>
      <w:r w:rsidR="00CD6D57" w:rsidRPr="00610ECB">
        <w:rPr>
          <w:rFonts w:ascii="Helvetica Neue" w:hAnsi="Helvetica Neue"/>
          <w:sz w:val="28"/>
          <w:szCs w:val="28"/>
        </w:rPr>
        <w:t>what we can improve on</w:t>
      </w:r>
      <w:r w:rsidR="00207818">
        <w:rPr>
          <w:rFonts w:ascii="Helvetica Neue" w:hAnsi="Helvetica Neue"/>
          <w:sz w:val="28"/>
          <w:szCs w:val="28"/>
        </w:rPr>
        <w:t>.</w:t>
      </w:r>
      <w:r w:rsidR="00CD6D57" w:rsidRPr="00610ECB">
        <w:rPr>
          <w:rFonts w:ascii="Helvetica Neue" w:hAnsi="Helvetica Neue"/>
          <w:sz w:val="28"/>
          <w:szCs w:val="28"/>
        </w:rPr>
        <w:t xml:space="preserve"> </w:t>
      </w:r>
      <w:r w:rsidR="00207818">
        <w:rPr>
          <w:rFonts w:ascii="Helvetica Neue" w:hAnsi="Helvetica Neue"/>
          <w:sz w:val="28"/>
          <w:szCs w:val="28"/>
        </w:rPr>
        <w:t xml:space="preserve">  Their </w:t>
      </w:r>
      <w:r w:rsidR="00CD6D57" w:rsidRPr="00610ECB">
        <w:rPr>
          <w:rFonts w:ascii="Helvetica Neue" w:hAnsi="Helvetica Neue"/>
          <w:sz w:val="28"/>
          <w:szCs w:val="28"/>
        </w:rPr>
        <w:t xml:space="preserve">personal experience of the service </w:t>
      </w:r>
      <w:r w:rsidRPr="00610ECB">
        <w:rPr>
          <w:rFonts w:ascii="Helvetica Neue" w:hAnsi="Helvetica Neue"/>
          <w:sz w:val="28"/>
          <w:szCs w:val="28"/>
        </w:rPr>
        <w:t xml:space="preserve">means that I can help make sure that we get it right for the kids, whether they are in institutional care, or placed with foster families, or whether they are in the Stay Put program which allows them to remain with their foster carer until age 21, if that is mutually agreeable.  </w:t>
      </w:r>
    </w:p>
    <w:p w14:paraId="559A2407" w14:textId="77777777" w:rsidR="00F5435E" w:rsidRPr="00610ECB" w:rsidRDefault="00F5435E">
      <w:pPr>
        <w:rPr>
          <w:rFonts w:ascii="Helvetica Neue" w:hAnsi="Helvetica Neue"/>
          <w:sz w:val="28"/>
          <w:szCs w:val="28"/>
        </w:rPr>
      </w:pPr>
    </w:p>
    <w:p w14:paraId="5CFD7DBF" w14:textId="71E6CED6" w:rsidR="00F5435E" w:rsidRPr="00610ECB" w:rsidRDefault="00CD6D57">
      <w:pPr>
        <w:rPr>
          <w:rFonts w:ascii="Helvetica Neue" w:hAnsi="Helvetica Neue"/>
          <w:sz w:val="28"/>
          <w:szCs w:val="28"/>
        </w:rPr>
      </w:pPr>
      <w:r w:rsidRPr="00610ECB">
        <w:rPr>
          <w:rFonts w:ascii="Helvetica Neue" w:hAnsi="Helvetica Neue"/>
          <w:sz w:val="28"/>
          <w:szCs w:val="28"/>
        </w:rPr>
        <w:t xml:space="preserve">One of the most rewarding events we host each year for the kids is the annual BBQ, at which each child is presented with an award for a personal achievement, whether it be developing a new skill, settling in quickly into a new foster family and environment, or coping well with a new set of challenges.  As many of our kids have special needs as well, it means a great deal to them to know that their progress and achievement has not gone unnoticed, but </w:t>
      </w:r>
      <w:r w:rsidR="00207818">
        <w:rPr>
          <w:rFonts w:ascii="Helvetica Neue" w:hAnsi="Helvetica Neue"/>
          <w:sz w:val="28"/>
          <w:szCs w:val="28"/>
        </w:rPr>
        <w:t xml:space="preserve">rather </w:t>
      </w:r>
      <w:r w:rsidRPr="00610ECB">
        <w:rPr>
          <w:rFonts w:ascii="Helvetica Neue" w:hAnsi="Helvetica Neue"/>
          <w:sz w:val="28"/>
          <w:szCs w:val="28"/>
        </w:rPr>
        <w:t xml:space="preserve">is being celebrated and acknowledged </w:t>
      </w:r>
      <w:r w:rsidR="00030E77" w:rsidRPr="00610ECB">
        <w:rPr>
          <w:rFonts w:ascii="Helvetica Neue" w:hAnsi="Helvetica Neue"/>
          <w:sz w:val="28"/>
          <w:szCs w:val="28"/>
        </w:rPr>
        <w:t xml:space="preserve">through the annual award ceremony. </w:t>
      </w:r>
    </w:p>
    <w:p w14:paraId="5A3E9557" w14:textId="2DF41408" w:rsidR="00030E77" w:rsidRPr="00610ECB" w:rsidRDefault="00030E77">
      <w:pPr>
        <w:rPr>
          <w:rFonts w:ascii="Helvetica Neue" w:hAnsi="Helvetica Neue"/>
          <w:sz w:val="28"/>
          <w:szCs w:val="28"/>
        </w:rPr>
      </w:pPr>
    </w:p>
    <w:p w14:paraId="07B14031" w14:textId="50F1176A" w:rsidR="00030E77" w:rsidRPr="00610ECB" w:rsidRDefault="00030E77">
      <w:pPr>
        <w:rPr>
          <w:rFonts w:ascii="Helvetica Neue" w:hAnsi="Helvetica Neue"/>
          <w:sz w:val="28"/>
          <w:szCs w:val="28"/>
        </w:rPr>
      </w:pPr>
      <w:r w:rsidRPr="00610ECB">
        <w:rPr>
          <w:rFonts w:ascii="Helvetica Neue" w:hAnsi="Helvetica Neue"/>
          <w:sz w:val="28"/>
          <w:szCs w:val="28"/>
        </w:rPr>
        <w:t>The</w:t>
      </w:r>
      <w:r w:rsidR="00207818">
        <w:rPr>
          <w:rFonts w:ascii="Helvetica Neue" w:hAnsi="Helvetica Neue"/>
          <w:sz w:val="28"/>
          <w:szCs w:val="28"/>
        </w:rPr>
        <w:t xml:space="preserve">re are </w:t>
      </w:r>
      <w:r w:rsidRPr="00610ECB">
        <w:rPr>
          <w:rFonts w:ascii="Helvetica Neue" w:hAnsi="Helvetica Neue"/>
          <w:sz w:val="28"/>
          <w:szCs w:val="28"/>
        </w:rPr>
        <w:t xml:space="preserve">also entertainers on hand, along with </w:t>
      </w:r>
      <w:r w:rsidR="00207818">
        <w:rPr>
          <w:rFonts w:ascii="Helvetica Neue" w:hAnsi="Helvetica Neue"/>
          <w:sz w:val="28"/>
          <w:szCs w:val="28"/>
        </w:rPr>
        <w:t xml:space="preserve">good food, </w:t>
      </w:r>
      <w:r w:rsidRPr="00610ECB">
        <w:rPr>
          <w:rFonts w:ascii="Helvetica Neue" w:hAnsi="Helvetica Neue"/>
          <w:sz w:val="28"/>
          <w:szCs w:val="28"/>
        </w:rPr>
        <w:t xml:space="preserve">an ice cream van, </w:t>
      </w:r>
      <w:r w:rsidR="00207818">
        <w:rPr>
          <w:rFonts w:ascii="Helvetica Neue" w:hAnsi="Helvetica Neue"/>
          <w:sz w:val="28"/>
          <w:szCs w:val="28"/>
        </w:rPr>
        <w:t xml:space="preserve">a </w:t>
      </w:r>
      <w:r w:rsidRPr="00610ECB">
        <w:rPr>
          <w:rFonts w:ascii="Helvetica Neue" w:hAnsi="Helvetica Neue"/>
          <w:sz w:val="28"/>
          <w:szCs w:val="28"/>
        </w:rPr>
        <w:t>fire engine and crew, bouncy castles, games and a guest speaker.  This year we had Ashley Jean-Baptiste, who was himself in care and came through the system to go on to earn his degree from Cambridge and who is now a BBC presenter</w:t>
      </w:r>
      <w:r w:rsidR="00207818">
        <w:rPr>
          <w:rFonts w:ascii="Helvetica Neue" w:hAnsi="Helvetica Neue"/>
          <w:sz w:val="28"/>
          <w:szCs w:val="28"/>
        </w:rPr>
        <w:t>.</w:t>
      </w:r>
    </w:p>
    <w:p w14:paraId="0795A195" w14:textId="77777777" w:rsidR="00030E77" w:rsidRPr="00610ECB" w:rsidRDefault="00030E77">
      <w:pPr>
        <w:rPr>
          <w:rFonts w:ascii="Helvetica Neue" w:hAnsi="Helvetica Neue"/>
          <w:sz w:val="28"/>
          <w:szCs w:val="28"/>
        </w:rPr>
      </w:pPr>
    </w:p>
    <w:p w14:paraId="10634F18" w14:textId="6C22EBD9" w:rsidR="00F5435E" w:rsidRPr="00610ECB" w:rsidRDefault="00030E77">
      <w:pPr>
        <w:rPr>
          <w:rFonts w:ascii="Helvetica Neue" w:hAnsi="Helvetica Neue"/>
          <w:sz w:val="28"/>
          <w:szCs w:val="28"/>
        </w:rPr>
      </w:pPr>
      <w:r w:rsidRPr="00610ECB">
        <w:rPr>
          <w:rFonts w:ascii="Helvetica Neue" w:hAnsi="Helvetica Neue"/>
          <w:sz w:val="28"/>
          <w:szCs w:val="28"/>
        </w:rPr>
        <w:t xml:space="preserve">Another </w:t>
      </w:r>
      <w:r w:rsidR="00207818">
        <w:rPr>
          <w:rFonts w:ascii="Helvetica Neue" w:hAnsi="Helvetica Neue"/>
          <w:sz w:val="28"/>
          <w:szCs w:val="28"/>
        </w:rPr>
        <w:t xml:space="preserve">part of being a corporate parent for me is to make sure </w:t>
      </w:r>
      <w:r w:rsidRPr="00610ECB">
        <w:rPr>
          <w:rFonts w:ascii="Helvetica Neue" w:hAnsi="Helvetica Neue"/>
          <w:sz w:val="28"/>
          <w:szCs w:val="28"/>
        </w:rPr>
        <w:t>that our kids in care receive some presents at Christmas through our BCC Annual Christmas Present Appeal.  Having promoted this appeal locally, I am pleased to say that this year BCC received double last year’s number of presents from our very generous residents.  This meant the world to our kids, some of whom spent Christmas in a children’s home</w:t>
      </w:r>
      <w:r w:rsidR="00207818">
        <w:rPr>
          <w:rFonts w:ascii="Helvetica Neue" w:hAnsi="Helvetica Neue"/>
          <w:sz w:val="28"/>
          <w:szCs w:val="28"/>
        </w:rPr>
        <w:t xml:space="preserve"> rather than with a </w:t>
      </w:r>
      <w:r w:rsidR="00207818">
        <w:rPr>
          <w:rFonts w:ascii="Helvetica Neue" w:hAnsi="Helvetica Neue"/>
          <w:sz w:val="28"/>
          <w:szCs w:val="28"/>
        </w:rPr>
        <w:lastRenderedPageBreak/>
        <w:t>foster family</w:t>
      </w:r>
      <w:r w:rsidRPr="00610ECB">
        <w:rPr>
          <w:rFonts w:ascii="Helvetica Neue" w:hAnsi="Helvetica Neue"/>
          <w:sz w:val="28"/>
          <w:szCs w:val="28"/>
        </w:rPr>
        <w:t xml:space="preserve">.  The high quality of presents was very much appreciated, and some of the older children said that </w:t>
      </w:r>
      <w:r w:rsidR="00855060" w:rsidRPr="00610ECB">
        <w:rPr>
          <w:rFonts w:ascii="Helvetica Neue" w:hAnsi="Helvetica Neue"/>
          <w:sz w:val="28"/>
          <w:szCs w:val="28"/>
        </w:rPr>
        <w:t xml:space="preserve">they were able to use some of the tablets and </w:t>
      </w:r>
      <w:proofErr w:type="spellStart"/>
      <w:r w:rsidR="00855060" w:rsidRPr="00610ECB">
        <w:rPr>
          <w:rFonts w:ascii="Helvetica Neue" w:hAnsi="Helvetica Neue"/>
          <w:sz w:val="28"/>
          <w:szCs w:val="28"/>
        </w:rPr>
        <w:t>ipads</w:t>
      </w:r>
      <w:proofErr w:type="spellEnd"/>
      <w:r w:rsidR="00855060" w:rsidRPr="00610ECB">
        <w:rPr>
          <w:rFonts w:ascii="Helvetica Neue" w:hAnsi="Helvetica Neue"/>
          <w:sz w:val="28"/>
          <w:szCs w:val="28"/>
        </w:rPr>
        <w:t xml:space="preserve"> in their schoolwork and to help them network online as they approached the stage of leaving care.</w:t>
      </w:r>
    </w:p>
    <w:p w14:paraId="4CDE01D1" w14:textId="77777777" w:rsidR="00F5435E" w:rsidRPr="00610ECB" w:rsidRDefault="00F5435E">
      <w:pPr>
        <w:rPr>
          <w:rFonts w:ascii="Helvetica Neue" w:hAnsi="Helvetica Neue"/>
          <w:sz w:val="28"/>
          <w:szCs w:val="28"/>
        </w:rPr>
      </w:pPr>
    </w:p>
    <w:p w14:paraId="67873EAC" w14:textId="77777777" w:rsidR="00E039AD" w:rsidRPr="00610ECB" w:rsidRDefault="00E039AD">
      <w:pPr>
        <w:rPr>
          <w:rFonts w:ascii="Helvetica Neue" w:hAnsi="Helvetica Neue"/>
          <w:sz w:val="28"/>
          <w:szCs w:val="28"/>
        </w:rPr>
      </w:pPr>
    </w:p>
    <w:p w14:paraId="4A7C366F" w14:textId="17F89CB6" w:rsidR="00E039AD" w:rsidRPr="00610ECB" w:rsidRDefault="00E039AD">
      <w:pPr>
        <w:rPr>
          <w:rFonts w:ascii="Helvetica Neue" w:hAnsi="Helvetica Neue"/>
          <w:sz w:val="28"/>
          <w:szCs w:val="28"/>
        </w:rPr>
      </w:pPr>
      <w:r w:rsidRPr="00610ECB">
        <w:rPr>
          <w:rFonts w:ascii="Helvetica Neue" w:hAnsi="Helvetica Neue"/>
          <w:sz w:val="28"/>
          <w:szCs w:val="28"/>
        </w:rPr>
        <w:t xml:space="preserve">Another part of my work which </w:t>
      </w:r>
      <w:proofErr w:type="gramStart"/>
      <w:r w:rsidRPr="00610ECB">
        <w:rPr>
          <w:rFonts w:ascii="Helvetica Neue" w:hAnsi="Helvetica Neue"/>
          <w:sz w:val="28"/>
          <w:szCs w:val="28"/>
        </w:rPr>
        <w:t>is especially rewarding</w:t>
      </w:r>
      <w:proofErr w:type="gramEnd"/>
      <w:r w:rsidRPr="00610ECB">
        <w:rPr>
          <w:rFonts w:ascii="Helvetica Neue" w:hAnsi="Helvetica Neue"/>
          <w:sz w:val="28"/>
          <w:szCs w:val="28"/>
        </w:rPr>
        <w:t xml:space="preserve"> is my work as a Trustee on the National Paralympic Heritage Trust.  As you probably know, Buckinghamshire is the Birthplace of the Paralympics.  </w:t>
      </w:r>
      <w:r w:rsidR="00855060" w:rsidRPr="00610ECB">
        <w:rPr>
          <w:rFonts w:ascii="Helvetica Neue" w:hAnsi="Helvetica Neue"/>
          <w:sz w:val="28"/>
          <w:szCs w:val="28"/>
        </w:rPr>
        <w:t>The NPHT is concerned with archiving and preserving the historical documents and objects which tell the history of the Paralympic movement since its conception through the efforts of Professor Sir Ludwig Guttmann</w:t>
      </w:r>
      <w:r w:rsidR="007A27D4" w:rsidRPr="00610ECB">
        <w:rPr>
          <w:rFonts w:ascii="Helvetica Neue" w:hAnsi="Helvetica Neue"/>
          <w:sz w:val="28"/>
          <w:szCs w:val="28"/>
        </w:rPr>
        <w:t xml:space="preserve"> to rehabilitate soldiers who had lost the use of limbs after WWII. </w:t>
      </w:r>
    </w:p>
    <w:p w14:paraId="2B4D7D4C" w14:textId="56CCA83F" w:rsidR="00855060" w:rsidRPr="00610ECB" w:rsidRDefault="00855060">
      <w:pPr>
        <w:rPr>
          <w:rFonts w:ascii="Helvetica Neue" w:hAnsi="Helvetica Neue"/>
          <w:sz w:val="28"/>
          <w:szCs w:val="28"/>
        </w:rPr>
      </w:pPr>
    </w:p>
    <w:p w14:paraId="640EA63A" w14:textId="59DC1C5F" w:rsidR="00855060" w:rsidRPr="00855060" w:rsidRDefault="00855060" w:rsidP="00855060">
      <w:pPr>
        <w:spacing w:before="240" w:after="161"/>
        <w:outlineLvl w:val="2"/>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 xml:space="preserve">Over the next 6 years </w:t>
      </w:r>
      <w:r w:rsidR="007A27D4" w:rsidRPr="00610ECB">
        <w:rPr>
          <w:rFonts w:ascii="Helvetica Neue" w:eastAsia="Times New Roman" w:hAnsi="Helvetica Neue" w:cs="Arial"/>
          <w:color w:val="231F20"/>
          <w:sz w:val="28"/>
          <w:szCs w:val="28"/>
          <w:lang w:val="en-US"/>
        </w:rPr>
        <w:t>the NPHT</w:t>
      </w:r>
      <w:r w:rsidRPr="00855060">
        <w:rPr>
          <w:rFonts w:ascii="Helvetica Neue" w:eastAsia="Times New Roman" w:hAnsi="Helvetica Neue" w:cs="Arial"/>
          <w:color w:val="231F20"/>
          <w:sz w:val="28"/>
          <w:szCs w:val="28"/>
          <w:lang w:val="en-US"/>
        </w:rPr>
        <w:t xml:space="preserve"> aim</w:t>
      </w:r>
      <w:r w:rsidR="007A27D4" w:rsidRPr="00610ECB">
        <w:rPr>
          <w:rFonts w:ascii="Helvetica Neue" w:eastAsia="Times New Roman" w:hAnsi="Helvetica Neue" w:cs="Arial"/>
          <w:color w:val="231F20"/>
          <w:sz w:val="28"/>
          <w:szCs w:val="28"/>
          <w:lang w:val="en-US"/>
        </w:rPr>
        <w:t>s</w:t>
      </w:r>
      <w:r w:rsidRPr="00855060">
        <w:rPr>
          <w:rFonts w:ascii="Helvetica Neue" w:eastAsia="Times New Roman" w:hAnsi="Helvetica Neue" w:cs="Arial"/>
          <w:color w:val="231F20"/>
          <w:sz w:val="28"/>
          <w:szCs w:val="28"/>
          <w:lang w:val="en-US"/>
        </w:rPr>
        <w:t xml:space="preserve"> to establish:</w:t>
      </w:r>
    </w:p>
    <w:p w14:paraId="210BFD8D" w14:textId="77777777" w:rsidR="00855060" w:rsidRPr="00855060" w:rsidRDefault="00855060" w:rsidP="00855060">
      <w:pPr>
        <w:spacing w:after="24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An archive and collection of national and international importance and interest that will be recorded, accessioned, conserved, stored safely and respected globally.</w:t>
      </w:r>
    </w:p>
    <w:p w14:paraId="640AD513" w14:textId="77777777" w:rsidR="00855060" w:rsidRPr="00855060" w:rsidRDefault="00855060" w:rsidP="00855060">
      <w:pPr>
        <w:numPr>
          <w:ilvl w:val="0"/>
          <w:numId w:val="1"/>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A website that enables people access to this unique and inspiring resource alongside the ability to share their own stories.</w:t>
      </w:r>
    </w:p>
    <w:p w14:paraId="0E9D255A" w14:textId="77777777" w:rsidR="00855060" w:rsidRPr="00855060" w:rsidRDefault="00855060" w:rsidP="00855060">
      <w:pPr>
        <w:numPr>
          <w:ilvl w:val="0"/>
          <w:numId w:val="1"/>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A Heritage Centre at Stoke Mandeville Stadium, Aylesbury, Buckinghamshire.</w:t>
      </w:r>
    </w:p>
    <w:p w14:paraId="3DAEB34E" w14:textId="77777777" w:rsidR="00855060" w:rsidRPr="00855060" w:rsidRDefault="00855060" w:rsidP="00855060">
      <w:pPr>
        <w:numPr>
          <w:ilvl w:val="0"/>
          <w:numId w:val="1"/>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Regional hub exhibitions telling local stories.</w:t>
      </w:r>
    </w:p>
    <w:p w14:paraId="7221875B" w14:textId="77777777" w:rsidR="00855060" w:rsidRPr="00855060" w:rsidRDefault="00855060" w:rsidP="00855060">
      <w:pPr>
        <w:numPr>
          <w:ilvl w:val="0"/>
          <w:numId w:val="1"/>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A series of small touring exhibitions supporting sporting and heritage events across Britain.</w:t>
      </w:r>
    </w:p>
    <w:p w14:paraId="0B52ADF7" w14:textId="77777777" w:rsidR="00855060" w:rsidRPr="00855060" w:rsidRDefault="00855060" w:rsidP="00855060">
      <w:pPr>
        <w:numPr>
          <w:ilvl w:val="0"/>
          <w:numId w:val="1"/>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 xml:space="preserve">A creative learning and participation </w:t>
      </w:r>
      <w:proofErr w:type="spellStart"/>
      <w:r w:rsidRPr="00855060">
        <w:rPr>
          <w:rFonts w:ascii="Helvetica Neue" w:eastAsia="Times New Roman" w:hAnsi="Helvetica Neue" w:cs="Arial"/>
          <w:color w:val="231F20"/>
          <w:sz w:val="28"/>
          <w:szCs w:val="28"/>
          <w:lang w:val="en-US"/>
        </w:rPr>
        <w:t>programme</w:t>
      </w:r>
      <w:proofErr w:type="spellEnd"/>
      <w:r w:rsidRPr="00855060">
        <w:rPr>
          <w:rFonts w:ascii="Helvetica Neue" w:eastAsia="Times New Roman" w:hAnsi="Helvetica Neue" w:cs="Arial"/>
          <w:color w:val="231F20"/>
          <w:sz w:val="28"/>
          <w:szCs w:val="28"/>
          <w:lang w:val="en-US"/>
        </w:rPr>
        <w:t xml:space="preserve"> will run across all areas of work.</w:t>
      </w:r>
    </w:p>
    <w:p w14:paraId="7DE8929A" w14:textId="77777777" w:rsidR="00855060" w:rsidRPr="00855060" w:rsidRDefault="00855060" w:rsidP="00855060">
      <w:pPr>
        <w:spacing w:after="24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We want to achieve all these things to a high standard of access and equality.</w:t>
      </w:r>
    </w:p>
    <w:p w14:paraId="5E4D0EC9" w14:textId="77777777" w:rsidR="00855060" w:rsidRPr="00855060" w:rsidRDefault="00855060" w:rsidP="00855060">
      <w:pPr>
        <w:spacing w:before="240" w:after="161"/>
        <w:outlineLvl w:val="2"/>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We want people to be:</w:t>
      </w:r>
    </w:p>
    <w:p w14:paraId="4D3D2423" w14:textId="77777777" w:rsidR="00855060" w:rsidRPr="00855060" w:rsidRDefault="00855060" w:rsidP="00855060">
      <w:pPr>
        <w:numPr>
          <w:ilvl w:val="0"/>
          <w:numId w:val="2"/>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Inspired</w:t>
      </w:r>
    </w:p>
    <w:p w14:paraId="3DA03ADE" w14:textId="77777777" w:rsidR="00855060" w:rsidRPr="00855060" w:rsidRDefault="00855060" w:rsidP="00855060">
      <w:pPr>
        <w:numPr>
          <w:ilvl w:val="0"/>
          <w:numId w:val="2"/>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Keen to learn more (visit the website)</w:t>
      </w:r>
    </w:p>
    <w:p w14:paraId="46FF1C8E" w14:textId="77777777" w:rsidR="00855060" w:rsidRPr="00855060" w:rsidRDefault="00855060" w:rsidP="00855060">
      <w:pPr>
        <w:numPr>
          <w:ilvl w:val="0"/>
          <w:numId w:val="2"/>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Motivated to try new things</w:t>
      </w:r>
    </w:p>
    <w:p w14:paraId="43F75F7C" w14:textId="77777777" w:rsidR="00855060" w:rsidRPr="00855060" w:rsidRDefault="00855060" w:rsidP="00855060">
      <w:pPr>
        <w:numPr>
          <w:ilvl w:val="0"/>
          <w:numId w:val="2"/>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Proud</w:t>
      </w:r>
    </w:p>
    <w:p w14:paraId="0416E11B" w14:textId="77777777" w:rsidR="00855060" w:rsidRPr="00855060" w:rsidRDefault="00855060" w:rsidP="00855060">
      <w:pPr>
        <w:numPr>
          <w:ilvl w:val="0"/>
          <w:numId w:val="2"/>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lastRenderedPageBreak/>
        <w:t>Understanding of the benefits of sport whatever your ability</w:t>
      </w:r>
    </w:p>
    <w:p w14:paraId="7CC6801A" w14:textId="77777777" w:rsidR="00855060" w:rsidRPr="00855060" w:rsidRDefault="00855060" w:rsidP="00855060">
      <w:pPr>
        <w:numPr>
          <w:ilvl w:val="0"/>
          <w:numId w:val="2"/>
        </w:numPr>
        <w:spacing w:before="100" w:beforeAutospacing="1" w:after="100" w:afterAutospacing="1"/>
        <w:ind w:left="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More aware of access requirements</w:t>
      </w:r>
    </w:p>
    <w:p w14:paraId="5D129B2E" w14:textId="26ABA12F" w:rsidR="007A27D4" w:rsidRPr="00610ECB" w:rsidRDefault="00855060" w:rsidP="00855060">
      <w:pPr>
        <w:spacing w:after="240"/>
        <w:rPr>
          <w:rFonts w:ascii="Helvetica Neue" w:eastAsia="Times New Roman" w:hAnsi="Helvetica Neue" w:cs="Arial"/>
          <w:color w:val="231F20"/>
          <w:sz w:val="28"/>
          <w:szCs w:val="28"/>
          <w:lang w:val="en-US"/>
        </w:rPr>
      </w:pPr>
      <w:r w:rsidRPr="00855060">
        <w:rPr>
          <w:rFonts w:ascii="Helvetica Neue" w:eastAsia="Times New Roman" w:hAnsi="Helvetica Neue" w:cs="Arial"/>
          <w:color w:val="231F20"/>
          <w:sz w:val="28"/>
          <w:szCs w:val="28"/>
          <w:lang w:val="en-US"/>
        </w:rPr>
        <w:t>Above all, we want to change attitudes to disability.</w:t>
      </w:r>
    </w:p>
    <w:p w14:paraId="53EBB323" w14:textId="20BE1064" w:rsidR="007A27D4" w:rsidRPr="00610ECB" w:rsidRDefault="007A27D4" w:rsidP="00855060">
      <w:pPr>
        <w:spacing w:after="240"/>
        <w:rPr>
          <w:rFonts w:ascii="Helvetica Neue" w:eastAsia="Times New Roman" w:hAnsi="Helvetica Neue" w:cs="Arial"/>
          <w:color w:val="231F20"/>
          <w:sz w:val="28"/>
          <w:szCs w:val="28"/>
          <w:lang w:val="en-US"/>
        </w:rPr>
      </w:pPr>
      <w:r w:rsidRPr="00610ECB">
        <w:rPr>
          <w:rFonts w:ascii="Helvetica Neue" w:eastAsia="Times New Roman" w:hAnsi="Helvetica Neue" w:cs="Arial"/>
          <w:color w:val="231F20"/>
          <w:sz w:val="28"/>
          <w:szCs w:val="28"/>
          <w:lang w:val="en-US"/>
        </w:rPr>
        <w:t>I was p</w:t>
      </w:r>
      <w:r w:rsidR="00207818">
        <w:rPr>
          <w:rFonts w:ascii="Helvetica Neue" w:eastAsia="Times New Roman" w:hAnsi="Helvetica Neue" w:cs="Arial"/>
          <w:color w:val="231F20"/>
          <w:sz w:val="28"/>
          <w:szCs w:val="28"/>
          <w:lang w:val="en-US"/>
        </w:rPr>
        <w:t>roud</w:t>
      </w:r>
      <w:r w:rsidRPr="00610ECB">
        <w:rPr>
          <w:rFonts w:ascii="Helvetica Neue" w:eastAsia="Times New Roman" w:hAnsi="Helvetica Neue" w:cs="Arial"/>
          <w:color w:val="231F20"/>
          <w:sz w:val="28"/>
          <w:szCs w:val="28"/>
          <w:lang w:val="en-US"/>
        </w:rPr>
        <w:t xml:space="preserve"> to </w:t>
      </w:r>
      <w:r w:rsidR="00207818">
        <w:rPr>
          <w:rFonts w:ascii="Helvetica Neue" w:eastAsia="Times New Roman" w:hAnsi="Helvetica Neue" w:cs="Arial"/>
          <w:color w:val="231F20"/>
          <w:sz w:val="28"/>
          <w:szCs w:val="28"/>
          <w:lang w:val="en-US"/>
        </w:rPr>
        <w:t>have been</w:t>
      </w:r>
      <w:r w:rsidRPr="00610ECB">
        <w:rPr>
          <w:rFonts w:ascii="Helvetica Neue" w:eastAsia="Times New Roman" w:hAnsi="Helvetica Neue" w:cs="Arial"/>
          <w:color w:val="231F20"/>
          <w:sz w:val="28"/>
          <w:szCs w:val="28"/>
          <w:lang w:val="en-US"/>
        </w:rPr>
        <w:t xml:space="preserve"> invited to attend the opening of the Heritage Centre at Stoke Mandeville Stadium on 29 March, along with Sir Philip Craven and Eva Loeffler, the daughter of Prof Sir Ludwig Guttmann, who has carried on his inspirational work with the Trust. </w:t>
      </w:r>
    </w:p>
    <w:p w14:paraId="13AA04AB" w14:textId="4E040398" w:rsidR="007A27D4" w:rsidRPr="00855060" w:rsidRDefault="007A27D4" w:rsidP="00855060">
      <w:pPr>
        <w:spacing w:after="240"/>
        <w:rPr>
          <w:rFonts w:ascii="Helvetica Neue" w:eastAsia="Times New Roman" w:hAnsi="Helvetica Neue" w:cs="Arial"/>
          <w:color w:val="231F20"/>
          <w:sz w:val="28"/>
          <w:szCs w:val="28"/>
          <w:lang w:val="en-US"/>
        </w:rPr>
      </w:pPr>
      <w:r w:rsidRPr="00610ECB">
        <w:rPr>
          <w:rFonts w:ascii="Helvetica Neue" w:eastAsia="Times New Roman" w:hAnsi="Helvetica Neue" w:cs="Arial"/>
          <w:color w:val="231F20"/>
          <w:sz w:val="28"/>
          <w:szCs w:val="28"/>
          <w:lang w:val="en-US"/>
        </w:rPr>
        <w:t xml:space="preserve">If you haven’t had a chance to visit the </w:t>
      </w:r>
      <w:r w:rsidR="00207818">
        <w:rPr>
          <w:rFonts w:ascii="Helvetica Neue" w:eastAsia="Times New Roman" w:hAnsi="Helvetica Neue" w:cs="Arial"/>
          <w:color w:val="231F20"/>
          <w:sz w:val="28"/>
          <w:szCs w:val="28"/>
          <w:lang w:val="en-US"/>
        </w:rPr>
        <w:t xml:space="preserve">Heritage Centre </w:t>
      </w:r>
      <w:r w:rsidRPr="00610ECB">
        <w:rPr>
          <w:rFonts w:ascii="Helvetica Neue" w:eastAsia="Times New Roman" w:hAnsi="Helvetica Neue" w:cs="Arial"/>
          <w:color w:val="231F20"/>
          <w:sz w:val="28"/>
          <w:szCs w:val="28"/>
          <w:lang w:val="en-US"/>
        </w:rPr>
        <w:t xml:space="preserve">yet, do please stop by and see some of the legacy artefacts from the Paralympic games on display along with </w:t>
      </w:r>
      <w:r w:rsidR="009C587F" w:rsidRPr="00610ECB">
        <w:rPr>
          <w:rFonts w:ascii="Helvetica Neue" w:eastAsia="Times New Roman" w:hAnsi="Helvetica Neue" w:cs="Arial"/>
          <w:color w:val="231F20"/>
          <w:sz w:val="28"/>
          <w:szCs w:val="28"/>
          <w:lang w:val="en-US"/>
        </w:rPr>
        <w:t>some information detailing the vision of Prof Guttmann for rehabilitating the disabled through the use of sport, training and competition</w:t>
      </w:r>
      <w:r w:rsidR="00207818">
        <w:rPr>
          <w:rFonts w:ascii="Helvetica Neue" w:eastAsia="Times New Roman" w:hAnsi="Helvetica Neue" w:cs="Arial"/>
          <w:color w:val="231F20"/>
          <w:sz w:val="28"/>
          <w:szCs w:val="28"/>
          <w:lang w:val="en-US"/>
        </w:rPr>
        <w:t>.</w:t>
      </w:r>
    </w:p>
    <w:p w14:paraId="36E0D2B7" w14:textId="0A9459D9" w:rsidR="00C86656" w:rsidRPr="00610ECB" w:rsidRDefault="00631563">
      <w:pPr>
        <w:rPr>
          <w:rFonts w:ascii="Helvetica Neue" w:hAnsi="Helvetica Neue"/>
          <w:sz w:val="28"/>
          <w:szCs w:val="28"/>
        </w:rPr>
      </w:pPr>
      <w:r>
        <w:rPr>
          <w:rFonts w:ascii="Helvetica Neue" w:hAnsi="Helvetica Neue"/>
          <w:sz w:val="28"/>
          <w:szCs w:val="28"/>
        </w:rPr>
        <w:t>Some of</w:t>
      </w:r>
      <w:r w:rsidR="00C86656" w:rsidRPr="00610ECB">
        <w:rPr>
          <w:rFonts w:ascii="Helvetica Neue" w:hAnsi="Helvetica Neue"/>
          <w:sz w:val="28"/>
          <w:szCs w:val="28"/>
        </w:rPr>
        <w:t xml:space="preserve"> my wider work </w:t>
      </w:r>
      <w:r>
        <w:rPr>
          <w:rFonts w:ascii="Helvetica Neue" w:hAnsi="Helvetica Neue"/>
          <w:sz w:val="28"/>
          <w:szCs w:val="28"/>
        </w:rPr>
        <w:t xml:space="preserve">also </w:t>
      </w:r>
      <w:r w:rsidR="00C86656" w:rsidRPr="00610ECB">
        <w:rPr>
          <w:rFonts w:ascii="Helvetica Neue" w:hAnsi="Helvetica Neue"/>
          <w:sz w:val="28"/>
          <w:szCs w:val="28"/>
        </w:rPr>
        <w:t xml:space="preserve">involves my participation in the London Luton Airport Consultation Committee, and the Noise and Track Subcommittee.  These committees meet near the airport and include members from Herts county council, Luton Borough Council, and representatives from Beds councils as well as representatives from the airport.  </w:t>
      </w:r>
    </w:p>
    <w:p w14:paraId="4606C179" w14:textId="0C391C79" w:rsidR="00C86656" w:rsidRPr="00610ECB" w:rsidRDefault="00C86656">
      <w:pPr>
        <w:rPr>
          <w:rFonts w:ascii="Helvetica Neue" w:hAnsi="Helvetica Neue"/>
          <w:sz w:val="28"/>
          <w:szCs w:val="28"/>
        </w:rPr>
      </w:pPr>
    </w:p>
    <w:p w14:paraId="0605F573" w14:textId="10ADD3AD" w:rsidR="00C86656" w:rsidRPr="00610ECB" w:rsidRDefault="00C86656">
      <w:pPr>
        <w:rPr>
          <w:rFonts w:ascii="Helvetica Neue" w:hAnsi="Helvetica Neue"/>
          <w:sz w:val="28"/>
          <w:szCs w:val="28"/>
        </w:rPr>
      </w:pPr>
      <w:r w:rsidRPr="00610ECB">
        <w:rPr>
          <w:rFonts w:ascii="Helvetica Neue" w:hAnsi="Helvetica Neue"/>
          <w:sz w:val="28"/>
          <w:szCs w:val="28"/>
        </w:rPr>
        <w:t>With the forthcoming expansion of both Luton Airport and Heathrow, airspace planning has never been more dynamic, challenging or exciting than it is now.  There are several proposals afoot to modernise airspace over the UK, and the hope is that through airspace modernisation air transport might become more streamlined, efficient, and reduce impacts on the environment and our communities.</w:t>
      </w:r>
    </w:p>
    <w:p w14:paraId="779E55C8" w14:textId="104DD3DE" w:rsidR="00C86656" w:rsidRPr="00610ECB" w:rsidRDefault="00C86656">
      <w:pPr>
        <w:rPr>
          <w:rFonts w:ascii="Helvetica Neue" w:hAnsi="Helvetica Neue"/>
          <w:sz w:val="28"/>
          <w:szCs w:val="28"/>
        </w:rPr>
      </w:pPr>
    </w:p>
    <w:p w14:paraId="14C5A905" w14:textId="7FF59158" w:rsidR="00C86656" w:rsidRPr="00610ECB" w:rsidRDefault="00C86656">
      <w:pPr>
        <w:rPr>
          <w:rFonts w:ascii="Helvetica Neue" w:hAnsi="Helvetica Neue"/>
          <w:sz w:val="28"/>
          <w:szCs w:val="28"/>
        </w:rPr>
      </w:pPr>
      <w:r w:rsidRPr="00610ECB">
        <w:rPr>
          <w:rFonts w:ascii="Helvetica Neue" w:hAnsi="Helvetica Neue"/>
          <w:sz w:val="28"/>
          <w:szCs w:val="28"/>
        </w:rPr>
        <w:t xml:space="preserve">The </w:t>
      </w:r>
      <w:r w:rsidR="00FE2956">
        <w:rPr>
          <w:rFonts w:ascii="Helvetica Neue" w:hAnsi="Helvetica Neue"/>
          <w:sz w:val="28"/>
          <w:szCs w:val="28"/>
        </w:rPr>
        <w:t xml:space="preserve">aim is to do this </w:t>
      </w:r>
      <w:r w:rsidRPr="00610ECB">
        <w:rPr>
          <w:rFonts w:ascii="Helvetica Neue" w:hAnsi="Helvetica Neue"/>
          <w:sz w:val="28"/>
          <w:szCs w:val="28"/>
        </w:rPr>
        <w:t xml:space="preserve">through the use of modern aircraft which are quieter, noise reductions might also be enabled over those of our communities which are affected by aircraft noise. </w:t>
      </w:r>
    </w:p>
    <w:p w14:paraId="3EA42F08" w14:textId="3BAD0F43" w:rsidR="00C86656" w:rsidRPr="00610ECB" w:rsidRDefault="00C86656">
      <w:pPr>
        <w:rPr>
          <w:rFonts w:ascii="Helvetica Neue" w:hAnsi="Helvetica Neue"/>
          <w:sz w:val="28"/>
          <w:szCs w:val="28"/>
        </w:rPr>
      </w:pPr>
    </w:p>
    <w:p w14:paraId="792F5082" w14:textId="3574C6EC" w:rsidR="00C86656" w:rsidRPr="00610ECB" w:rsidRDefault="00C86656">
      <w:pPr>
        <w:rPr>
          <w:rFonts w:ascii="Helvetica Neue" w:hAnsi="Helvetica Neue"/>
          <w:sz w:val="28"/>
          <w:szCs w:val="28"/>
        </w:rPr>
      </w:pPr>
      <w:r w:rsidRPr="00610ECB">
        <w:rPr>
          <w:rFonts w:ascii="Helvetica Neue" w:hAnsi="Helvetica Neue"/>
          <w:sz w:val="28"/>
          <w:szCs w:val="28"/>
        </w:rPr>
        <w:t>While I won’t go into all the technical detail as to how the airport hopes to achieve these aims, I will say that I am now well versed in some of the technical concepts behind both noise reduction and airspace planning more generally, so if anyone wishes to discuss these ideas further, do please get in touch and I will be happy to explain a few of the principles insofar as I’m able to do so</w:t>
      </w:r>
      <w:r w:rsidR="00207818">
        <w:rPr>
          <w:rFonts w:ascii="Helvetica Neue" w:hAnsi="Helvetica Neue"/>
          <w:sz w:val="28"/>
          <w:szCs w:val="28"/>
        </w:rPr>
        <w:t>.</w:t>
      </w:r>
    </w:p>
    <w:p w14:paraId="44578C33" w14:textId="77777777" w:rsidR="00F5435E" w:rsidRPr="00610ECB" w:rsidRDefault="00F5435E">
      <w:pPr>
        <w:rPr>
          <w:rFonts w:ascii="Helvetica Neue" w:hAnsi="Helvetica Neue"/>
          <w:sz w:val="28"/>
          <w:szCs w:val="28"/>
        </w:rPr>
      </w:pPr>
    </w:p>
    <w:p w14:paraId="6DAA618F" w14:textId="3D6601EF" w:rsidR="00E039AD" w:rsidRPr="00610ECB" w:rsidRDefault="00C86656">
      <w:pPr>
        <w:rPr>
          <w:rFonts w:ascii="Helvetica Neue" w:hAnsi="Helvetica Neue"/>
          <w:sz w:val="28"/>
          <w:szCs w:val="28"/>
        </w:rPr>
      </w:pPr>
      <w:r w:rsidRPr="00610ECB">
        <w:rPr>
          <w:rFonts w:ascii="Helvetica Neue" w:hAnsi="Helvetica Neue"/>
          <w:sz w:val="28"/>
          <w:szCs w:val="28"/>
        </w:rPr>
        <w:t xml:space="preserve">Committees aside, </w:t>
      </w:r>
      <w:r w:rsidR="00F5435E" w:rsidRPr="00610ECB">
        <w:rPr>
          <w:rFonts w:ascii="Helvetica Neue" w:hAnsi="Helvetica Neue"/>
          <w:sz w:val="28"/>
          <w:szCs w:val="28"/>
        </w:rPr>
        <w:t xml:space="preserve">most of my work involves </w:t>
      </w:r>
      <w:r w:rsidRPr="00610ECB">
        <w:rPr>
          <w:rFonts w:ascii="Helvetica Neue" w:hAnsi="Helvetica Neue"/>
          <w:sz w:val="28"/>
          <w:szCs w:val="28"/>
        </w:rPr>
        <w:t xml:space="preserve">all of you---my residents, </w:t>
      </w:r>
      <w:r w:rsidR="00F5435E" w:rsidRPr="00610ECB">
        <w:rPr>
          <w:rFonts w:ascii="Helvetica Neue" w:hAnsi="Helvetica Neue"/>
          <w:sz w:val="28"/>
          <w:szCs w:val="28"/>
        </w:rPr>
        <w:t xml:space="preserve">our local parishes and communities.  If it’s important to you, it’s important to me too.  That’s why I organised a walkabout in Ivinghoe and Horton last summer to see some of the freight hotspots and invited our Freight Strategy officer along to have a look at some of the areas which you signalled to me as being of concern for you.  That’s also why </w:t>
      </w:r>
      <w:r w:rsidRPr="00610ECB">
        <w:rPr>
          <w:rFonts w:ascii="Helvetica Neue" w:hAnsi="Helvetica Neue"/>
          <w:sz w:val="28"/>
          <w:szCs w:val="28"/>
        </w:rPr>
        <w:t>the real upside for me is being able to help even if it is mainly in small ways, to ensure that we keep our communities friendly, clean, well maintained and thriving.</w:t>
      </w:r>
    </w:p>
    <w:p w14:paraId="0D64F649" w14:textId="7548F46E" w:rsidR="00C86656" w:rsidRPr="00610ECB" w:rsidRDefault="00C86656">
      <w:pPr>
        <w:rPr>
          <w:rFonts w:ascii="Helvetica Neue" w:hAnsi="Helvetica Neue"/>
          <w:sz w:val="28"/>
          <w:szCs w:val="28"/>
        </w:rPr>
      </w:pPr>
    </w:p>
    <w:p w14:paraId="0AD61CB8" w14:textId="19F6405E" w:rsidR="00C86656" w:rsidRPr="00610ECB" w:rsidRDefault="00C86656">
      <w:pPr>
        <w:rPr>
          <w:rFonts w:ascii="Helvetica Neue" w:hAnsi="Helvetica Neue"/>
          <w:sz w:val="28"/>
          <w:szCs w:val="28"/>
        </w:rPr>
      </w:pPr>
      <w:r w:rsidRPr="00610ECB">
        <w:rPr>
          <w:rFonts w:ascii="Helvetica Neue" w:hAnsi="Helvetica Neue"/>
          <w:sz w:val="28"/>
          <w:szCs w:val="28"/>
        </w:rPr>
        <w:t xml:space="preserve">To that end, I was delighted to have been able to donate my </w:t>
      </w:r>
      <w:r w:rsidR="00493E2C" w:rsidRPr="00610ECB">
        <w:rPr>
          <w:rFonts w:ascii="Helvetica Neue" w:hAnsi="Helvetica Neue"/>
          <w:sz w:val="28"/>
          <w:szCs w:val="28"/>
        </w:rPr>
        <w:t xml:space="preserve">Councillor </w:t>
      </w:r>
      <w:r w:rsidRPr="00610ECB">
        <w:rPr>
          <w:rFonts w:ascii="Helvetica Neue" w:hAnsi="Helvetica Neue"/>
          <w:sz w:val="28"/>
          <w:szCs w:val="28"/>
        </w:rPr>
        <w:t xml:space="preserve">Leadership Fund </w:t>
      </w:r>
      <w:r w:rsidR="00493E2C" w:rsidRPr="00610ECB">
        <w:rPr>
          <w:rFonts w:ascii="Helvetica Neue" w:hAnsi="Helvetica Neue"/>
          <w:sz w:val="28"/>
          <w:szCs w:val="28"/>
        </w:rPr>
        <w:t xml:space="preserve">money this year to Dagnall </w:t>
      </w:r>
      <w:r w:rsidR="00207818">
        <w:rPr>
          <w:rFonts w:ascii="Helvetica Neue" w:hAnsi="Helvetica Neue"/>
          <w:sz w:val="28"/>
          <w:szCs w:val="28"/>
        </w:rPr>
        <w:t xml:space="preserve">Village Hall for their fundraising to replace the </w:t>
      </w:r>
      <w:r w:rsidR="00493E2C" w:rsidRPr="00610ECB">
        <w:rPr>
          <w:rFonts w:ascii="Helvetica Neue" w:hAnsi="Helvetica Neue"/>
          <w:sz w:val="28"/>
          <w:szCs w:val="28"/>
        </w:rPr>
        <w:t>community playground</w:t>
      </w:r>
      <w:r w:rsidR="00207818">
        <w:rPr>
          <w:rFonts w:ascii="Helvetica Neue" w:hAnsi="Helvetica Neue"/>
          <w:sz w:val="28"/>
          <w:szCs w:val="28"/>
        </w:rPr>
        <w:t xml:space="preserve"> equipment.  Unfortunately,</w:t>
      </w:r>
      <w:r w:rsidR="00493E2C" w:rsidRPr="00610ECB">
        <w:rPr>
          <w:rFonts w:ascii="Helvetica Neue" w:hAnsi="Helvetica Neue"/>
          <w:sz w:val="28"/>
          <w:szCs w:val="28"/>
        </w:rPr>
        <w:t xml:space="preserve"> their entire set of play equipment failed safety checks last year.  While the leadership fund wasn’t enough to allow for the purchase of all of the new playground equipment, it at least kick-started the funding appeal and so hopefully it won’t be long until the new playground is up and running.  </w:t>
      </w:r>
      <w:r w:rsidR="00493E2C" w:rsidRPr="00610ECB">
        <w:rPr>
          <w:rFonts w:ascii="Helvetica Neue" w:hAnsi="Helvetica Neue"/>
          <w:sz w:val="28"/>
          <w:szCs w:val="28"/>
        </w:rPr>
        <w:br/>
      </w:r>
      <w:r w:rsidR="00493E2C" w:rsidRPr="00610ECB">
        <w:rPr>
          <w:rFonts w:ascii="Helvetica Neue" w:hAnsi="Helvetica Neue"/>
          <w:sz w:val="28"/>
          <w:szCs w:val="28"/>
        </w:rPr>
        <w:br/>
        <w:t>I am</w:t>
      </w:r>
      <w:r w:rsidR="00207818">
        <w:rPr>
          <w:rFonts w:ascii="Helvetica Neue" w:hAnsi="Helvetica Neue"/>
          <w:sz w:val="28"/>
          <w:szCs w:val="28"/>
        </w:rPr>
        <w:t xml:space="preserve"> always </w:t>
      </w:r>
      <w:r w:rsidR="00631563">
        <w:rPr>
          <w:rFonts w:ascii="Helvetica Neue" w:hAnsi="Helvetica Neue"/>
          <w:sz w:val="28"/>
          <w:szCs w:val="28"/>
        </w:rPr>
        <w:t xml:space="preserve">very </w:t>
      </w:r>
      <w:r w:rsidR="00493E2C" w:rsidRPr="00610ECB">
        <w:rPr>
          <w:rFonts w:ascii="Helvetica Neue" w:hAnsi="Helvetica Neue"/>
          <w:sz w:val="28"/>
          <w:szCs w:val="28"/>
        </w:rPr>
        <w:t>happy to hear from any community groups or parish councils if they have similar funding requests for next year</w:t>
      </w:r>
      <w:r w:rsidR="00207818">
        <w:rPr>
          <w:rFonts w:ascii="Helvetica Neue" w:hAnsi="Helvetica Neue"/>
          <w:sz w:val="28"/>
          <w:szCs w:val="28"/>
        </w:rPr>
        <w:t xml:space="preserve">. </w:t>
      </w:r>
      <w:r w:rsidR="00493E2C" w:rsidRPr="00610ECB">
        <w:rPr>
          <w:rFonts w:ascii="Helvetica Neue" w:hAnsi="Helvetica Neue"/>
          <w:sz w:val="28"/>
          <w:szCs w:val="28"/>
        </w:rPr>
        <w:t xml:space="preserve"> </w:t>
      </w:r>
      <w:r w:rsidR="00207818">
        <w:rPr>
          <w:rFonts w:ascii="Helvetica Neue" w:hAnsi="Helvetica Neue"/>
          <w:sz w:val="28"/>
          <w:szCs w:val="28"/>
        </w:rPr>
        <w:t>If</w:t>
      </w:r>
      <w:r w:rsidR="00493E2C" w:rsidRPr="00610ECB">
        <w:rPr>
          <w:rFonts w:ascii="Helvetica Neue" w:hAnsi="Helvetica Neue"/>
          <w:sz w:val="28"/>
          <w:szCs w:val="28"/>
        </w:rPr>
        <w:t xml:space="preserve"> the request meets the fund</w:t>
      </w:r>
      <w:r w:rsidR="00207818">
        <w:rPr>
          <w:rFonts w:ascii="Helvetica Neue" w:hAnsi="Helvetica Neue"/>
          <w:sz w:val="28"/>
          <w:szCs w:val="28"/>
        </w:rPr>
        <w:t>ing</w:t>
      </w:r>
      <w:r w:rsidR="00493E2C" w:rsidRPr="00610ECB">
        <w:rPr>
          <w:rFonts w:ascii="Helvetica Neue" w:hAnsi="Helvetica Neue"/>
          <w:sz w:val="28"/>
          <w:szCs w:val="28"/>
        </w:rPr>
        <w:t xml:space="preserve"> criteria, I will be happy to consider donating my leadership funding towards it.   </w:t>
      </w:r>
    </w:p>
    <w:p w14:paraId="1999CC29" w14:textId="3C3A0B26" w:rsidR="00493E2C" w:rsidRPr="00610ECB" w:rsidRDefault="00493E2C">
      <w:pPr>
        <w:rPr>
          <w:rFonts w:ascii="Helvetica Neue" w:hAnsi="Helvetica Neue"/>
          <w:sz w:val="28"/>
          <w:szCs w:val="28"/>
        </w:rPr>
      </w:pPr>
    </w:p>
    <w:p w14:paraId="19CA8ADF" w14:textId="152557CD" w:rsidR="00493E2C" w:rsidRPr="00610ECB" w:rsidRDefault="00493E2C">
      <w:pPr>
        <w:rPr>
          <w:rFonts w:ascii="Helvetica Neue" w:hAnsi="Helvetica Neue"/>
          <w:sz w:val="28"/>
          <w:szCs w:val="28"/>
        </w:rPr>
      </w:pPr>
      <w:r w:rsidRPr="00610ECB">
        <w:rPr>
          <w:rFonts w:ascii="Helvetica Neue" w:hAnsi="Helvetica Neue"/>
          <w:sz w:val="28"/>
          <w:szCs w:val="28"/>
        </w:rPr>
        <w:t xml:space="preserve">Apart from all that, I’m on the Transport for Bucks working group, which means that I am always trying to help TfB improve its service and communication towards residents and parish councils.  If you have any ideas which you would like me to feed up to the TfB team, if you drop me an </w:t>
      </w:r>
      <w:proofErr w:type="gramStart"/>
      <w:r w:rsidRPr="00610ECB">
        <w:rPr>
          <w:rFonts w:ascii="Helvetica Neue" w:hAnsi="Helvetica Neue"/>
          <w:sz w:val="28"/>
          <w:szCs w:val="28"/>
        </w:rPr>
        <w:t>email</w:t>
      </w:r>
      <w:proofErr w:type="gramEnd"/>
      <w:r w:rsidRPr="00610ECB">
        <w:rPr>
          <w:rFonts w:ascii="Helvetica Neue" w:hAnsi="Helvetica Neue"/>
          <w:sz w:val="28"/>
          <w:szCs w:val="28"/>
        </w:rPr>
        <w:t xml:space="preserve"> I will be very glad to take those forward for you.</w:t>
      </w:r>
    </w:p>
    <w:p w14:paraId="54A6175B" w14:textId="0AD5E185" w:rsidR="00493E2C" w:rsidRDefault="00493E2C">
      <w:pPr>
        <w:rPr>
          <w:rFonts w:ascii="Helvetica Neue" w:hAnsi="Helvetica Neue"/>
          <w:sz w:val="28"/>
          <w:szCs w:val="28"/>
        </w:rPr>
      </w:pPr>
    </w:p>
    <w:p w14:paraId="4A396B3B" w14:textId="16255F1E" w:rsidR="00FE2956" w:rsidRDefault="00FE2956">
      <w:pPr>
        <w:rPr>
          <w:rFonts w:ascii="Helvetica Neue" w:hAnsi="Helvetica Neue"/>
          <w:sz w:val="28"/>
          <w:szCs w:val="28"/>
        </w:rPr>
      </w:pPr>
      <w:r>
        <w:rPr>
          <w:rFonts w:ascii="Helvetica Neue" w:hAnsi="Helvetica Neue"/>
          <w:sz w:val="28"/>
          <w:szCs w:val="28"/>
        </w:rPr>
        <w:t xml:space="preserve">IN </w:t>
      </w:r>
      <w:r w:rsidR="001243C9">
        <w:rPr>
          <w:rFonts w:ascii="Helvetica Neue" w:hAnsi="Helvetica Neue"/>
          <w:sz w:val="28"/>
          <w:szCs w:val="28"/>
        </w:rPr>
        <w:t xml:space="preserve">Pitstone </w:t>
      </w:r>
      <w:r>
        <w:rPr>
          <w:rFonts w:ascii="Helvetica Neue" w:hAnsi="Helvetica Neue"/>
          <w:sz w:val="28"/>
          <w:szCs w:val="28"/>
        </w:rPr>
        <w:t xml:space="preserve">this year our new Local Area Technician, Matt Whincup, is looking to continue to improve road surfaces and drainage and I will be working with him to try to get </w:t>
      </w:r>
      <w:r w:rsidR="00F20C51">
        <w:rPr>
          <w:rFonts w:ascii="Helvetica Neue" w:hAnsi="Helvetica Neue"/>
          <w:sz w:val="28"/>
          <w:szCs w:val="28"/>
        </w:rPr>
        <w:t>road surfaces improved</w:t>
      </w:r>
      <w:r>
        <w:rPr>
          <w:rFonts w:ascii="Helvetica Neue" w:hAnsi="Helvetica Neue"/>
          <w:sz w:val="28"/>
          <w:szCs w:val="28"/>
        </w:rPr>
        <w:t xml:space="preserve">.  I am looking forward to working with him and the parish council to keep </w:t>
      </w:r>
      <w:r w:rsidR="001243C9">
        <w:rPr>
          <w:rFonts w:ascii="Helvetica Neue" w:hAnsi="Helvetica Neue"/>
          <w:sz w:val="28"/>
          <w:szCs w:val="28"/>
        </w:rPr>
        <w:t xml:space="preserve">Pitstone </w:t>
      </w:r>
      <w:r>
        <w:rPr>
          <w:rFonts w:ascii="Helvetica Neue" w:hAnsi="Helvetica Neue"/>
          <w:sz w:val="28"/>
          <w:szCs w:val="28"/>
        </w:rPr>
        <w:t xml:space="preserve">beautiful and thriving over the coming year. </w:t>
      </w:r>
      <w:r w:rsidR="001243C9">
        <w:rPr>
          <w:rFonts w:ascii="Helvetica Neue" w:hAnsi="Helvetica Neue"/>
          <w:sz w:val="28"/>
          <w:szCs w:val="28"/>
        </w:rPr>
        <w:t xml:space="preserve">I am also pleased to say that the Ivinghoe-Pitstone Traffic Calming Safety Scheme is up and running, and at </w:t>
      </w:r>
      <w:r w:rsidR="001243C9">
        <w:rPr>
          <w:rFonts w:ascii="Helvetica Neue" w:hAnsi="Helvetica Neue"/>
          <w:sz w:val="28"/>
          <w:szCs w:val="28"/>
        </w:rPr>
        <w:lastRenderedPageBreak/>
        <w:t xml:space="preserve">the last meeting quite a bit of progress was made, so I  hope that it won’t be too long before we are able to implement the designs. </w:t>
      </w:r>
    </w:p>
    <w:p w14:paraId="5EE1A8A2" w14:textId="77777777" w:rsidR="00FE2956" w:rsidRPr="00610ECB" w:rsidRDefault="00FE2956">
      <w:pPr>
        <w:rPr>
          <w:rFonts w:ascii="Helvetica Neue" w:hAnsi="Helvetica Neue"/>
          <w:sz w:val="28"/>
          <w:szCs w:val="28"/>
        </w:rPr>
      </w:pPr>
    </w:p>
    <w:p w14:paraId="56617EA5" w14:textId="46006CA7" w:rsidR="00E039AD" w:rsidRPr="00610ECB" w:rsidRDefault="00493E2C">
      <w:pPr>
        <w:rPr>
          <w:rFonts w:ascii="Helvetica Neue" w:hAnsi="Helvetica Neue"/>
          <w:sz w:val="28"/>
          <w:szCs w:val="28"/>
        </w:rPr>
      </w:pPr>
      <w:r w:rsidRPr="00610ECB">
        <w:rPr>
          <w:rFonts w:ascii="Helvetica Neue" w:hAnsi="Helvetica Neue"/>
          <w:sz w:val="28"/>
          <w:szCs w:val="28"/>
        </w:rPr>
        <w:t>In conclusion, I would just like to thank you for having given me the opportunity to serve as your county councillor</w:t>
      </w:r>
      <w:r w:rsidR="00114E55">
        <w:rPr>
          <w:rFonts w:ascii="Helvetica Neue" w:hAnsi="Helvetica Neue"/>
          <w:sz w:val="28"/>
          <w:szCs w:val="28"/>
        </w:rPr>
        <w:t>, and I look forward to working with you all, as well as with our district councillors, so that we can transition smoothly into our new unitary authority</w:t>
      </w:r>
      <w:r w:rsidR="00207818">
        <w:rPr>
          <w:rFonts w:ascii="Helvetica Neue" w:hAnsi="Helvetica Neue"/>
          <w:sz w:val="28"/>
          <w:szCs w:val="28"/>
        </w:rPr>
        <w:t xml:space="preserve"> next spring.</w:t>
      </w:r>
      <w:r w:rsidR="00114E55">
        <w:rPr>
          <w:rFonts w:ascii="Helvetica Neue" w:hAnsi="Helvetica Neue"/>
          <w:sz w:val="28"/>
          <w:szCs w:val="28"/>
        </w:rPr>
        <w:t xml:space="preserve"> </w:t>
      </w:r>
    </w:p>
    <w:p w14:paraId="5AC1F8FD" w14:textId="77777777" w:rsidR="00E039AD" w:rsidRPr="00610ECB" w:rsidRDefault="00E039AD">
      <w:pPr>
        <w:rPr>
          <w:rFonts w:ascii="Helvetica Neue" w:hAnsi="Helvetica Neue"/>
          <w:sz w:val="28"/>
          <w:szCs w:val="28"/>
        </w:rPr>
      </w:pPr>
    </w:p>
    <w:sectPr w:rsidR="00E039AD" w:rsidRPr="00610ECB" w:rsidSect="00CD273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Helvetica Neue">
    <w:altName w:val="Sylfaen"/>
    <w:charset w:val="00"/>
    <w:family w:val="auto"/>
    <w:pitch w:val="variable"/>
    <w:sig w:usb0="E50002FF" w:usb1="500079DB" w:usb2="0000001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421CE"/>
    <w:multiLevelType w:val="multilevel"/>
    <w:tmpl w:val="297A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007AB"/>
    <w:multiLevelType w:val="multilevel"/>
    <w:tmpl w:val="DD54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AD"/>
    <w:rsid w:val="00030E77"/>
    <w:rsid w:val="00114E55"/>
    <w:rsid w:val="001243C9"/>
    <w:rsid w:val="001268AA"/>
    <w:rsid w:val="00207818"/>
    <w:rsid w:val="00284289"/>
    <w:rsid w:val="00315FDB"/>
    <w:rsid w:val="00424788"/>
    <w:rsid w:val="00493E2C"/>
    <w:rsid w:val="00505BC2"/>
    <w:rsid w:val="005B7CA5"/>
    <w:rsid w:val="00610ECB"/>
    <w:rsid w:val="00631563"/>
    <w:rsid w:val="00683C25"/>
    <w:rsid w:val="007A27D4"/>
    <w:rsid w:val="007A3292"/>
    <w:rsid w:val="00855060"/>
    <w:rsid w:val="009C587F"/>
    <w:rsid w:val="00A659DD"/>
    <w:rsid w:val="00C86656"/>
    <w:rsid w:val="00CD273D"/>
    <w:rsid w:val="00CD6D57"/>
    <w:rsid w:val="00D51B34"/>
    <w:rsid w:val="00E039AD"/>
    <w:rsid w:val="00E17044"/>
    <w:rsid w:val="00E73AF8"/>
    <w:rsid w:val="00ED4A51"/>
    <w:rsid w:val="00EF7AF9"/>
    <w:rsid w:val="00F20C51"/>
    <w:rsid w:val="00F31807"/>
    <w:rsid w:val="00F5435E"/>
    <w:rsid w:val="00FE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7651"/>
  <w15:chartTrackingRefBased/>
  <w15:docId w15:val="{CFC85CAB-C713-884A-9241-5DEBF416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5060"/>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D57"/>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CD6D57"/>
    <w:rPr>
      <w:b/>
      <w:bCs/>
    </w:rPr>
  </w:style>
  <w:style w:type="character" w:customStyle="1" w:styleId="Heading3Char">
    <w:name w:val="Heading 3 Char"/>
    <w:basedOn w:val="DefaultParagraphFont"/>
    <w:link w:val="Heading3"/>
    <w:uiPriority w:val="9"/>
    <w:rsid w:val="00855060"/>
    <w:rPr>
      <w:rFonts w:ascii="Times New Roman" w:eastAsia="Times New Roman" w:hAnsi="Times New Roman" w:cs="Times New Roman"/>
      <w:b/>
      <w:bCs/>
      <w:sz w:val="27"/>
      <w:szCs w:val="27"/>
      <w:lang w:val="en-US"/>
    </w:rPr>
  </w:style>
  <w:style w:type="paragraph" w:customStyle="1" w:styleId="p1">
    <w:name w:val="p1"/>
    <w:basedOn w:val="Normal"/>
    <w:rsid w:val="00855060"/>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30001">
      <w:bodyDiv w:val="1"/>
      <w:marLeft w:val="0"/>
      <w:marRight w:val="0"/>
      <w:marTop w:val="0"/>
      <w:marBottom w:val="0"/>
      <w:divBdr>
        <w:top w:val="none" w:sz="0" w:space="0" w:color="auto"/>
        <w:left w:val="none" w:sz="0" w:space="0" w:color="auto"/>
        <w:bottom w:val="none" w:sz="0" w:space="0" w:color="auto"/>
        <w:right w:val="none" w:sz="0" w:space="0" w:color="auto"/>
      </w:divBdr>
    </w:div>
    <w:div w:id="13457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Wight</dc:creator>
  <cp:keywords/>
  <dc:description/>
  <cp:lastModifiedBy>Laurie Eagling</cp:lastModifiedBy>
  <cp:revision>2</cp:revision>
  <cp:lastPrinted>2019-05-08T16:20:00Z</cp:lastPrinted>
  <dcterms:created xsi:type="dcterms:W3CDTF">2019-05-21T19:50:00Z</dcterms:created>
  <dcterms:modified xsi:type="dcterms:W3CDTF">2019-05-21T19:50:00Z</dcterms:modified>
</cp:coreProperties>
</file>