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7997" w14:textId="77777777"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14:paraId="2BBE8E44"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3E435F">
        <w:rPr>
          <w:rFonts w:ascii="Arial" w:hAnsi="Arial" w:cs="Arial"/>
          <w:sz w:val="22"/>
          <w:szCs w:val="22"/>
        </w:rPr>
        <w:t>26</w:t>
      </w:r>
      <w:r w:rsidR="00DF5C10">
        <w:rPr>
          <w:rFonts w:ascii="Arial" w:hAnsi="Arial" w:cs="Arial"/>
          <w:sz w:val="22"/>
          <w:szCs w:val="22"/>
        </w:rPr>
        <w:t xml:space="preserve"> September</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48649CA5"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w:t>
      </w:r>
      <w:r w:rsidR="00072817">
        <w:rPr>
          <w:rFonts w:ascii="Arial" w:hAnsi="Arial" w:cs="Arial"/>
          <w:sz w:val="22"/>
          <w:szCs w:val="22"/>
        </w:rPr>
        <w:t>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336ACA">
        <w:rPr>
          <w:rFonts w:ascii="Arial" w:hAnsi="Arial" w:cs="Arial"/>
          <w:sz w:val="22"/>
          <w:szCs w:val="22"/>
        </w:rPr>
        <w:t>9.</w:t>
      </w:r>
      <w:r w:rsidR="003E435F">
        <w:rPr>
          <w:rFonts w:ascii="Arial" w:hAnsi="Arial" w:cs="Arial"/>
          <w:sz w:val="22"/>
          <w:szCs w:val="22"/>
        </w:rPr>
        <w:t>39</w:t>
      </w:r>
      <w:r w:rsidR="00E31D3A" w:rsidRPr="007A3801">
        <w:rPr>
          <w:rFonts w:ascii="Arial" w:hAnsi="Arial" w:cs="Arial"/>
          <w:sz w:val="22"/>
          <w:szCs w:val="22"/>
        </w:rPr>
        <w:t>p</w:t>
      </w:r>
      <w:r w:rsidR="000332A6" w:rsidRPr="007A3801">
        <w:rPr>
          <w:rFonts w:ascii="Arial" w:hAnsi="Arial" w:cs="Arial"/>
          <w:sz w:val="22"/>
          <w:szCs w:val="22"/>
        </w:rPr>
        <w:t>m</w:t>
      </w:r>
    </w:p>
    <w:p w14:paraId="56DA4CE4" w14:textId="77777777" w:rsidR="004F4148" w:rsidRPr="007A3801" w:rsidRDefault="004F4148">
      <w:pPr>
        <w:jc w:val="center"/>
        <w:rPr>
          <w:rFonts w:ascii="Arial" w:hAnsi="Arial" w:cs="Arial"/>
          <w:sz w:val="18"/>
          <w:szCs w:val="18"/>
        </w:rPr>
      </w:pPr>
    </w:p>
    <w:p w14:paraId="0FC4B6B3" w14:textId="77777777" w:rsidR="00F30D7E" w:rsidRPr="007A3801" w:rsidRDefault="00F30D7E" w:rsidP="007414C8">
      <w:pPr>
        <w:tabs>
          <w:tab w:val="left" w:pos="851"/>
        </w:tabs>
        <w:ind w:left="851" w:hanging="851"/>
        <w:rPr>
          <w:rFonts w:ascii="Arial" w:hAnsi="Arial" w:cs="Arial"/>
          <w:bCs/>
          <w:sz w:val="18"/>
          <w:szCs w:val="18"/>
        </w:rPr>
      </w:pPr>
    </w:p>
    <w:p w14:paraId="08A1ABC6" w14:textId="77777777" w:rsidR="000F79FC" w:rsidRPr="007A3801" w:rsidRDefault="000F79FC" w:rsidP="007414C8">
      <w:pPr>
        <w:tabs>
          <w:tab w:val="left" w:pos="851"/>
        </w:tabs>
        <w:ind w:left="851" w:hanging="851"/>
        <w:rPr>
          <w:rFonts w:ascii="Arial" w:hAnsi="Arial" w:cs="Arial"/>
          <w:bCs/>
          <w:sz w:val="18"/>
          <w:szCs w:val="18"/>
        </w:rPr>
      </w:pPr>
    </w:p>
    <w:p w14:paraId="3D478DFE" w14:textId="77777777" w:rsidR="000F6B4D" w:rsidRPr="004628A5" w:rsidRDefault="00336ACA" w:rsidP="004628A5">
      <w:pPr>
        <w:tabs>
          <w:tab w:val="left" w:pos="851"/>
        </w:tabs>
        <w:ind w:left="851" w:hanging="851"/>
        <w:rPr>
          <w:rFonts w:ascii="Arial" w:hAnsi="Arial" w:cs="Arial"/>
          <w:bCs/>
          <w:sz w:val="18"/>
          <w:szCs w:val="18"/>
        </w:rPr>
      </w:pPr>
      <w:r>
        <w:rPr>
          <w:rFonts w:ascii="Arial" w:hAnsi="Arial" w:cs="Arial"/>
          <w:bCs/>
          <w:sz w:val="18"/>
          <w:szCs w:val="18"/>
        </w:rPr>
        <w:t>1</w:t>
      </w:r>
      <w:r w:rsidR="003E435F">
        <w:rPr>
          <w:rFonts w:ascii="Arial" w:hAnsi="Arial" w:cs="Arial"/>
          <w:bCs/>
          <w:sz w:val="18"/>
          <w:szCs w:val="18"/>
        </w:rPr>
        <w:t>74</w:t>
      </w:r>
      <w:r w:rsidR="00072817">
        <w:rPr>
          <w:rFonts w:ascii="Arial" w:hAnsi="Arial" w:cs="Arial"/>
          <w:bCs/>
          <w:sz w:val="18"/>
          <w:szCs w:val="18"/>
        </w:rPr>
        <w:t>/19</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D95420">
        <w:rPr>
          <w:rFonts w:ascii="Arial" w:hAnsi="Arial" w:cs="Arial"/>
          <w:bCs/>
          <w:sz w:val="18"/>
          <w:szCs w:val="18"/>
        </w:rPr>
        <w:t>Cllr</w:t>
      </w:r>
      <w:r w:rsidR="003E435F">
        <w:rPr>
          <w:rFonts w:ascii="Arial" w:hAnsi="Arial" w:cs="Arial"/>
          <w:bCs/>
          <w:sz w:val="18"/>
          <w:szCs w:val="18"/>
        </w:rPr>
        <w:t xml:space="preserve"> McCarthy</w:t>
      </w:r>
      <w:r w:rsidR="00D95420">
        <w:rPr>
          <w:rFonts w:ascii="Arial" w:hAnsi="Arial" w:cs="Arial"/>
          <w:bCs/>
          <w:sz w:val="18"/>
          <w:szCs w:val="18"/>
        </w:rPr>
        <w:t xml:space="preserve">,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sidR="004628A5">
        <w:rPr>
          <w:rFonts w:ascii="Arial" w:hAnsi="Arial" w:cs="Arial"/>
          <w:sz w:val="18"/>
          <w:szCs w:val="18"/>
        </w:rPr>
        <w:t>Cllr Dr Frearson</w:t>
      </w:r>
      <w:r w:rsidR="00D95420">
        <w:rPr>
          <w:rFonts w:ascii="Arial" w:hAnsi="Arial" w:cs="Arial"/>
          <w:sz w:val="18"/>
          <w:szCs w:val="18"/>
        </w:rPr>
        <w:t xml:space="preserve">, Cllr </w:t>
      </w:r>
      <w:r w:rsidR="0094235B">
        <w:rPr>
          <w:rFonts w:ascii="Arial" w:hAnsi="Arial" w:cs="Arial"/>
          <w:sz w:val="18"/>
          <w:szCs w:val="18"/>
        </w:rPr>
        <w:t>Mitra,</w:t>
      </w:r>
      <w:r w:rsidR="00D95420">
        <w:rPr>
          <w:rFonts w:ascii="Arial" w:hAnsi="Arial" w:cs="Arial"/>
          <w:sz w:val="18"/>
          <w:szCs w:val="18"/>
        </w:rPr>
        <w:t xml:space="preserve"> </w:t>
      </w:r>
      <w:r w:rsidR="00DB1A52">
        <w:rPr>
          <w:rFonts w:ascii="Arial" w:hAnsi="Arial" w:cs="Arial"/>
          <w:sz w:val="18"/>
          <w:szCs w:val="18"/>
        </w:rPr>
        <w:t>Cllr Mrs Stoddart</w:t>
      </w:r>
      <w:r w:rsidR="00DF5C10">
        <w:rPr>
          <w:rFonts w:ascii="Arial" w:hAnsi="Arial" w:cs="Arial"/>
          <w:sz w:val="18"/>
          <w:szCs w:val="18"/>
        </w:rPr>
        <w:t>, Cllr Hawkins</w:t>
      </w:r>
      <w:r w:rsidR="003E435F">
        <w:rPr>
          <w:rFonts w:ascii="Arial" w:hAnsi="Arial" w:cs="Arial"/>
          <w:sz w:val="18"/>
          <w:szCs w:val="18"/>
        </w:rPr>
        <w:t>, Cllr Blunt</w:t>
      </w:r>
      <w:r w:rsidR="0094235B">
        <w:rPr>
          <w:rFonts w:ascii="Arial" w:hAnsi="Arial" w:cs="Arial"/>
          <w:sz w:val="18"/>
          <w:szCs w:val="18"/>
        </w:rPr>
        <w:t xml:space="preserve"> and </w:t>
      </w:r>
      <w:r w:rsidR="00DF5C10">
        <w:rPr>
          <w:rFonts w:ascii="Arial" w:hAnsi="Arial" w:cs="Arial"/>
          <w:sz w:val="18"/>
          <w:szCs w:val="18"/>
        </w:rPr>
        <w:t xml:space="preserve">Cllr Weber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3E435F">
        <w:rPr>
          <w:rFonts w:ascii="Arial" w:hAnsi="Arial" w:cs="Arial"/>
          <w:sz w:val="18"/>
          <w:szCs w:val="18"/>
        </w:rPr>
        <w:t xml:space="preserve">One </w:t>
      </w:r>
      <w:r w:rsidR="001900C1">
        <w:rPr>
          <w:rFonts w:ascii="Arial" w:hAnsi="Arial" w:cs="Arial"/>
          <w:sz w:val="18"/>
          <w:szCs w:val="18"/>
        </w:rPr>
        <w:t>member of the public</w:t>
      </w:r>
      <w:r w:rsidR="00DF5C10">
        <w:rPr>
          <w:rFonts w:ascii="Arial" w:hAnsi="Arial" w:cs="Arial"/>
          <w:sz w:val="18"/>
          <w:szCs w:val="18"/>
        </w:rPr>
        <w:t xml:space="preserve">, </w:t>
      </w:r>
      <w:r w:rsidR="00DB1A52">
        <w:rPr>
          <w:rFonts w:ascii="Arial" w:hAnsi="Arial" w:cs="Arial"/>
          <w:sz w:val="18"/>
          <w:szCs w:val="18"/>
        </w:rPr>
        <w:t>District Councillor</w:t>
      </w:r>
      <w:r w:rsidR="003E435F">
        <w:rPr>
          <w:rFonts w:ascii="Arial" w:hAnsi="Arial" w:cs="Arial"/>
          <w:sz w:val="18"/>
          <w:szCs w:val="18"/>
        </w:rPr>
        <w:t>s</w:t>
      </w:r>
      <w:r w:rsidR="0094235B">
        <w:rPr>
          <w:rFonts w:ascii="Arial" w:hAnsi="Arial" w:cs="Arial"/>
          <w:sz w:val="18"/>
          <w:szCs w:val="18"/>
        </w:rPr>
        <w:t xml:space="preserve"> </w:t>
      </w:r>
      <w:r w:rsidR="00DF5C10">
        <w:rPr>
          <w:rFonts w:ascii="Arial" w:hAnsi="Arial" w:cs="Arial"/>
          <w:sz w:val="18"/>
          <w:szCs w:val="18"/>
        </w:rPr>
        <w:t xml:space="preserve">Derek Town and </w:t>
      </w:r>
      <w:r w:rsidR="003E435F">
        <w:rPr>
          <w:rFonts w:ascii="Arial" w:hAnsi="Arial" w:cs="Arial"/>
          <w:sz w:val="18"/>
          <w:szCs w:val="18"/>
        </w:rPr>
        <w:t>Sandra Jenkins.</w:t>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3E435F">
        <w:rPr>
          <w:rFonts w:ascii="Arial" w:hAnsi="Arial" w:cs="Arial"/>
          <w:sz w:val="18"/>
          <w:szCs w:val="18"/>
        </w:rPr>
        <w:t xml:space="preserve"> Saintey (leave) </w:t>
      </w:r>
      <w:r w:rsidR="00DF5C10">
        <w:rPr>
          <w:rFonts w:ascii="Arial" w:hAnsi="Arial" w:cs="Arial"/>
          <w:sz w:val="18"/>
          <w:szCs w:val="18"/>
        </w:rPr>
        <w:t>and</w:t>
      </w:r>
      <w:r w:rsidR="00CD6B29">
        <w:rPr>
          <w:rFonts w:ascii="Arial" w:hAnsi="Arial" w:cs="Arial"/>
          <w:sz w:val="18"/>
          <w:szCs w:val="18"/>
        </w:rPr>
        <w:t xml:space="preserve"> </w:t>
      </w:r>
      <w:r w:rsidR="003E435F">
        <w:rPr>
          <w:rFonts w:ascii="Arial" w:hAnsi="Arial" w:cs="Arial"/>
          <w:sz w:val="18"/>
          <w:szCs w:val="18"/>
        </w:rPr>
        <w:t xml:space="preserve">County </w:t>
      </w:r>
      <w:r w:rsidR="0094235B">
        <w:rPr>
          <w:rFonts w:ascii="Arial" w:hAnsi="Arial" w:cs="Arial"/>
          <w:sz w:val="18"/>
          <w:szCs w:val="18"/>
        </w:rPr>
        <w:t xml:space="preserve"> Councillor </w:t>
      </w:r>
      <w:r w:rsidR="003E435F">
        <w:rPr>
          <w:rFonts w:ascii="Arial" w:hAnsi="Arial" w:cs="Arial"/>
          <w:sz w:val="18"/>
          <w:szCs w:val="18"/>
        </w:rPr>
        <w:t>Anne Wight</w:t>
      </w:r>
      <w:r w:rsidR="00DF5C10">
        <w:rPr>
          <w:rFonts w:ascii="Arial" w:hAnsi="Arial" w:cs="Arial"/>
          <w:sz w:val="18"/>
          <w:szCs w:val="18"/>
        </w:rPr>
        <w:t>.</w:t>
      </w:r>
    </w:p>
    <w:p w14:paraId="7D1F128D" w14:textId="77777777" w:rsidR="008D2B08" w:rsidRPr="007A3801" w:rsidRDefault="008D2B08" w:rsidP="007F2474">
      <w:pPr>
        <w:tabs>
          <w:tab w:val="left" w:pos="851"/>
          <w:tab w:val="left" w:pos="5220"/>
        </w:tabs>
        <w:rPr>
          <w:rFonts w:ascii="Arial" w:hAnsi="Arial" w:cs="Arial"/>
          <w:bCs/>
          <w:sz w:val="18"/>
          <w:szCs w:val="18"/>
        </w:rPr>
      </w:pPr>
    </w:p>
    <w:p w14:paraId="2C179DCA" w14:textId="77777777" w:rsidR="0096235F" w:rsidRPr="004628A5" w:rsidRDefault="0094235B"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1</w:t>
      </w:r>
      <w:r w:rsidR="003E435F">
        <w:rPr>
          <w:rFonts w:ascii="Arial" w:hAnsi="Arial" w:cs="Arial"/>
          <w:bCs/>
          <w:sz w:val="18"/>
          <w:szCs w:val="18"/>
        </w:rPr>
        <w:t>75</w:t>
      </w:r>
      <w:r w:rsidR="00072817">
        <w:rPr>
          <w:rFonts w:ascii="Arial" w:hAnsi="Arial" w:cs="Arial"/>
          <w:bCs/>
          <w:sz w:val="18"/>
          <w:szCs w:val="18"/>
        </w:rPr>
        <w:t>/19</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CD6B29">
        <w:rPr>
          <w:rFonts w:ascii="Arial" w:hAnsi="Arial" w:cs="Arial"/>
          <w:sz w:val="18"/>
          <w:szCs w:val="18"/>
        </w:rPr>
        <w:br/>
      </w:r>
      <w:r w:rsidR="00F601D4" w:rsidRPr="007A3801">
        <w:rPr>
          <w:rFonts w:ascii="Arial" w:hAnsi="Arial" w:cs="Arial"/>
          <w:sz w:val="18"/>
          <w:szCs w:val="18"/>
        </w:rPr>
        <w:t xml:space="preserve"> </w:t>
      </w:r>
      <w:r w:rsidR="001A5A33">
        <w:rPr>
          <w:rFonts w:ascii="Arial" w:hAnsi="Arial" w:cs="Arial"/>
          <w:sz w:val="18"/>
          <w:szCs w:val="18"/>
        </w:rPr>
        <w:br/>
      </w:r>
      <w:r w:rsidR="00712469">
        <w:rPr>
          <w:rFonts w:ascii="Arial" w:hAnsi="Arial" w:cs="Arial"/>
          <w:sz w:val="18"/>
          <w:szCs w:val="18"/>
        </w:rPr>
        <w:t>Cllr Crutchfield declared interest</w:t>
      </w:r>
      <w:r w:rsidR="00CD6B29">
        <w:rPr>
          <w:rFonts w:ascii="Arial" w:hAnsi="Arial" w:cs="Arial"/>
          <w:sz w:val="18"/>
          <w:szCs w:val="18"/>
        </w:rPr>
        <w:t>s</w:t>
      </w:r>
      <w:r w:rsidR="00712469">
        <w:rPr>
          <w:rFonts w:ascii="Arial" w:hAnsi="Arial" w:cs="Arial"/>
          <w:sz w:val="18"/>
          <w:szCs w:val="18"/>
        </w:rPr>
        <w:t xml:space="preserve"> as an allotment tenant/member of PAA and as a trustee to Pitstone Memorial Hall </w:t>
      </w:r>
      <w:r>
        <w:rPr>
          <w:rFonts w:ascii="Arial" w:hAnsi="Arial" w:cs="Arial"/>
          <w:sz w:val="18"/>
          <w:szCs w:val="18"/>
        </w:rPr>
        <w:t>C</w:t>
      </w:r>
      <w:r w:rsidR="00712469">
        <w:rPr>
          <w:rFonts w:ascii="Arial" w:hAnsi="Arial" w:cs="Arial"/>
          <w:sz w:val="18"/>
          <w:szCs w:val="18"/>
        </w:rPr>
        <w:t>harity.</w:t>
      </w:r>
      <w:r w:rsidR="00072817">
        <w:rPr>
          <w:rFonts w:ascii="Arial" w:hAnsi="Arial" w:cs="Arial"/>
          <w:sz w:val="18"/>
          <w:szCs w:val="18"/>
        </w:rPr>
        <w:t xml:space="preserve">  </w:t>
      </w:r>
      <w:r w:rsidR="003E435F">
        <w:rPr>
          <w:rFonts w:ascii="Arial" w:hAnsi="Arial" w:cs="Arial"/>
          <w:sz w:val="18"/>
          <w:szCs w:val="18"/>
        </w:rPr>
        <w:br/>
      </w:r>
      <w:r w:rsidR="003E435F">
        <w:rPr>
          <w:rFonts w:ascii="Arial" w:hAnsi="Arial" w:cs="Arial"/>
          <w:sz w:val="18"/>
          <w:szCs w:val="18"/>
        </w:rPr>
        <w:br/>
        <w:t xml:space="preserve">Cllr Hawkins declared a pecuniary interest in the works at the allotment track.  </w:t>
      </w:r>
      <w:r w:rsidR="003E435F">
        <w:rPr>
          <w:rFonts w:ascii="Arial" w:hAnsi="Arial" w:cs="Arial"/>
          <w:sz w:val="18"/>
          <w:szCs w:val="18"/>
        </w:rPr>
        <w:br/>
      </w:r>
      <w:r w:rsidR="003E435F">
        <w:rPr>
          <w:rFonts w:ascii="Arial" w:hAnsi="Arial" w:cs="Arial"/>
          <w:sz w:val="18"/>
          <w:szCs w:val="18"/>
        </w:rPr>
        <w:br/>
      </w:r>
      <w:r w:rsidR="00072817">
        <w:rPr>
          <w:rFonts w:ascii="Arial" w:hAnsi="Arial" w:cs="Arial"/>
          <w:sz w:val="18"/>
          <w:szCs w:val="18"/>
        </w:rPr>
        <w:t>Members did not participate/vote in these discussions.</w:t>
      </w:r>
      <w:r w:rsidR="003E435F">
        <w:rPr>
          <w:rFonts w:ascii="Arial" w:hAnsi="Arial" w:cs="Arial"/>
          <w:sz w:val="18"/>
          <w:szCs w:val="18"/>
        </w:rPr>
        <w:t xml:space="preserve">  </w:t>
      </w:r>
      <w:r w:rsidR="00832607">
        <w:rPr>
          <w:rFonts w:ascii="Arial" w:hAnsi="Arial" w:cs="Arial"/>
          <w:sz w:val="18"/>
          <w:szCs w:val="18"/>
        </w:rPr>
        <w:t>No other interests were declared.</w:t>
      </w:r>
      <w:r w:rsidR="00F343AF" w:rsidRPr="007A3801">
        <w:rPr>
          <w:rFonts w:ascii="Arial" w:hAnsi="Arial" w:cs="Arial"/>
          <w:sz w:val="18"/>
          <w:szCs w:val="18"/>
        </w:rPr>
        <w:br/>
      </w:r>
    </w:p>
    <w:p w14:paraId="210D1DE2" w14:textId="77777777" w:rsidR="000271DA" w:rsidRDefault="0094235B" w:rsidP="00FE1FAF">
      <w:pPr>
        <w:tabs>
          <w:tab w:val="left" w:pos="851"/>
          <w:tab w:val="left" w:pos="5220"/>
        </w:tabs>
        <w:ind w:left="851" w:hanging="851"/>
        <w:rPr>
          <w:rFonts w:ascii="Arial" w:hAnsi="Arial" w:cs="Arial"/>
          <w:b/>
          <w:bCs/>
          <w:sz w:val="18"/>
          <w:szCs w:val="18"/>
        </w:rPr>
      </w:pPr>
      <w:r>
        <w:rPr>
          <w:rFonts w:ascii="Arial" w:hAnsi="Arial" w:cs="Arial"/>
          <w:bCs/>
          <w:sz w:val="18"/>
          <w:szCs w:val="18"/>
        </w:rPr>
        <w:t>1</w:t>
      </w:r>
      <w:r w:rsidR="003E435F">
        <w:rPr>
          <w:rFonts w:ascii="Arial" w:hAnsi="Arial" w:cs="Arial"/>
          <w:bCs/>
          <w:sz w:val="18"/>
          <w:szCs w:val="18"/>
        </w:rPr>
        <w:t>76</w:t>
      </w:r>
      <w:r w:rsidR="00072817">
        <w:rPr>
          <w:rFonts w:ascii="Arial" w:hAnsi="Arial" w:cs="Arial"/>
          <w:bCs/>
          <w:sz w:val="18"/>
          <w:szCs w:val="18"/>
        </w:rPr>
        <w:t>/19</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0F40363B" w14:textId="77777777" w:rsidR="001913C8" w:rsidRDefault="001900C1"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comments were tabled by members of the public.</w:t>
      </w:r>
    </w:p>
    <w:p w14:paraId="2D6D21B8" w14:textId="77777777" w:rsidR="0053277A" w:rsidRPr="00B75111"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4EB350BB" w14:textId="77777777" w:rsidR="00123A32" w:rsidRPr="00B75111" w:rsidRDefault="0094235B" w:rsidP="00123A32">
      <w:pPr>
        <w:tabs>
          <w:tab w:val="left" w:pos="851"/>
          <w:tab w:val="left" w:pos="5220"/>
        </w:tabs>
        <w:rPr>
          <w:rFonts w:ascii="Arial" w:hAnsi="Arial" w:cs="Arial"/>
          <w:b/>
          <w:bCs/>
          <w:sz w:val="18"/>
          <w:szCs w:val="18"/>
        </w:rPr>
      </w:pPr>
      <w:r>
        <w:rPr>
          <w:rFonts w:ascii="Arial" w:hAnsi="Arial" w:cs="Arial"/>
          <w:bCs/>
          <w:sz w:val="18"/>
          <w:szCs w:val="18"/>
        </w:rPr>
        <w:t>1</w:t>
      </w:r>
      <w:r w:rsidR="003E435F">
        <w:rPr>
          <w:rFonts w:ascii="Arial" w:hAnsi="Arial" w:cs="Arial"/>
          <w:bCs/>
          <w:sz w:val="18"/>
          <w:szCs w:val="18"/>
        </w:rPr>
        <w:t>77</w:t>
      </w:r>
      <w:r w:rsidR="00072817">
        <w:rPr>
          <w:rFonts w:ascii="Arial" w:hAnsi="Arial" w:cs="Arial"/>
          <w:bCs/>
          <w:sz w:val="18"/>
          <w:szCs w:val="18"/>
        </w:rPr>
        <w:t>/19</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502CFB50" w14:textId="77777777" w:rsidR="004628A5"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3E435F">
        <w:rPr>
          <w:rFonts w:ascii="Arial" w:hAnsi="Arial" w:cs="Arial"/>
          <w:bCs/>
          <w:sz w:val="18"/>
          <w:szCs w:val="18"/>
        </w:rPr>
        <w:t>had provided a written report, which was available for the public, on Home to School Transport, National Recycle Week, Luton airport consultation and World Mental Health Day.</w:t>
      </w:r>
    </w:p>
    <w:p w14:paraId="68B1FCAF" w14:textId="77777777" w:rsidR="008B2D91" w:rsidRPr="00832607" w:rsidRDefault="00CD6B29"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District Cllr</w:t>
      </w:r>
      <w:r w:rsidR="003E435F">
        <w:rPr>
          <w:rFonts w:ascii="Arial" w:hAnsi="Arial" w:cs="Arial"/>
          <w:bCs/>
          <w:sz w:val="18"/>
          <w:szCs w:val="18"/>
        </w:rPr>
        <w:t xml:space="preserve">s Jenkins and Town provided an update on the Community Board Consultation, climate change actions, freight strategy, Luton airport consultation, homelessness and the Shadow Overview and Scrutiny Committee.  A discussion took place regarding Portland House and the ongoing debate between AVDC &amp; the developer re the windows.  </w:t>
      </w:r>
      <w:r w:rsidR="001900C1">
        <w:rPr>
          <w:rFonts w:ascii="Arial" w:hAnsi="Arial" w:cs="Arial"/>
          <w:bCs/>
          <w:sz w:val="18"/>
          <w:szCs w:val="18"/>
        </w:rPr>
        <w:br/>
      </w:r>
    </w:p>
    <w:p w14:paraId="0F37B080" w14:textId="77777777" w:rsidR="003E7BFF" w:rsidRPr="00474938" w:rsidRDefault="00B84DED" w:rsidP="00817A9F">
      <w:pPr>
        <w:tabs>
          <w:tab w:val="left" w:pos="900"/>
        </w:tabs>
        <w:autoSpaceDE/>
        <w:autoSpaceDN/>
        <w:rPr>
          <w:rFonts w:ascii="Arial" w:hAnsi="Arial" w:cs="Arial"/>
          <w:sz w:val="18"/>
          <w:szCs w:val="18"/>
        </w:rPr>
      </w:pPr>
      <w:r w:rsidRPr="00474938">
        <w:rPr>
          <w:rFonts w:ascii="Arial" w:hAnsi="Arial" w:cs="Arial"/>
          <w:sz w:val="18"/>
          <w:szCs w:val="18"/>
        </w:rPr>
        <w:t>1</w:t>
      </w:r>
      <w:r w:rsidR="003E435F">
        <w:rPr>
          <w:rFonts w:ascii="Arial" w:hAnsi="Arial" w:cs="Arial"/>
          <w:sz w:val="18"/>
          <w:szCs w:val="18"/>
        </w:rPr>
        <w:t>78</w:t>
      </w:r>
      <w:r w:rsidR="00447F50" w:rsidRPr="00474938">
        <w:rPr>
          <w:rFonts w:ascii="Arial" w:hAnsi="Arial" w:cs="Arial"/>
          <w:sz w:val="18"/>
          <w:szCs w:val="18"/>
        </w:rPr>
        <w:t>/19</w:t>
      </w:r>
      <w:r w:rsidR="00B02A20" w:rsidRPr="00474938">
        <w:rPr>
          <w:rFonts w:ascii="Arial" w:hAnsi="Arial" w:cs="Arial"/>
          <w:sz w:val="18"/>
          <w:szCs w:val="18"/>
        </w:rPr>
        <w:tab/>
      </w:r>
      <w:r w:rsidR="003E7BFF" w:rsidRPr="00474938">
        <w:rPr>
          <w:rFonts w:ascii="Arial" w:hAnsi="Arial" w:cs="Arial"/>
          <w:b/>
          <w:bCs/>
          <w:sz w:val="18"/>
          <w:szCs w:val="18"/>
        </w:rPr>
        <w:t xml:space="preserve">MINUTES OF THE MEETING </w:t>
      </w:r>
      <w:r w:rsidR="003E7BFF" w:rsidRPr="00474938">
        <w:rPr>
          <w:rFonts w:ascii="Arial" w:hAnsi="Arial" w:cs="Arial"/>
          <w:sz w:val="18"/>
          <w:szCs w:val="18"/>
        </w:rPr>
        <w:t xml:space="preserve">held on </w:t>
      </w:r>
      <w:r w:rsidR="003E435F">
        <w:rPr>
          <w:rFonts w:ascii="Arial" w:hAnsi="Arial" w:cs="Arial"/>
          <w:sz w:val="18"/>
          <w:szCs w:val="18"/>
        </w:rPr>
        <w:t>5/9</w:t>
      </w:r>
      <w:r w:rsidR="001900C1" w:rsidRPr="00474938">
        <w:rPr>
          <w:rFonts w:ascii="Arial" w:hAnsi="Arial" w:cs="Arial"/>
          <w:sz w:val="18"/>
          <w:szCs w:val="18"/>
        </w:rPr>
        <w:t>/19</w:t>
      </w:r>
    </w:p>
    <w:p w14:paraId="667AD9B1" w14:textId="77777777"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3E435F">
        <w:rPr>
          <w:b w:val="0"/>
          <w:sz w:val="18"/>
          <w:szCs w:val="18"/>
        </w:rPr>
        <w:t>5 September</w:t>
      </w:r>
      <w:r w:rsidR="001900C1">
        <w:rPr>
          <w:b w:val="0"/>
          <w:sz w:val="18"/>
          <w:szCs w:val="18"/>
        </w:rPr>
        <w:t xml:space="preserve">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11FE482D" w14:textId="77777777" w:rsidR="002F5B94" w:rsidRPr="007A3801" w:rsidRDefault="00B84DED" w:rsidP="00004E2A">
      <w:pPr>
        <w:tabs>
          <w:tab w:val="left" w:pos="5220"/>
        </w:tabs>
        <w:ind w:left="851" w:hanging="851"/>
      </w:pPr>
      <w:r>
        <w:rPr>
          <w:rFonts w:ascii="Arial" w:hAnsi="Arial" w:cs="Arial"/>
          <w:sz w:val="18"/>
          <w:szCs w:val="18"/>
        </w:rPr>
        <w:t>1</w:t>
      </w:r>
      <w:r w:rsidR="003E435F">
        <w:rPr>
          <w:rFonts w:ascii="Arial" w:hAnsi="Arial" w:cs="Arial"/>
          <w:sz w:val="18"/>
          <w:szCs w:val="18"/>
        </w:rPr>
        <w:t>79</w:t>
      </w:r>
      <w:r w:rsidR="00447F50">
        <w:rPr>
          <w:rFonts w:ascii="Arial" w:hAnsi="Arial" w:cs="Arial"/>
          <w:sz w:val="18"/>
          <w:szCs w:val="18"/>
        </w:rPr>
        <w:t>/19</w:t>
      </w:r>
      <w:r w:rsidR="002F5B94" w:rsidRPr="007A3801">
        <w:rPr>
          <w:rFonts w:ascii="Arial" w:hAnsi="Arial" w:cs="Arial"/>
          <w:sz w:val="18"/>
          <w:szCs w:val="18"/>
        </w:rPr>
        <w:tab/>
      </w:r>
      <w:r w:rsidR="002F5B94" w:rsidRPr="007A3801">
        <w:rPr>
          <w:rFonts w:ascii="Arial" w:hAnsi="Arial" w:cs="Arial"/>
          <w:b/>
          <w:sz w:val="18"/>
          <w:szCs w:val="18"/>
        </w:rPr>
        <w:t>CLERK’S REPORT</w:t>
      </w:r>
    </w:p>
    <w:p w14:paraId="632396E6" w14:textId="77777777" w:rsidR="00474938" w:rsidRPr="00004E2A" w:rsidRDefault="002F5B94" w:rsidP="00004E2A">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r w:rsidR="00B84DED">
        <w:rPr>
          <w:rFonts w:ascii="Arial" w:hAnsi="Arial" w:cs="Arial"/>
          <w:sz w:val="18"/>
          <w:szCs w:val="18"/>
        </w:rPr>
        <w:br/>
      </w:r>
    </w:p>
    <w:p w14:paraId="6760EA5E" w14:textId="77777777" w:rsidR="0089436D" w:rsidRPr="00F63EAA" w:rsidRDefault="0089436D" w:rsidP="0089436D">
      <w:pPr>
        <w:tabs>
          <w:tab w:val="left" w:pos="851"/>
        </w:tabs>
        <w:rPr>
          <w:rFonts w:ascii="Arial" w:hAnsi="Arial" w:cs="Arial"/>
          <w:bCs/>
          <w:sz w:val="18"/>
          <w:szCs w:val="18"/>
          <w:u w:val="single"/>
        </w:rPr>
      </w:pPr>
      <w:r w:rsidRPr="00F63EAA">
        <w:rPr>
          <w:rFonts w:ascii="Arial" w:hAnsi="Arial" w:cs="Arial"/>
          <w:bCs/>
          <w:sz w:val="18"/>
          <w:szCs w:val="18"/>
        </w:rPr>
        <w:tab/>
      </w:r>
      <w:r w:rsidRPr="00F63EAA">
        <w:rPr>
          <w:rFonts w:ascii="Arial" w:hAnsi="Arial" w:cs="Arial"/>
          <w:bCs/>
          <w:sz w:val="18"/>
          <w:szCs w:val="18"/>
          <w:u w:val="single"/>
        </w:rPr>
        <w:t>Where third parties are responsible:</w:t>
      </w:r>
    </w:p>
    <w:p w14:paraId="0C0BF8CF" w14:textId="77777777" w:rsidR="0089436D" w:rsidRPr="00F63EAA" w:rsidRDefault="0089436D" w:rsidP="0089436D">
      <w:pPr>
        <w:tabs>
          <w:tab w:val="left" w:pos="1276"/>
        </w:tabs>
        <w:rPr>
          <w:rFonts w:ascii="Arial" w:hAnsi="Arial" w:cs="Arial"/>
          <w:bCs/>
          <w:sz w:val="18"/>
          <w:szCs w:val="18"/>
        </w:rPr>
      </w:pPr>
    </w:p>
    <w:p w14:paraId="4254DCD0"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u w:val="single"/>
        </w:rPr>
      </w:pPr>
      <w:r w:rsidRPr="00F63EAA">
        <w:rPr>
          <w:rFonts w:ascii="Arial" w:hAnsi="Arial" w:cs="Arial"/>
          <w:sz w:val="18"/>
          <w:szCs w:val="18"/>
          <w:u w:val="single"/>
        </w:rPr>
        <w:t>Castlemead Issues</w:t>
      </w:r>
      <w:r w:rsidRPr="00F63EAA">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4CA7F991" w14:textId="77777777" w:rsidR="0089436D" w:rsidRPr="00F63EAA" w:rsidRDefault="0089436D" w:rsidP="0089436D">
      <w:pPr>
        <w:numPr>
          <w:ilvl w:val="0"/>
          <w:numId w:val="2"/>
        </w:numPr>
        <w:tabs>
          <w:tab w:val="num" w:pos="990"/>
          <w:tab w:val="num" w:pos="1276"/>
        </w:tabs>
        <w:ind w:left="1276" w:hanging="425"/>
        <w:rPr>
          <w:rFonts w:ascii="Arial" w:hAnsi="Arial" w:cs="Arial"/>
          <w:i/>
          <w:sz w:val="18"/>
          <w:szCs w:val="18"/>
          <w:u w:val="single"/>
        </w:rPr>
      </w:pPr>
      <w:r w:rsidRPr="00F63EAA">
        <w:rPr>
          <w:rFonts w:ascii="Arial" w:hAnsi="Arial" w:cs="Arial"/>
          <w:sz w:val="18"/>
          <w:szCs w:val="18"/>
          <w:u w:val="single"/>
        </w:rPr>
        <w:t>Castlemead Lighting:</w:t>
      </w:r>
      <w:r w:rsidRPr="00F63EAA">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2 have faults.  11 data sheets missing.  Columns inspected in May and some lights now out.  DM at BCC liaising with Street Lighting team and will advise in due course.</w:t>
      </w:r>
    </w:p>
    <w:p w14:paraId="631E1FFE" w14:textId="77777777" w:rsidR="0089436D" w:rsidRPr="00F63EAA" w:rsidRDefault="0089436D" w:rsidP="0089436D">
      <w:pPr>
        <w:numPr>
          <w:ilvl w:val="0"/>
          <w:numId w:val="2"/>
        </w:numPr>
        <w:tabs>
          <w:tab w:val="num" w:pos="990"/>
          <w:tab w:val="num" w:pos="1276"/>
          <w:tab w:val="left" w:pos="2694"/>
        </w:tabs>
        <w:ind w:left="1276" w:hanging="425"/>
        <w:rPr>
          <w:rFonts w:ascii="Arial" w:hAnsi="Arial" w:cs="Arial"/>
          <w:sz w:val="18"/>
          <w:szCs w:val="18"/>
        </w:rPr>
      </w:pPr>
      <w:r w:rsidRPr="00F63EAA">
        <w:rPr>
          <w:rFonts w:ascii="Arial" w:hAnsi="Arial" w:cs="Arial"/>
          <w:sz w:val="18"/>
          <w:szCs w:val="18"/>
          <w:u w:val="single"/>
        </w:rPr>
        <w:t>Castlemead Public Open Space Phase III</w:t>
      </w:r>
      <w:r w:rsidRPr="00F63EAA">
        <w:rPr>
          <w:rFonts w:ascii="Arial" w:hAnsi="Arial" w:cs="Arial"/>
          <w:sz w:val="18"/>
          <w:szCs w:val="18"/>
        </w:rPr>
        <w:t xml:space="preserve">: TW to AVDC.  Engrossments signed by AVDC and submitted to TW.  </w:t>
      </w:r>
      <w:r>
        <w:rPr>
          <w:rFonts w:ascii="Arial" w:hAnsi="Arial" w:cs="Arial"/>
          <w:sz w:val="18"/>
          <w:szCs w:val="18"/>
        </w:rPr>
        <w:t>TW obtaining approval from original landowner regarding a charge on one parcel of the open space.   AVDC advise that all subsequent phases of open space are not being adopted by AVDC and will be passed to a management company.</w:t>
      </w:r>
    </w:p>
    <w:p w14:paraId="15BE37D5" w14:textId="77777777" w:rsidR="0089436D" w:rsidRPr="00F63EAA" w:rsidRDefault="0089436D" w:rsidP="0089436D">
      <w:pPr>
        <w:numPr>
          <w:ilvl w:val="0"/>
          <w:numId w:val="2"/>
        </w:numPr>
        <w:tabs>
          <w:tab w:val="num" w:pos="990"/>
          <w:tab w:val="num" w:pos="1276"/>
          <w:tab w:val="left" w:pos="2694"/>
        </w:tabs>
        <w:ind w:left="1276" w:hanging="425"/>
        <w:rPr>
          <w:rFonts w:ascii="Arial" w:hAnsi="Arial" w:cs="Arial"/>
          <w:sz w:val="18"/>
          <w:szCs w:val="18"/>
        </w:rPr>
      </w:pPr>
      <w:r w:rsidRPr="00F63EAA">
        <w:rPr>
          <w:rFonts w:ascii="Arial" w:hAnsi="Arial" w:cs="Arial"/>
          <w:sz w:val="18"/>
          <w:szCs w:val="18"/>
          <w:u w:val="single"/>
        </w:rPr>
        <w:lastRenderedPageBreak/>
        <w:t>Rushendon Furlong Street Lighting</w:t>
      </w:r>
      <w:r w:rsidRPr="00F63EAA">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14:paraId="3D7090B7"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Vicarage Road Open Space/LEAP</w:t>
      </w:r>
      <w:r w:rsidRPr="00F63EAA">
        <w:rPr>
          <w:rFonts w:ascii="Arial" w:hAnsi="Arial" w:cs="Arial"/>
          <w:sz w:val="18"/>
          <w:szCs w:val="18"/>
        </w:rPr>
        <w:t>: PPC has agreed to adopt the open space within Vicarage Road post completion certificate being issued by AVDC &amp; 2-year maintenance period by developer.  S106 also provides for maintenance monies (£tbc).  Due to be installed end August.</w:t>
      </w:r>
    </w:p>
    <w:p w14:paraId="226C8803"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Vicarage Road Development Street Lighting</w:t>
      </w:r>
      <w:r w:rsidRPr="00F63EAA">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38AA922A"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Vicarage Road footpath (Bellway site entrance to Marsworth Road bus stop)</w:t>
      </w:r>
      <w:r w:rsidRPr="00F63EAA">
        <w:rPr>
          <w:rFonts w:ascii="Arial" w:hAnsi="Arial" w:cs="Arial"/>
          <w:sz w:val="18"/>
          <w:szCs w:val="18"/>
        </w:rPr>
        <w:t xml:space="preserve">:  BCC hope that works will commence August/September.  </w:t>
      </w:r>
    </w:p>
    <w:p w14:paraId="02B61C25"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PDA</w:t>
      </w:r>
      <w:r w:rsidRPr="00F63EAA">
        <w:rPr>
          <w:rFonts w:ascii="Arial" w:hAnsi="Arial" w:cs="Arial"/>
          <w:sz w:val="18"/>
          <w:szCs w:val="18"/>
        </w:rPr>
        <w:t>: £58,800 per hectare open space land; £74k towards enhancing local bus services; £216,584 sports &amp; leisure contribution and £37k contribution to Pitstone Safety Scheme.</w:t>
      </w:r>
    </w:p>
    <w:p w14:paraId="1F62647A"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Land off Westfield Road/’The Mounds’</w:t>
      </w:r>
      <w:r w:rsidRPr="00F63EAA">
        <w:rPr>
          <w:rFonts w:ascii="Arial" w:hAnsi="Arial" w:cs="Arial"/>
          <w:sz w:val="18"/>
          <w:szCs w:val="18"/>
        </w:rPr>
        <w:t xml:space="preserve">: awaiting details from Taylor Wimpey’s legal department.  </w:t>
      </w:r>
    </w:p>
    <w:p w14:paraId="1CB5562B"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Community Governance Review/Review of parish councillor numbers</w:t>
      </w:r>
      <w:r w:rsidRPr="00F63EAA">
        <w:rPr>
          <w:rFonts w:ascii="Arial" w:hAnsi="Arial" w:cs="Arial"/>
          <w:sz w:val="18"/>
          <w:szCs w:val="18"/>
        </w:rPr>
        <w:t>:  Increase to 11 members approved by AVDC. Won’t take effect until next full election (May 2020).</w:t>
      </w:r>
    </w:p>
    <w:p w14:paraId="73B782CA" w14:textId="77777777" w:rsidR="0089436D" w:rsidRPr="00F63EAA" w:rsidRDefault="0089436D" w:rsidP="0089436D">
      <w:pPr>
        <w:numPr>
          <w:ilvl w:val="0"/>
          <w:numId w:val="2"/>
        </w:numPr>
        <w:tabs>
          <w:tab w:val="num" w:pos="990"/>
          <w:tab w:val="num" w:pos="1276"/>
        </w:tabs>
        <w:ind w:left="1276" w:hanging="425"/>
        <w:rPr>
          <w:rFonts w:ascii="Arial" w:hAnsi="Arial" w:cs="Arial"/>
          <w:sz w:val="18"/>
          <w:szCs w:val="18"/>
        </w:rPr>
      </w:pPr>
      <w:r w:rsidRPr="00F63EAA">
        <w:rPr>
          <w:rFonts w:ascii="Arial" w:hAnsi="Arial" w:cs="Arial"/>
          <w:sz w:val="18"/>
          <w:szCs w:val="18"/>
          <w:u w:val="single"/>
        </w:rPr>
        <w:t>TfB Issues</w:t>
      </w:r>
      <w:r w:rsidRPr="00F63EAA">
        <w:rPr>
          <w:rFonts w:ascii="Arial" w:hAnsi="Arial" w:cs="Arial"/>
          <w:sz w:val="18"/>
          <w:szCs w:val="18"/>
        </w:rPr>
        <w:t>: BCC to consider reconstruction of Vicarage Road footpath from Tun Furlong towards Church Road for 2020/21 budget.  BCC to consider Glebe Close, Queen Street and Albion Road resurfacing for 2020/21 budget.  MW/AW meeting in December 2019.</w:t>
      </w:r>
      <w:r w:rsidRPr="00F63EAA">
        <w:rPr>
          <w:rFonts w:ascii="Arial" w:hAnsi="Arial" w:cs="Arial"/>
          <w:sz w:val="18"/>
          <w:szCs w:val="18"/>
        </w:rPr>
        <w:br/>
      </w:r>
    </w:p>
    <w:p w14:paraId="6221710C" w14:textId="77777777" w:rsidR="0089436D" w:rsidRPr="00F63EAA" w:rsidRDefault="0089436D" w:rsidP="00C65F87">
      <w:pPr>
        <w:tabs>
          <w:tab w:val="num" w:pos="1276"/>
          <w:tab w:val="num" w:pos="1637"/>
          <w:tab w:val="left" w:pos="2694"/>
        </w:tabs>
        <w:ind w:firstLine="851"/>
        <w:rPr>
          <w:rFonts w:ascii="Arial" w:hAnsi="Arial" w:cs="Arial"/>
          <w:sz w:val="18"/>
          <w:szCs w:val="18"/>
          <w:u w:val="single"/>
        </w:rPr>
      </w:pPr>
      <w:r w:rsidRPr="00F63EAA">
        <w:rPr>
          <w:rFonts w:ascii="Arial" w:hAnsi="Arial" w:cs="Arial"/>
          <w:sz w:val="18"/>
          <w:szCs w:val="18"/>
          <w:u w:val="single"/>
        </w:rPr>
        <w:t>Within the scope of the parish council:</w:t>
      </w:r>
    </w:p>
    <w:p w14:paraId="37FAC854" w14:textId="77777777" w:rsidR="0089436D" w:rsidRPr="00F63EAA" w:rsidRDefault="0089436D" w:rsidP="0089436D">
      <w:pPr>
        <w:tabs>
          <w:tab w:val="num" w:pos="1276"/>
          <w:tab w:val="num" w:pos="1637"/>
          <w:tab w:val="left" w:pos="2694"/>
        </w:tabs>
        <w:rPr>
          <w:rFonts w:ascii="Arial" w:hAnsi="Arial" w:cs="Arial"/>
          <w:sz w:val="18"/>
          <w:szCs w:val="18"/>
        </w:rPr>
      </w:pPr>
    </w:p>
    <w:p w14:paraId="2AE418BB" w14:textId="77777777" w:rsidR="0089436D" w:rsidRPr="00F63EAA" w:rsidRDefault="0089436D" w:rsidP="0089436D">
      <w:pPr>
        <w:numPr>
          <w:ilvl w:val="0"/>
          <w:numId w:val="12"/>
        </w:numPr>
        <w:tabs>
          <w:tab w:val="num" w:pos="1276"/>
          <w:tab w:val="num" w:pos="1637"/>
          <w:tab w:val="left" w:pos="2694"/>
        </w:tabs>
        <w:ind w:left="1276" w:hanging="425"/>
        <w:rPr>
          <w:rFonts w:ascii="Arial" w:hAnsi="Arial" w:cs="Arial"/>
          <w:sz w:val="18"/>
          <w:szCs w:val="18"/>
        </w:rPr>
      </w:pPr>
      <w:r w:rsidRPr="00F63EAA">
        <w:rPr>
          <w:rFonts w:ascii="Arial" w:hAnsi="Arial" w:cs="Arial"/>
          <w:sz w:val="18"/>
          <w:szCs w:val="18"/>
          <w:u w:val="single"/>
        </w:rPr>
        <w:t>Tennis/Netball/5-aside floodlit court:</w:t>
      </w:r>
      <w:r w:rsidRPr="00F63EAA">
        <w:rPr>
          <w:rFonts w:ascii="Arial" w:hAnsi="Arial" w:cs="Arial"/>
          <w:sz w:val="18"/>
          <w:szCs w:val="18"/>
        </w:rPr>
        <w:t xml:space="preserve"> No action can be taken by the parish council at this point.  Unable to progress until </w:t>
      </w:r>
      <w:r w:rsidRPr="007B217B">
        <w:rPr>
          <w:rFonts w:ascii="Arial" w:hAnsi="Arial" w:cs="Arial"/>
          <w:sz w:val="18"/>
          <w:szCs w:val="18"/>
        </w:rPr>
        <w:t xml:space="preserve">the </w:t>
      </w:r>
      <w:r w:rsidRPr="00F63EAA">
        <w:rPr>
          <w:rFonts w:ascii="Arial" w:hAnsi="Arial" w:cs="Arial"/>
          <w:sz w:val="18"/>
          <w:szCs w:val="18"/>
        </w:rPr>
        <w:t>landowner can negotiate.</w:t>
      </w:r>
    </w:p>
    <w:p w14:paraId="0B958C16" w14:textId="77777777" w:rsidR="0089436D" w:rsidRPr="00F63EAA" w:rsidRDefault="0089436D" w:rsidP="0089436D">
      <w:pPr>
        <w:numPr>
          <w:ilvl w:val="0"/>
          <w:numId w:val="12"/>
        </w:numPr>
        <w:tabs>
          <w:tab w:val="num" w:pos="1276"/>
          <w:tab w:val="num" w:pos="1637"/>
        </w:tabs>
        <w:ind w:left="1276" w:hanging="425"/>
        <w:rPr>
          <w:rFonts w:ascii="Arial" w:hAnsi="Arial" w:cs="Arial"/>
          <w:sz w:val="18"/>
          <w:szCs w:val="18"/>
          <w:u w:val="single"/>
        </w:rPr>
      </w:pPr>
      <w:r w:rsidRPr="00F63EAA">
        <w:rPr>
          <w:rFonts w:ascii="Arial" w:hAnsi="Arial" w:cs="Arial"/>
          <w:iCs/>
          <w:sz w:val="18"/>
          <w:szCs w:val="18"/>
          <w:u w:val="single"/>
        </w:rPr>
        <w:t>Village web site</w:t>
      </w:r>
      <w:r w:rsidRPr="00F63EAA">
        <w:rPr>
          <w:rFonts w:ascii="Arial" w:hAnsi="Arial" w:cs="Arial"/>
          <w:iCs/>
          <w:sz w:val="18"/>
          <w:szCs w:val="18"/>
        </w:rPr>
        <w:t xml:space="preserve">: (1) Cllr Nicholls creating a planning section &amp; reviewing architecture of attachments (2) Cllr Nicholls creating Whistle Blowing/Safeguarding page </w:t>
      </w:r>
    </w:p>
    <w:p w14:paraId="032BECC8" w14:textId="77777777" w:rsidR="0089436D" w:rsidRPr="00F63EAA" w:rsidRDefault="0089436D" w:rsidP="0089436D">
      <w:pPr>
        <w:numPr>
          <w:ilvl w:val="0"/>
          <w:numId w:val="12"/>
        </w:numPr>
        <w:tabs>
          <w:tab w:val="num" w:pos="1276"/>
          <w:tab w:val="num" w:pos="1637"/>
        </w:tabs>
        <w:ind w:left="1276" w:hanging="425"/>
        <w:rPr>
          <w:rFonts w:ascii="Arial" w:hAnsi="Arial" w:cs="Arial"/>
          <w:sz w:val="18"/>
          <w:szCs w:val="18"/>
          <w:u w:val="single"/>
        </w:rPr>
      </w:pPr>
      <w:r w:rsidRPr="00F63EAA">
        <w:rPr>
          <w:rFonts w:ascii="Arial" w:hAnsi="Arial" w:cs="Arial"/>
          <w:bCs/>
          <w:sz w:val="18"/>
          <w:szCs w:val="18"/>
          <w:u w:val="single"/>
        </w:rPr>
        <w:t>Public Sector Bodies (websites and mobile applications) Accessibility Regulations 2018</w:t>
      </w:r>
      <w:r w:rsidRPr="00F63EAA">
        <w:rPr>
          <w:rFonts w:ascii="Arial" w:hAnsi="Arial" w:cs="Arial"/>
          <w:b/>
          <w:bCs/>
          <w:sz w:val="18"/>
          <w:szCs w:val="18"/>
        </w:rPr>
        <w:t>:</w:t>
      </w:r>
      <w:r w:rsidRPr="00F63EAA">
        <w:rPr>
          <w:rFonts w:ascii="Arial" w:hAnsi="Arial" w:cs="Arial"/>
          <w:bCs/>
          <w:sz w:val="18"/>
          <w:szCs w:val="18"/>
        </w:rPr>
        <w:t xml:space="preserve"> </w:t>
      </w:r>
      <w:r w:rsidRPr="00F63EAA">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47275E64" w14:textId="77777777" w:rsidR="0089436D" w:rsidRPr="00F63EAA" w:rsidRDefault="0089436D" w:rsidP="0089436D">
      <w:pPr>
        <w:numPr>
          <w:ilvl w:val="0"/>
          <w:numId w:val="12"/>
        </w:numPr>
        <w:tabs>
          <w:tab w:val="num" w:pos="1276"/>
          <w:tab w:val="num" w:pos="1637"/>
        </w:tabs>
        <w:ind w:left="1276" w:hanging="425"/>
        <w:rPr>
          <w:rFonts w:ascii="Arial" w:hAnsi="Arial" w:cs="Arial"/>
          <w:sz w:val="18"/>
          <w:szCs w:val="18"/>
          <w:u w:val="single"/>
        </w:rPr>
      </w:pPr>
      <w:r w:rsidRPr="00F63EAA">
        <w:rPr>
          <w:rFonts w:ascii="Arial" w:hAnsi="Arial" w:cs="Arial"/>
          <w:sz w:val="18"/>
          <w:szCs w:val="18"/>
          <w:u w:val="single"/>
        </w:rPr>
        <w:t>Online Pitstone Guide</w:t>
      </w:r>
      <w:r w:rsidRPr="00F63EAA">
        <w:rPr>
          <w:rFonts w:ascii="Arial" w:hAnsi="Arial" w:cs="Arial"/>
          <w:sz w:val="18"/>
          <w:szCs w:val="18"/>
        </w:rPr>
        <w:t>:  being reviewed/undertaken by Cllrs Stoddard and Nicholls</w:t>
      </w:r>
    </w:p>
    <w:p w14:paraId="4C5D02D6" w14:textId="77777777" w:rsidR="0089436D" w:rsidRPr="00F63EAA" w:rsidRDefault="0089436D" w:rsidP="0089436D">
      <w:pPr>
        <w:numPr>
          <w:ilvl w:val="0"/>
          <w:numId w:val="12"/>
        </w:numPr>
        <w:tabs>
          <w:tab w:val="num" w:pos="1276"/>
          <w:tab w:val="num" w:pos="1637"/>
        </w:tabs>
        <w:ind w:left="1276" w:hanging="425"/>
        <w:rPr>
          <w:rFonts w:ascii="Arial" w:hAnsi="Arial" w:cs="Arial"/>
          <w:sz w:val="18"/>
          <w:szCs w:val="18"/>
          <w:u w:val="single"/>
        </w:rPr>
      </w:pPr>
      <w:r w:rsidRPr="00F63EAA">
        <w:rPr>
          <w:rFonts w:ascii="Arial" w:hAnsi="Arial" w:cs="Arial"/>
          <w:sz w:val="18"/>
          <w:szCs w:val="18"/>
          <w:u w:val="single"/>
        </w:rPr>
        <w:t>Signage for Local Wildlife Site:</w:t>
      </w:r>
      <w:r w:rsidRPr="00F63EAA">
        <w:rPr>
          <w:rFonts w:ascii="Arial" w:hAnsi="Arial" w:cs="Arial"/>
          <w:sz w:val="18"/>
          <w:szCs w:val="18"/>
        </w:rPr>
        <w:t xml:space="preserve">  Cllr Stoddart producing draft.</w:t>
      </w:r>
    </w:p>
    <w:p w14:paraId="2742BACA" w14:textId="77777777" w:rsidR="0089436D" w:rsidRPr="00F63EAA" w:rsidRDefault="0089436D" w:rsidP="0089436D">
      <w:pPr>
        <w:numPr>
          <w:ilvl w:val="0"/>
          <w:numId w:val="12"/>
        </w:numPr>
        <w:tabs>
          <w:tab w:val="num" w:pos="1276"/>
          <w:tab w:val="num" w:pos="1637"/>
        </w:tabs>
        <w:ind w:left="1276" w:hanging="425"/>
        <w:rPr>
          <w:rFonts w:ascii="Arial" w:hAnsi="Arial" w:cs="Arial"/>
          <w:sz w:val="18"/>
          <w:szCs w:val="18"/>
          <w:u w:val="single"/>
        </w:rPr>
      </w:pPr>
      <w:r w:rsidRPr="00F63EAA">
        <w:rPr>
          <w:rFonts w:ascii="Arial" w:hAnsi="Arial" w:cs="Arial"/>
          <w:iCs/>
          <w:sz w:val="18"/>
          <w:szCs w:val="18"/>
          <w:u w:val="single"/>
        </w:rPr>
        <w:t>Potential path from railway bridge to college lake</w:t>
      </w:r>
      <w:r w:rsidRPr="00F63EAA">
        <w:rPr>
          <w:rFonts w:ascii="Arial" w:hAnsi="Arial" w:cs="Arial"/>
          <w:iCs/>
          <w:sz w:val="18"/>
          <w:szCs w:val="18"/>
        </w:rPr>
        <w:t>: initial investigations being considered by Cllr Weber</w:t>
      </w:r>
    </w:p>
    <w:p w14:paraId="46049234" w14:textId="77777777" w:rsidR="0089436D" w:rsidRPr="00F63EAA" w:rsidRDefault="0089436D" w:rsidP="0089436D">
      <w:pPr>
        <w:numPr>
          <w:ilvl w:val="0"/>
          <w:numId w:val="12"/>
        </w:numPr>
        <w:tabs>
          <w:tab w:val="num" w:pos="1276"/>
          <w:tab w:val="num" w:pos="1637"/>
        </w:tabs>
        <w:ind w:left="1276" w:hanging="425"/>
        <w:rPr>
          <w:rFonts w:ascii="Arial" w:hAnsi="Arial" w:cs="Arial"/>
          <w:sz w:val="18"/>
          <w:szCs w:val="18"/>
        </w:rPr>
      </w:pPr>
      <w:r w:rsidRPr="00F63EAA">
        <w:rPr>
          <w:rFonts w:ascii="Arial" w:hAnsi="Arial" w:cs="Arial"/>
          <w:iCs/>
          <w:sz w:val="18"/>
          <w:szCs w:val="18"/>
          <w:u w:val="single"/>
        </w:rPr>
        <w:t>The Pightle Open Space</w:t>
      </w:r>
      <w:r w:rsidRPr="00F63EAA">
        <w:rPr>
          <w:rFonts w:ascii="Arial" w:hAnsi="Arial" w:cs="Arial"/>
          <w:iCs/>
          <w:sz w:val="18"/>
          <w:szCs w:val="18"/>
        </w:rPr>
        <w:t>: Cllr Weber investigating land ownership</w:t>
      </w:r>
    </w:p>
    <w:p w14:paraId="38699EEC" w14:textId="77777777" w:rsidR="0089436D" w:rsidRPr="00F63EAA" w:rsidRDefault="0089436D" w:rsidP="0089436D">
      <w:pPr>
        <w:numPr>
          <w:ilvl w:val="0"/>
          <w:numId w:val="12"/>
        </w:numPr>
        <w:ind w:left="1276" w:hanging="425"/>
        <w:rPr>
          <w:rFonts w:ascii="Arial" w:hAnsi="Arial" w:cs="Arial"/>
          <w:sz w:val="18"/>
          <w:szCs w:val="18"/>
        </w:rPr>
      </w:pPr>
      <w:r w:rsidRPr="00F63EAA">
        <w:rPr>
          <w:rFonts w:ascii="Arial" w:hAnsi="Arial" w:cs="Arial"/>
          <w:sz w:val="18"/>
          <w:szCs w:val="18"/>
          <w:u w:val="single"/>
        </w:rPr>
        <w:t>Glebe Close/Woodz Pizza Noticeboard renovation</w:t>
      </w:r>
      <w:r w:rsidRPr="00F63EAA">
        <w:rPr>
          <w:rFonts w:ascii="Arial" w:hAnsi="Arial" w:cs="Arial"/>
          <w:sz w:val="18"/>
          <w:szCs w:val="18"/>
        </w:rPr>
        <w:t>:  completed</w:t>
      </w:r>
    </w:p>
    <w:p w14:paraId="470288E5" w14:textId="77777777" w:rsidR="0089436D" w:rsidRPr="00F63EAA" w:rsidRDefault="0089436D" w:rsidP="0089436D">
      <w:pPr>
        <w:numPr>
          <w:ilvl w:val="0"/>
          <w:numId w:val="12"/>
        </w:numPr>
        <w:ind w:left="1276" w:hanging="425"/>
        <w:rPr>
          <w:rFonts w:ascii="Arial" w:hAnsi="Arial" w:cs="Arial"/>
          <w:sz w:val="18"/>
          <w:szCs w:val="18"/>
        </w:rPr>
      </w:pPr>
      <w:r w:rsidRPr="00F63EAA">
        <w:rPr>
          <w:rFonts w:ascii="Arial" w:hAnsi="Arial" w:cs="Arial"/>
          <w:sz w:val="18"/>
          <w:szCs w:val="18"/>
          <w:u w:val="single"/>
        </w:rPr>
        <w:t>PIE container:</w:t>
      </w:r>
      <w:r w:rsidRPr="00F63EAA">
        <w:rPr>
          <w:rFonts w:ascii="Arial" w:hAnsi="Arial" w:cs="Arial"/>
          <w:sz w:val="18"/>
          <w:szCs w:val="18"/>
        </w:rPr>
        <w:t xml:space="preserve">  PIE </w:t>
      </w:r>
      <w:r w:rsidR="00C65F87">
        <w:rPr>
          <w:rFonts w:ascii="Arial" w:hAnsi="Arial" w:cs="Arial"/>
          <w:sz w:val="18"/>
          <w:szCs w:val="18"/>
        </w:rPr>
        <w:t>may wish to store some items in the council’s container at the pavilion site but wish to postpone discussions until after the bonfire event.</w:t>
      </w:r>
    </w:p>
    <w:p w14:paraId="474A85C5" w14:textId="77777777" w:rsidR="00A342FA" w:rsidRDefault="00A342FA">
      <w:pPr>
        <w:autoSpaceDE/>
        <w:autoSpaceDN/>
        <w:rPr>
          <w:rFonts w:ascii="Arial" w:hAnsi="Arial" w:cs="Arial"/>
          <w:sz w:val="18"/>
          <w:szCs w:val="18"/>
        </w:rPr>
      </w:pPr>
    </w:p>
    <w:p w14:paraId="10FAA279" w14:textId="77777777" w:rsidR="004A1F15" w:rsidRPr="00016579" w:rsidRDefault="00A342FA"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1</w:t>
      </w:r>
      <w:r w:rsidR="00C65F87">
        <w:rPr>
          <w:rFonts w:ascii="Arial" w:hAnsi="Arial" w:cs="Arial"/>
          <w:sz w:val="18"/>
          <w:szCs w:val="18"/>
        </w:rPr>
        <w:t>80</w:t>
      </w:r>
      <w:r w:rsidR="008367FC">
        <w:rPr>
          <w:rFonts w:ascii="Arial" w:hAnsi="Arial" w:cs="Arial"/>
          <w:sz w:val="18"/>
          <w:szCs w:val="18"/>
        </w:rPr>
        <w:t>/19</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7A37AF81" w14:textId="77777777" w:rsidR="005211AC" w:rsidRDefault="004A1F15" w:rsidP="00A342FA">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p>
    <w:p w14:paraId="4554E6DE" w14:textId="77777777" w:rsidR="00C65F87" w:rsidRPr="00C65F87" w:rsidRDefault="00C65F87" w:rsidP="00C65F87">
      <w:pPr>
        <w:pStyle w:val="ListParagraph"/>
        <w:numPr>
          <w:ilvl w:val="0"/>
          <w:numId w:val="20"/>
        </w:numPr>
        <w:tabs>
          <w:tab w:val="left" w:pos="2127"/>
        </w:tabs>
        <w:autoSpaceDE/>
        <w:autoSpaceDN/>
        <w:ind w:left="1276" w:hanging="425"/>
        <w:outlineLvl w:val="0"/>
        <w:rPr>
          <w:rFonts w:ascii="Arial" w:hAnsi="Arial" w:cs="Arial"/>
          <w:b/>
          <w:sz w:val="18"/>
          <w:szCs w:val="18"/>
        </w:rPr>
      </w:pPr>
      <w:r>
        <w:rPr>
          <w:rFonts w:ascii="Arial" w:hAnsi="Arial" w:cs="Arial"/>
          <w:bCs/>
          <w:sz w:val="18"/>
          <w:szCs w:val="18"/>
        </w:rPr>
        <w:t xml:space="preserve">It was </w:t>
      </w:r>
      <w:r w:rsidRPr="00C65F87">
        <w:rPr>
          <w:rFonts w:ascii="Arial" w:hAnsi="Arial" w:cs="Arial"/>
          <w:b/>
          <w:sz w:val="18"/>
          <w:szCs w:val="18"/>
        </w:rPr>
        <w:t>RESOLVED</w:t>
      </w:r>
      <w:r>
        <w:rPr>
          <w:rFonts w:ascii="Arial" w:hAnsi="Arial" w:cs="Arial"/>
          <w:bCs/>
          <w:sz w:val="18"/>
          <w:szCs w:val="18"/>
        </w:rPr>
        <w:t xml:space="preserve"> to add consideration of the County Councillor Community Leader Fund to the October agenda.</w:t>
      </w:r>
    </w:p>
    <w:p w14:paraId="6529A7FD" w14:textId="77777777" w:rsidR="00C65F87" w:rsidRPr="00BE2721" w:rsidRDefault="00BE2721" w:rsidP="00C65F87">
      <w:pPr>
        <w:pStyle w:val="ListParagraph"/>
        <w:numPr>
          <w:ilvl w:val="0"/>
          <w:numId w:val="20"/>
        </w:numPr>
        <w:tabs>
          <w:tab w:val="left" w:pos="2127"/>
        </w:tabs>
        <w:autoSpaceDE/>
        <w:autoSpaceDN/>
        <w:ind w:left="1276" w:hanging="425"/>
        <w:outlineLvl w:val="0"/>
        <w:rPr>
          <w:rFonts w:ascii="Arial" w:hAnsi="Arial" w:cs="Arial"/>
          <w:b/>
          <w:sz w:val="18"/>
          <w:szCs w:val="18"/>
        </w:rPr>
      </w:pPr>
      <w:r>
        <w:rPr>
          <w:rFonts w:ascii="Arial" w:hAnsi="Arial" w:cs="Arial"/>
          <w:bCs/>
          <w:sz w:val="18"/>
          <w:szCs w:val="18"/>
        </w:rPr>
        <w:t xml:space="preserve">It was </w:t>
      </w:r>
      <w:r w:rsidRPr="00BE2721">
        <w:rPr>
          <w:rFonts w:ascii="Arial" w:hAnsi="Arial" w:cs="Arial"/>
          <w:b/>
          <w:sz w:val="18"/>
          <w:szCs w:val="18"/>
        </w:rPr>
        <w:t>RESOLVED</w:t>
      </w:r>
      <w:r>
        <w:rPr>
          <w:rFonts w:ascii="Arial" w:hAnsi="Arial" w:cs="Arial"/>
          <w:bCs/>
          <w:sz w:val="18"/>
          <w:szCs w:val="18"/>
        </w:rPr>
        <w:t xml:space="preserve"> that the Parish Council did not wish to add the NALC National Audit Office consultation to the October agenda as it felt no individual response would be necessary.</w:t>
      </w:r>
    </w:p>
    <w:p w14:paraId="0A1E90D8" w14:textId="77777777" w:rsidR="00BE2721" w:rsidRPr="00BE2721" w:rsidRDefault="00BE2721" w:rsidP="00C65F87">
      <w:pPr>
        <w:pStyle w:val="ListParagraph"/>
        <w:numPr>
          <w:ilvl w:val="0"/>
          <w:numId w:val="20"/>
        </w:numPr>
        <w:tabs>
          <w:tab w:val="left" w:pos="2127"/>
        </w:tabs>
        <w:autoSpaceDE/>
        <w:autoSpaceDN/>
        <w:ind w:left="1276" w:hanging="425"/>
        <w:outlineLvl w:val="0"/>
        <w:rPr>
          <w:rFonts w:ascii="Arial" w:hAnsi="Arial" w:cs="Arial"/>
          <w:b/>
          <w:sz w:val="18"/>
          <w:szCs w:val="18"/>
        </w:rPr>
      </w:pPr>
      <w:r>
        <w:rPr>
          <w:rFonts w:ascii="Arial" w:hAnsi="Arial" w:cs="Arial"/>
          <w:bCs/>
          <w:sz w:val="18"/>
          <w:szCs w:val="18"/>
        </w:rPr>
        <w:t xml:space="preserve">It was </w:t>
      </w:r>
      <w:r w:rsidRPr="00BE2721">
        <w:rPr>
          <w:rFonts w:ascii="Arial" w:hAnsi="Arial" w:cs="Arial"/>
          <w:b/>
          <w:sz w:val="18"/>
          <w:szCs w:val="18"/>
        </w:rPr>
        <w:t>RESOLVED</w:t>
      </w:r>
      <w:r>
        <w:rPr>
          <w:rFonts w:ascii="Arial" w:hAnsi="Arial" w:cs="Arial"/>
          <w:bCs/>
          <w:sz w:val="18"/>
          <w:szCs w:val="18"/>
        </w:rPr>
        <w:t xml:space="preserve"> to approve for Cllr Mitra to attend the Chiltern Society National Paralympic Heritage Trust Tour on 4/10/19 at a cost </w:t>
      </w:r>
      <w:r w:rsidRPr="007B217B">
        <w:rPr>
          <w:rFonts w:ascii="Arial" w:hAnsi="Arial" w:cs="Arial"/>
          <w:bCs/>
          <w:sz w:val="18"/>
          <w:szCs w:val="18"/>
        </w:rPr>
        <w:t>of £7</w:t>
      </w:r>
      <w:r w:rsidR="007B217B" w:rsidRPr="007B217B">
        <w:rPr>
          <w:rFonts w:ascii="Arial" w:hAnsi="Arial" w:cs="Arial"/>
          <w:bCs/>
          <w:sz w:val="18"/>
          <w:szCs w:val="18"/>
        </w:rPr>
        <w:t>.</w:t>
      </w:r>
    </w:p>
    <w:p w14:paraId="51A77294" w14:textId="77777777" w:rsidR="00BE2721" w:rsidRPr="004A0CF7" w:rsidRDefault="00BE2721" w:rsidP="00C65F87">
      <w:pPr>
        <w:pStyle w:val="ListParagraph"/>
        <w:numPr>
          <w:ilvl w:val="0"/>
          <w:numId w:val="20"/>
        </w:numPr>
        <w:tabs>
          <w:tab w:val="left" w:pos="2127"/>
        </w:tabs>
        <w:autoSpaceDE/>
        <w:autoSpaceDN/>
        <w:ind w:left="1276" w:hanging="425"/>
        <w:outlineLvl w:val="0"/>
        <w:rPr>
          <w:rFonts w:ascii="Arial" w:hAnsi="Arial" w:cs="Arial"/>
          <w:b/>
          <w:sz w:val="18"/>
          <w:szCs w:val="18"/>
        </w:rPr>
      </w:pPr>
      <w:r>
        <w:rPr>
          <w:rFonts w:ascii="Arial" w:hAnsi="Arial" w:cs="Arial"/>
          <w:bCs/>
          <w:sz w:val="18"/>
          <w:szCs w:val="18"/>
        </w:rPr>
        <w:t xml:space="preserve">It was </w:t>
      </w:r>
      <w:r w:rsidRPr="00BE2721">
        <w:rPr>
          <w:rFonts w:ascii="Arial" w:hAnsi="Arial" w:cs="Arial"/>
          <w:b/>
          <w:sz w:val="18"/>
          <w:szCs w:val="18"/>
        </w:rPr>
        <w:t>RESOLVED</w:t>
      </w:r>
      <w:r>
        <w:rPr>
          <w:rFonts w:ascii="Arial" w:hAnsi="Arial" w:cs="Arial"/>
          <w:bCs/>
          <w:sz w:val="18"/>
          <w:szCs w:val="18"/>
        </w:rPr>
        <w:t xml:space="preserve"> to place the Bucks Fire Public Safety Plan Consultation (open until 18/11/19) onto the October agenda.</w:t>
      </w:r>
    </w:p>
    <w:p w14:paraId="1FE375E1" w14:textId="77777777" w:rsidR="004A0CF7" w:rsidRPr="00C65F87" w:rsidRDefault="004A0CF7" w:rsidP="00C65F87">
      <w:pPr>
        <w:pStyle w:val="ListParagraph"/>
        <w:numPr>
          <w:ilvl w:val="0"/>
          <w:numId w:val="20"/>
        </w:numPr>
        <w:tabs>
          <w:tab w:val="left" w:pos="2127"/>
        </w:tabs>
        <w:autoSpaceDE/>
        <w:autoSpaceDN/>
        <w:ind w:left="1276" w:hanging="425"/>
        <w:outlineLvl w:val="0"/>
        <w:rPr>
          <w:rFonts w:ascii="Arial" w:hAnsi="Arial" w:cs="Arial"/>
          <w:b/>
          <w:sz w:val="18"/>
          <w:szCs w:val="18"/>
        </w:rPr>
      </w:pPr>
      <w:r>
        <w:rPr>
          <w:rFonts w:ascii="Arial" w:hAnsi="Arial" w:cs="Arial"/>
          <w:bCs/>
          <w:sz w:val="18"/>
          <w:szCs w:val="18"/>
        </w:rPr>
        <w:t>It was noted that the Chiltern Society membership renewal notice had been received and this would be added to the October agenda.</w:t>
      </w:r>
    </w:p>
    <w:p w14:paraId="742DF19B" w14:textId="77777777" w:rsidR="0068397F" w:rsidRPr="00393241" w:rsidRDefault="0068397F" w:rsidP="00513679">
      <w:pPr>
        <w:tabs>
          <w:tab w:val="left" w:pos="851"/>
        </w:tabs>
        <w:autoSpaceDE/>
        <w:autoSpaceDN/>
        <w:outlineLvl w:val="0"/>
        <w:rPr>
          <w:rFonts w:ascii="Arial" w:hAnsi="Arial" w:cs="Arial"/>
          <w:b/>
          <w:sz w:val="18"/>
          <w:szCs w:val="18"/>
        </w:rPr>
      </w:pPr>
    </w:p>
    <w:p w14:paraId="219AC258"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491E6756" w14:textId="77777777" w:rsidR="00B007FD" w:rsidRPr="007A3801" w:rsidRDefault="00B007FD" w:rsidP="00B007FD"/>
    <w:p w14:paraId="2E6F1F04" w14:textId="77777777" w:rsidR="00874247" w:rsidRDefault="00A342FA" w:rsidP="00874247">
      <w:pPr>
        <w:tabs>
          <w:tab w:val="left" w:pos="900"/>
        </w:tabs>
        <w:ind w:right="6"/>
        <w:rPr>
          <w:rFonts w:ascii="Arial" w:hAnsi="Arial" w:cs="Arial"/>
          <w:b/>
          <w:sz w:val="18"/>
          <w:szCs w:val="18"/>
        </w:rPr>
      </w:pPr>
      <w:r>
        <w:rPr>
          <w:rFonts w:ascii="Arial" w:hAnsi="Arial" w:cs="Arial"/>
          <w:sz w:val="18"/>
          <w:szCs w:val="18"/>
        </w:rPr>
        <w:t>1</w:t>
      </w:r>
      <w:r w:rsidR="003F55CC">
        <w:rPr>
          <w:rFonts w:ascii="Arial" w:hAnsi="Arial" w:cs="Arial"/>
          <w:sz w:val="18"/>
          <w:szCs w:val="18"/>
        </w:rPr>
        <w:t>81</w:t>
      </w:r>
      <w:r w:rsidR="00901D61">
        <w:rPr>
          <w:rFonts w:ascii="Arial" w:hAnsi="Arial" w:cs="Arial"/>
          <w:sz w:val="18"/>
          <w:szCs w:val="18"/>
        </w:rPr>
        <w:t>/19</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7805AEF2" w14:textId="77777777" w:rsidR="00901D61" w:rsidRPr="00901D61" w:rsidRDefault="003F55CC" w:rsidP="00244DD4">
      <w:pPr>
        <w:pStyle w:val="ListParagraph"/>
        <w:numPr>
          <w:ilvl w:val="0"/>
          <w:numId w:val="13"/>
        </w:numPr>
        <w:tabs>
          <w:tab w:val="left" w:pos="1276"/>
        </w:tabs>
        <w:ind w:left="1276" w:right="6" w:hanging="425"/>
        <w:rPr>
          <w:rFonts w:ascii="Arial" w:hAnsi="Arial" w:cs="Arial"/>
          <w:b/>
          <w:sz w:val="18"/>
          <w:szCs w:val="18"/>
        </w:rPr>
      </w:pPr>
      <w:r>
        <w:rPr>
          <w:rFonts w:ascii="Arial" w:hAnsi="Arial" w:cs="Arial"/>
          <w:sz w:val="18"/>
          <w:szCs w:val="18"/>
        </w:rPr>
        <w:t>No committee meeting had been held during the month so no report due.</w:t>
      </w:r>
    </w:p>
    <w:p w14:paraId="0D157998" w14:textId="77777777" w:rsidR="00004E2A" w:rsidRPr="00004E2A" w:rsidRDefault="00901D61" w:rsidP="00244DD4">
      <w:pPr>
        <w:pStyle w:val="ListParagraph"/>
        <w:numPr>
          <w:ilvl w:val="0"/>
          <w:numId w:val="13"/>
        </w:numPr>
        <w:tabs>
          <w:tab w:val="left" w:pos="1276"/>
        </w:tabs>
        <w:ind w:left="1276" w:right="6" w:hanging="425"/>
        <w:rPr>
          <w:rFonts w:ascii="Arial" w:hAnsi="Arial" w:cs="Arial"/>
          <w:b/>
          <w:sz w:val="18"/>
          <w:szCs w:val="18"/>
        </w:rPr>
      </w:pPr>
      <w:r w:rsidRPr="00901D61">
        <w:rPr>
          <w:rFonts w:ascii="Arial" w:hAnsi="Arial" w:cs="Arial"/>
          <w:sz w:val="18"/>
          <w:szCs w:val="18"/>
          <w:u w:val="single"/>
        </w:rPr>
        <w:t>Applications</w:t>
      </w:r>
      <w:r w:rsidRPr="00901D61">
        <w:rPr>
          <w:rFonts w:ascii="Arial" w:hAnsi="Arial" w:cs="Arial"/>
          <w:sz w:val="18"/>
          <w:szCs w:val="18"/>
        </w:rPr>
        <w:t>:</w:t>
      </w:r>
      <w:r w:rsidR="003F55CC">
        <w:rPr>
          <w:rFonts w:ascii="Arial" w:hAnsi="Arial" w:cs="Arial"/>
          <w:sz w:val="18"/>
          <w:szCs w:val="18"/>
        </w:rPr>
        <w:t xml:space="preserve">  None received prior to the full council agenda.  One application received this week, so planning committee will be convened for 10 October 2019.</w:t>
      </w:r>
    </w:p>
    <w:p w14:paraId="0BE6837B" w14:textId="77777777" w:rsidR="003F55CC" w:rsidRPr="003F55CC" w:rsidRDefault="004B2792" w:rsidP="00244DD4">
      <w:pPr>
        <w:pStyle w:val="ListParagraph"/>
        <w:numPr>
          <w:ilvl w:val="0"/>
          <w:numId w:val="13"/>
        </w:numPr>
        <w:tabs>
          <w:tab w:val="left" w:pos="1276"/>
        </w:tabs>
        <w:ind w:left="1276" w:right="6" w:hanging="425"/>
        <w:rPr>
          <w:rFonts w:ascii="Arial" w:hAnsi="Arial" w:cs="Arial"/>
          <w:b/>
          <w:sz w:val="18"/>
          <w:szCs w:val="18"/>
        </w:rPr>
      </w:pPr>
      <w:r w:rsidRPr="00004E2A">
        <w:rPr>
          <w:rFonts w:ascii="Arial" w:hAnsi="Arial" w:cs="Arial"/>
          <w:sz w:val="18"/>
          <w:szCs w:val="18"/>
          <w:u w:val="single"/>
        </w:rPr>
        <w:t>Decisions</w:t>
      </w:r>
      <w:r w:rsidRPr="00004E2A">
        <w:rPr>
          <w:rFonts w:ascii="Arial" w:hAnsi="Arial" w:cs="Arial"/>
          <w:sz w:val="18"/>
          <w:szCs w:val="18"/>
        </w:rPr>
        <w:t xml:space="preserve">:  </w:t>
      </w:r>
    </w:p>
    <w:p w14:paraId="254EAF32" w14:textId="77777777" w:rsidR="002552B9" w:rsidRPr="002552B9" w:rsidRDefault="002552B9" w:rsidP="002552B9">
      <w:pPr>
        <w:numPr>
          <w:ilvl w:val="2"/>
          <w:numId w:val="13"/>
        </w:numPr>
        <w:tabs>
          <w:tab w:val="left" w:pos="1134"/>
        </w:tabs>
        <w:ind w:left="1701" w:hanging="425"/>
        <w:rPr>
          <w:rFonts w:ascii="Arial" w:hAnsi="Arial" w:cs="Arial"/>
          <w:b/>
          <w:sz w:val="18"/>
          <w:szCs w:val="18"/>
        </w:rPr>
      </w:pPr>
      <w:r w:rsidRPr="002552B9">
        <w:rPr>
          <w:rFonts w:ascii="Arial" w:hAnsi="Arial" w:cs="Arial"/>
          <w:b/>
          <w:bCs/>
          <w:sz w:val="18"/>
          <w:szCs w:val="18"/>
        </w:rPr>
        <w:t>38 Glebe Close,</w:t>
      </w:r>
      <w:r w:rsidRPr="002552B9">
        <w:rPr>
          <w:rFonts w:ascii="Arial" w:hAnsi="Arial" w:cs="Arial"/>
          <w:sz w:val="18"/>
          <w:szCs w:val="18"/>
        </w:rPr>
        <w:t xml:space="preserve"> Replacement front porch: AVDC approved.</w:t>
      </w:r>
    </w:p>
    <w:p w14:paraId="56A3DCC4" w14:textId="77777777" w:rsidR="002552B9" w:rsidRDefault="002552B9" w:rsidP="002552B9">
      <w:pPr>
        <w:numPr>
          <w:ilvl w:val="2"/>
          <w:numId w:val="13"/>
        </w:numPr>
        <w:tabs>
          <w:tab w:val="left" w:pos="1134"/>
        </w:tabs>
        <w:ind w:left="1701" w:hanging="425"/>
        <w:rPr>
          <w:rFonts w:ascii="Arial" w:hAnsi="Arial" w:cs="Arial"/>
          <w:b/>
          <w:sz w:val="18"/>
          <w:szCs w:val="18"/>
        </w:rPr>
      </w:pPr>
      <w:r w:rsidRPr="002552B9">
        <w:rPr>
          <w:rFonts w:ascii="Arial" w:hAnsi="Arial" w:cs="Arial"/>
          <w:b/>
          <w:sz w:val="18"/>
          <w:szCs w:val="18"/>
        </w:rPr>
        <w:t>Pitstone Green Farm, Vicarage Road</w:t>
      </w:r>
      <w:r w:rsidRPr="002552B9">
        <w:rPr>
          <w:rFonts w:ascii="Arial" w:hAnsi="Arial" w:cs="Arial"/>
          <w:bCs/>
          <w:sz w:val="18"/>
          <w:szCs w:val="18"/>
        </w:rPr>
        <w:t>, 19/03150/AGN</w:t>
      </w:r>
      <w:r w:rsidRPr="002552B9">
        <w:rPr>
          <w:rFonts w:ascii="Arial" w:hAnsi="Arial" w:cs="Arial"/>
          <w:b/>
          <w:sz w:val="18"/>
          <w:szCs w:val="18"/>
        </w:rPr>
        <w:t xml:space="preserve">, </w:t>
      </w:r>
      <w:r w:rsidRPr="002552B9">
        <w:rPr>
          <w:rFonts w:ascii="Arial" w:hAnsi="Arial" w:cs="Arial"/>
          <w:bCs/>
          <w:sz w:val="18"/>
          <w:szCs w:val="18"/>
        </w:rPr>
        <w:t>erection of replacement agricultural barn: AVDC approved.</w:t>
      </w:r>
    </w:p>
    <w:p w14:paraId="67592F9B" w14:textId="77777777" w:rsidR="002552B9" w:rsidRPr="002552B9" w:rsidRDefault="002552B9" w:rsidP="002552B9">
      <w:pPr>
        <w:numPr>
          <w:ilvl w:val="0"/>
          <w:numId w:val="13"/>
        </w:numPr>
        <w:tabs>
          <w:tab w:val="left" w:pos="1276"/>
        </w:tabs>
        <w:ind w:left="1276" w:hanging="425"/>
        <w:rPr>
          <w:rFonts w:ascii="Arial" w:hAnsi="Arial" w:cs="Arial"/>
          <w:b/>
          <w:sz w:val="18"/>
          <w:szCs w:val="18"/>
        </w:rPr>
      </w:pPr>
      <w:r w:rsidRPr="002552B9">
        <w:rPr>
          <w:rFonts w:ascii="Arial" w:hAnsi="Arial" w:cs="Arial"/>
          <w:sz w:val="18"/>
          <w:szCs w:val="18"/>
          <w:u w:val="single"/>
        </w:rPr>
        <w:t>Applications outstanding with AVDC</w:t>
      </w:r>
      <w:r w:rsidRPr="002552B9">
        <w:rPr>
          <w:rFonts w:ascii="Arial" w:hAnsi="Arial" w:cs="Arial"/>
          <w:sz w:val="18"/>
          <w:szCs w:val="18"/>
        </w:rPr>
        <w:t xml:space="preserve">: Rear of the Bell/Haldi, 16 Windsor Road, </w:t>
      </w:r>
      <w:r w:rsidRPr="002552B9">
        <w:rPr>
          <w:rFonts w:ascii="Arial" w:hAnsi="Arial" w:cs="Arial"/>
          <w:sz w:val="18"/>
          <w:szCs w:val="18"/>
        </w:rPr>
        <w:br/>
        <w:t>The Laurels in Old Farm and 35 Cheddington Road.</w:t>
      </w:r>
    </w:p>
    <w:p w14:paraId="6384366E" w14:textId="77777777" w:rsidR="00781E48" w:rsidRPr="00DE190B" w:rsidRDefault="00781E48" w:rsidP="00B168CF">
      <w:pPr>
        <w:rPr>
          <w:rFonts w:ascii="Arial" w:hAnsi="Arial" w:cs="Arial"/>
          <w:b/>
          <w:sz w:val="18"/>
          <w:szCs w:val="18"/>
        </w:rPr>
      </w:pPr>
    </w:p>
    <w:p w14:paraId="62291418" w14:textId="77777777" w:rsidR="00E8724C" w:rsidRPr="00336BE3" w:rsidRDefault="00C43EA9" w:rsidP="001B0F98">
      <w:pPr>
        <w:tabs>
          <w:tab w:val="left" w:pos="851"/>
        </w:tabs>
        <w:ind w:left="851" w:right="6" w:hanging="851"/>
        <w:rPr>
          <w:rFonts w:ascii="Arial" w:hAnsi="Arial" w:cs="Arial"/>
          <w:b/>
          <w:sz w:val="18"/>
          <w:szCs w:val="18"/>
        </w:rPr>
      </w:pPr>
      <w:r>
        <w:rPr>
          <w:rFonts w:ascii="Arial" w:hAnsi="Arial" w:cs="Arial"/>
          <w:sz w:val="18"/>
          <w:szCs w:val="18"/>
        </w:rPr>
        <w:t>1</w:t>
      </w:r>
      <w:r w:rsidR="002552B9">
        <w:rPr>
          <w:rFonts w:ascii="Arial" w:hAnsi="Arial" w:cs="Arial"/>
          <w:sz w:val="18"/>
          <w:szCs w:val="18"/>
        </w:rPr>
        <w:t>82</w:t>
      </w:r>
      <w:r w:rsidR="005100BE">
        <w:rPr>
          <w:rFonts w:ascii="Arial" w:hAnsi="Arial" w:cs="Arial"/>
          <w:sz w:val="18"/>
          <w:szCs w:val="18"/>
        </w:rPr>
        <w:t>/19</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82524A">
        <w:rPr>
          <w:rFonts w:ascii="Arial" w:hAnsi="Arial" w:cs="Arial"/>
          <w:b/>
          <w:sz w:val="18"/>
          <w:szCs w:val="18"/>
        </w:rPr>
        <w:t>SAINTEY</w:t>
      </w:r>
      <w:r w:rsidR="002D0FD7">
        <w:rPr>
          <w:rFonts w:ascii="Arial" w:hAnsi="Arial" w:cs="Arial"/>
          <w:b/>
          <w:sz w:val="18"/>
          <w:szCs w:val="18"/>
        </w:rPr>
        <w:t>, CHAIR OF COMMITTEE</w:t>
      </w:r>
      <w:r w:rsidR="00E91F1A" w:rsidRPr="00336BE3">
        <w:rPr>
          <w:rFonts w:ascii="Arial" w:hAnsi="Arial" w:cs="Arial"/>
          <w:b/>
          <w:sz w:val="18"/>
          <w:szCs w:val="18"/>
        </w:rPr>
        <w:br/>
      </w:r>
    </w:p>
    <w:p w14:paraId="5CF4B967" w14:textId="77777777" w:rsidR="00004E2A" w:rsidRPr="0032754E" w:rsidRDefault="00004E2A" w:rsidP="0032754E">
      <w:pPr>
        <w:pStyle w:val="ListParagraph"/>
        <w:numPr>
          <w:ilvl w:val="0"/>
          <w:numId w:val="6"/>
        </w:numPr>
        <w:tabs>
          <w:tab w:val="left" w:pos="1418"/>
        </w:tabs>
        <w:ind w:left="1418" w:right="6" w:hanging="567"/>
        <w:rPr>
          <w:rFonts w:ascii="Arial" w:hAnsi="Arial" w:cs="Arial"/>
          <w:sz w:val="18"/>
          <w:szCs w:val="18"/>
        </w:rPr>
      </w:pPr>
      <w:r>
        <w:rPr>
          <w:rFonts w:ascii="Arial" w:hAnsi="Arial" w:cs="Arial"/>
          <w:sz w:val="18"/>
          <w:szCs w:val="18"/>
        </w:rPr>
        <w:t xml:space="preserve">It was </w:t>
      </w:r>
      <w:r w:rsidR="0032754E">
        <w:rPr>
          <w:rFonts w:ascii="Arial" w:hAnsi="Arial" w:cs="Arial"/>
          <w:b/>
          <w:bCs/>
          <w:sz w:val="18"/>
          <w:szCs w:val="18"/>
        </w:rPr>
        <w:t xml:space="preserve">RESOLVED </w:t>
      </w:r>
      <w:r w:rsidR="0032754E">
        <w:rPr>
          <w:rFonts w:ascii="Arial" w:hAnsi="Arial" w:cs="Arial"/>
          <w:sz w:val="18"/>
          <w:szCs w:val="18"/>
        </w:rPr>
        <w:t>to note receipt of the draft minutes of the Sports and Leisure Committee held on 12/9/19 and the resolutions passed regarding Phase II development of the pavilion.</w:t>
      </w:r>
      <w:r w:rsidR="00A41B8A" w:rsidRPr="0032754E">
        <w:rPr>
          <w:rFonts w:ascii="Arial" w:hAnsi="Arial" w:cs="Arial"/>
          <w:sz w:val="18"/>
          <w:szCs w:val="18"/>
        </w:rPr>
        <w:br/>
      </w:r>
    </w:p>
    <w:p w14:paraId="337998B5" w14:textId="77777777" w:rsidR="00035288" w:rsidRPr="00764D2B" w:rsidRDefault="00374600" w:rsidP="0088715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sidR="0026134B">
        <w:rPr>
          <w:rFonts w:ascii="Arial" w:hAnsi="Arial" w:cs="Arial"/>
          <w:sz w:val="18"/>
          <w:szCs w:val="18"/>
          <w:u w:val="single"/>
        </w:rPr>
        <w:t>:</w:t>
      </w:r>
      <w:r w:rsidR="00457981">
        <w:rPr>
          <w:rFonts w:ascii="Arial" w:hAnsi="Arial" w:cs="Arial"/>
          <w:sz w:val="18"/>
          <w:szCs w:val="18"/>
        </w:rPr>
        <w:br/>
      </w:r>
    </w:p>
    <w:p w14:paraId="5AE42DFF" w14:textId="77777777" w:rsidR="0026134B" w:rsidRPr="0026134B" w:rsidRDefault="00004E2A"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noted that the S106 grant application </w:t>
      </w:r>
      <w:r w:rsidR="0032754E">
        <w:rPr>
          <w:rFonts w:ascii="Arial" w:hAnsi="Arial" w:cs="Arial"/>
          <w:sz w:val="18"/>
          <w:szCs w:val="18"/>
        </w:rPr>
        <w:t xml:space="preserve">for £540k </w:t>
      </w:r>
      <w:r>
        <w:rPr>
          <w:rFonts w:ascii="Arial" w:hAnsi="Arial" w:cs="Arial"/>
          <w:sz w:val="18"/>
          <w:szCs w:val="18"/>
        </w:rPr>
        <w:t xml:space="preserve">had been </w:t>
      </w:r>
      <w:r w:rsidR="0032754E">
        <w:rPr>
          <w:rFonts w:ascii="Arial" w:hAnsi="Arial" w:cs="Arial"/>
          <w:sz w:val="18"/>
          <w:szCs w:val="18"/>
        </w:rPr>
        <w:t xml:space="preserve">approved by </w:t>
      </w:r>
      <w:r>
        <w:rPr>
          <w:rFonts w:ascii="Arial" w:hAnsi="Arial" w:cs="Arial"/>
          <w:sz w:val="18"/>
          <w:szCs w:val="18"/>
        </w:rPr>
        <w:t xml:space="preserve">AVDC.  </w:t>
      </w:r>
      <w:r w:rsidR="0032754E">
        <w:rPr>
          <w:rFonts w:ascii="Arial" w:hAnsi="Arial" w:cs="Arial"/>
          <w:sz w:val="18"/>
          <w:szCs w:val="18"/>
        </w:rPr>
        <w:t xml:space="preserve">It was </w:t>
      </w:r>
      <w:r w:rsidR="0032754E" w:rsidRPr="0032754E">
        <w:rPr>
          <w:rFonts w:ascii="Arial" w:hAnsi="Arial" w:cs="Arial"/>
          <w:b/>
          <w:bCs/>
          <w:sz w:val="18"/>
          <w:szCs w:val="18"/>
        </w:rPr>
        <w:t>RESOLVED</w:t>
      </w:r>
      <w:r w:rsidR="0032754E">
        <w:rPr>
          <w:rFonts w:ascii="Arial" w:hAnsi="Arial" w:cs="Arial"/>
          <w:sz w:val="18"/>
          <w:szCs w:val="18"/>
        </w:rPr>
        <w:t xml:space="preserve"> to accept the associated terms and conditions.</w:t>
      </w:r>
      <w:r w:rsidR="00266A5A">
        <w:rPr>
          <w:rFonts w:ascii="Arial" w:hAnsi="Arial" w:cs="Arial"/>
          <w:sz w:val="18"/>
          <w:szCs w:val="18"/>
        </w:rPr>
        <w:t xml:space="preserve">  It was noted that AVDC had approved the appointment of the architect and principal designer.</w:t>
      </w:r>
    </w:p>
    <w:p w14:paraId="7EC56C18" w14:textId="77777777" w:rsidR="0026134B" w:rsidRPr="0026134B" w:rsidRDefault="0026134B" w:rsidP="00887150">
      <w:pPr>
        <w:pStyle w:val="ListParagraph"/>
        <w:numPr>
          <w:ilvl w:val="1"/>
          <w:numId w:val="6"/>
        </w:numPr>
        <w:tabs>
          <w:tab w:val="left" w:pos="1985"/>
        </w:tabs>
        <w:ind w:left="1985" w:right="6" w:hanging="567"/>
        <w:rPr>
          <w:rFonts w:ascii="Arial" w:hAnsi="Arial" w:cs="Arial"/>
          <w:b/>
          <w:sz w:val="18"/>
          <w:szCs w:val="18"/>
        </w:rPr>
      </w:pPr>
      <w:bookmarkStart w:id="0" w:name="_Hlk15373133"/>
      <w:r>
        <w:rPr>
          <w:rFonts w:ascii="Arial" w:hAnsi="Arial" w:cs="Arial"/>
          <w:sz w:val="18"/>
          <w:szCs w:val="18"/>
        </w:rPr>
        <w:t>It was</w:t>
      </w:r>
      <w:r w:rsidR="0032754E">
        <w:rPr>
          <w:rFonts w:ascii="Arial" w:hAnsi="Arial" w:cs="Arial"/>
          <w:sz w:val="18"/>
          <w:szCs w:val="18"/>
        </w:rPr>
        <w:t xml:space="preserve"> noted that the council was still obtaining quotations for Mechanical and Electrical Engineering design assistance and </w:t>
      </w:r>
      <w:r w:rsidR="0032754E" w:rsidRPr="0032754E">
        <w:rPr>
          <w:rFonts w:ascii="Arial" w:hAnsi="Arial" w:cs="Arial"/>
          <w:b/>
          <w:bCs/>
          <w:sz w:val="18"/>
          <w:szCs w:val="18"/>
        </w:rPr>
        <w:t>RESOLVED</w:t>
      </w:r>
      <w:r w:rsidR="0032754E">
        <w:rPr>
          <w:rFonts w:ascii="Arial" w:hAnsi="Arial" w:cs="Arial"/>
          <w:sz w:val="18"/>
          <w:szCs w:val="18"/>
        </w:rPr>
        <w:t xml:space="preserve"> to delegate appointment to the Sports and Leisure Committee on 10/10/19.</w:t>
      </w:r>
      <w:r>
        <w:rPr>
          <w:rFonts w:ascii="Arial" w:hAnsi="Arial" w:cs="Arial"/>
          <w:sz w:val="18"/>
          <w:szCs w:val="18"/>
        </w:rPr>
        <w:t xml:space="preserve"> </w:t>
      </w:r>
    </w:p>
    <w:p w14:paraId="76D0DA76" w14:textId="77777777" w:rsidR="00764D2B" w:rsidRPr="0026134B" w:rsidRDefault="00764D2B" w:rsidP="0026134B">
      <w:pPr>
        <w:pStyle w:val="ListParagraph"/>
        <w:tabs>
          <w:tab w:val="left" w:pos="1985"/>
        </w:tabs>
        <w:ind w:left="1985" w:right="6"/>
        <w:rPr>
          <w:rFonts w:ascii="Arial" w:hAnsi="Arial" w:cs="Arial"/>
          <w:b/>
          <w:sz w:val="18"/>
          <w:szCs w:val="18"/>
        </w:rPr>
      </w:pPr>
      <w:bookmarkStart w:id="1" w:name="_Hlk10630234"/>
      <w:bookmarkEnd w:id="0"/>
    </w:p>
    <w:p w14:paraId="4559E9E9" w14:textId="77777777" w:rsidR="007F2F4D" w:rsidRPr="007F2F4D" w:rsidRDefault="005C52EB" w:rsidP="00887150">
      <w:pPr>
        <w:pStyle w:val="ListParagraph"/>
        <w:numPr>
          <w:ilvl w:val="0"/>
          <w:numId w:val="6"/>
        </w:numPr>
        <w:tabs>
          <w:tab w:val="left" w:pos="1985"/>
        </w:tabs>
        <w:ind w:left="1418" w:right="6" w:hanging="567"/>
        <w:rPr>
          <w:rFonts w:ascii="Arial" w:hAnsi="Arial" w:cs="Arial"/>
          <w:b/>
          <w:sz w:val="18"/>
          <w:szCs w:val="18"/>
        </w:rPr>
      </w:pPr>
      <w:bookmarkStart w:id="2" w:name="_Hlk515443312"/>
      <w:r>
        <w:rPr>
          <w:rFonts w:ascii="Arial" w:hAnsi="Arial" w:cs="Arial"/>
          <w:sz w:val="18"/>
          <w:szCs w:val="18"/>
          <w:u w:val="single"/>
        </w:rPr>
        <w:t>Leisure Development on the Recreation Ground:</w:t>
      </w:r>
      <w:r>
        <w:rPr>
          <w:rFonts w:ascii="Arial" w:hAnsi="Arial" w:cs="Arial"/>
          <w:sz w:val="18"/>
          <w:szCs w:val="18"/>
        </w:rPr>
        <w:t xml:space="preserve">  </w:t>
      </w:r>
      <w:r w:rsidR="007A5CFD">
        <w:rPr>
          <w:rFonts w:ascii="Arial" w:hAnsi="Arial" w:cs="Arial"/>
          <w:sz w:val="18"/>
          <w:szCs w:val="18"/>
        </w:rPr>
        <w:br/>
      </w:r>
    </w:p>
    <w:bookmarkEnd w:id="1"/>
    <w:p w14:paraId="256F7207" w14:textId="77777777" w:rsidR="00543D26" w:rsidRPr="00543D26" w:rsidRDefault="00764D2B" w:rsidP="0026134B">
      <w:pPr>
        <w:pStyle w:val="ListParagraph"/>
        <w:numPr>
          <w:ilvl w:val="1"/>
          <w:numId w:val="6"/>
        </w:numPr>
        <w:tabs>
          <w:tab w:val="left" w:pos="1985"/>
        </w:tabs>
        <w:ind w:left="1985" w:right="6" w:hanging="567"/>
        <w:rPr>
          <w:rFonts w:ascii="Arial" w:hAnsi="Arial" w:cs="Arial"/>
          <w:b/>
          <w:sz w:val="18"/>
          <w:szCs w:val="18"/>
        </w:rPr>
      </w:pPr>
      <w:r w:rsidRPr="00764D2B">
        <w:rPr>
          <w:rFonts w:ascii="Arial" w:hAnsi="Arial" w:cs="Arial"/>
          <w:b/>
          <w:bCs/>
          <w:sz w:val="18"/>
          <w:szCs w:val="18"/>
        </w:rPr>
        <w:t>Purchase of Land</w:t>
      </w:r>
      <w:r w:rsidR="0026134B">
        <w:rPr>
          <w:rFonts w:ascii="Arial" w:hAnsi="Arial" w:cs="Arial"/>
          <w:b/>
          <w:bCs/>
          <w:sz w:val="18"/>
          <w:szCs w:val="18"/>
        </w:rPr>
        <w:t xml:space="preserve">:  </w:t>
      </w:r>
    </w:p>
    <w:p w14:paraId="3F763CFA" w14:textId="77777777" w:rsidR="00AA3E39" w:rsidRDefault="00543D26" w:rsidP="00543D26">
      <w:pPr>
        <w:pStyle w:val="ListParagraph"/>
        <w:numPr>
          <w:ilvl w:val="2"/>
          <w:numId w:val="6"/>
        </w:numPr>
        <w:tabs>
          <w:tab w:val="left" w:pos="2835"/>
        </w:tabs>
        <w:ind w:left="2835" w:right="6" w:hanging="708"/>
        <w:rPr>
          <w:rFonts w:ascii="Arial" w:hAnsi="Arial" w:cs="Arial"/>
          <w:sz w:val="18"/>
          <w:szCs w:val="18"/>
        </w:rPr>
      </w:pPr>
      <w:r w:rsidRPr="00543D26">
        <w:rPr>
          <w:rFonts w:ascii="Arial" w:hAnsi="Arial" w:cs="Arial"/>
          <w:sz w:val="18"/>
          <w:szCs w:val="18"/>
        </w:rPr>
        <w:t xml:space="preserve">It was </w:t>
      </w:r>
      <w:r w:rsidRPr="00543D26">
        <w:rPr>
          <w:rFonts w:ascii="Arial" w:hAnsi="Arial" w:cs="Arial"/>
          <w:b/>
          <w:bCs/>
          <w:sz w:val="18"/>
          <w:szCs w:val="18"/>
        </w:rPr>
        <w:t>RESOLVED</w:t>
      </w:r>
      <w:r w:rsidRPr="00543D26">
        <w:rPr>
          <w:rFonts w:ascii="Arial" w:hAnsi="Arial" w:cs="Arial"/>
          <w:sz w:val="18"/>
          <w:szCs w:val="18"/>
        </w:rPr>
        <w:t xml:space="preserve"> to </w:t>
      </w:r>
      <w:r w:rsidR="00AA3E39">
        <w:rPr>
          <w:rFonts w:ascii="Arial" w:hAnsi="Arial" w:cs="Arial"/>
          <w:sz w:val="18"/>
          <w:szCs w:val="18"/>
        </w:rPr>
        <w:t>purchase the main section of leisure land from Pitstone Parish Charity for</w:t>
      </w:r>
      <w:r w:rsidR="00547CDA">
        <w:rPr>
          <w:rFonts w:ascii="Arial" w:hAnsi="Arial" w:cs="Arial"/>
          <w:sz w:val="18"/>
          <w:szCs w:val="18"/>
        </w:rPr>
        <w:t xml:space="preserve"> the previously discussed price of</w:t>
      </w:r>
      <w:r w:rsidR="00AA3E39">
        <w:rPr>
          <w:rFonts w:ascii="Arial" w:hAnsi="Arial" w:cs="Arial"/>
          <w:sz w:val="18"/>
          <w:szCs w:val="18"/>
        </w:rPr>
        <w:t xml:space="preserve"> £33,398, to be effective immediately.  </w:t>
      </w:r>
    </w:p>
    <w:p w14:paraId="360E12C5" w14:textId="77777777" w:rsidR="00AA3E39" w:rsidRDefault="00AA3E39" w:rsidP="00543D26">
      <w:pPr>
        <w:pStyle w:val="ListParagraph"/>
        <w:numPr>
          <w:ilvl w:val="2"/>
          <w:numId w:val="6"/>
        </w:numPr>
        <w:tabs>
          <w:tab w:val="left" w:pos="2835"/>
        </w:tabs>
        <w:ind w:left="2835" w:right="6" w:hanging="708"/>
        <w:rPr>
          <w:rFonts w:ascii="Arial" w:hAnsi="Arial" w:cs="Arial"/>
          <w:sz w:val="18"/>
          <w:szCs w:val="18"/>
        </w:rPr>
      </w:pPr>
      <w:r>
        <w:rPr>
          <w:rFonts w:ascii="Arial" w:hAnsi="Arial" w:cs="Arial"/>
          <w:sz w:val="18"/>
          <w:szCs w:val="18"/>
        </w:rPr>
        <w:t xml:space="preserve">It was </w:t>
      </w:r>
      <w:r w:rsidRPr="00AA3E39">
        <w:rPr>
          <w:rFonts w:ascii="Arial" w:hAnsi="Arial" w:cs="Arial"/>
          <w:b/>
          <w:bCs/>
          <w:sz w:val="18"/>
          <w:szCs w:val="18"/>
        </w:rPr>
        <w:t>RESOLVED</w:t>
      </w:r>
      <w:r>
        <w:rPr>
          <w:rFonts w:ascii="Arial" w:hAnsi="Arial" w:cs="Arial"/>
          <w:sz w:val="18"/>
          <w:szCs w:val="18"/>
        </w:rPr>
        <w:t xml:space="preserve"> to purchase the 30cm strip along the boundary from Pitstone Parish Charity for £1, to be effective as soon as the PDA land transfer completes.</w:t>
      </w:r>
    </w:p>
    <w:p w14:paraId="54F2E223" w14:textId="77777777" w:rsidR="00543D26" w:rsidRPr="00543D26" w:rsidRDefault="00AA3E39" w:rsidP="00543D26">
      <w:pPr>
        <w:pStyle w:val="ListParagraph"/>
        <w:numPr>
          <w:ilvl w:val="2"/>
          <w:numId w:val="6"/>
        </w:numPr>
        <w:tabs>
          <w:tab w:val="left" w:pos="2835"/>
        </w:tabs>
        <w:ind w:left="2835" w:right="6" w:hanging="708"/>
        <w:rPr>
          <w:rFonts w:ascii="Arial" w:hAnsi="Arial" w:cs="Arial"/>
          <w:sz w:val="18"/>
          <w:szCs w:val="18"/>
        </w:rPr>
      </w:pPr>
      <w:r>
        <w:rPr>
          <w:rFonts w:ascii="Arial" w:hAnsi="Arial" w:cs="Arial"/>
          <w:sz w:val="18"/>
          <w:szCs w:val="18"/>
        </w:rPr>
        <w:t xml:space="preserve">It was </w:t>
      </w:r>
      <w:r w:rsidRPr="00AA3E39">
        <w:rPr>
          <w:rFonts w:ascii="Arial" w:hAnsi="Arial" w:cs="Arial"/>
          <w:b/>
          <w:bCs/>
          <w:sz w:val="18"/>
          <w:szCs w:val="18"/>
        </w:rPr>
        <w:t>RESOLVED</w:t>
      </w:r>
      <w:r>
        <w:rPr>
          <w:rFonts w:ascii="Arial" w:hAnsi="Arial" w:cs="Arial"/>
          <w:sz w:val="18"/>
          <w:szCs w:val="18"/>
        </w:rPr>
        <w:t xml:space="preserve"> to grant permission for two members of the Parish Council to sign both TP1 Land Transfers on behalf of the council, witnessed by the Proper Officer, as per standing orders.  </w:t>
      </w:r>
    </w:p>
    <w:p w14:paraId="04DA3900" w14:textId="77777777" w:rsidR="00764D2B" w:rsidRPr="0026134B" w:rsidRDefault="001C06AB" w:rsidP="00AA3E39">
      <w:pPr>
        <w:pStyle w:val="ListParagraph"/>
        <w:numPr>
          <w:ilvl w:val="2"/>
          <w:numId w:val="6"/>
        </w:numPr>
        <w:tabs>
          <w:tab w:val="left" w:pos="2835"/>
        </w:tabs>
        <w:ind w:left="2835" w:right="6" w:hanging="708"/>
        <w:rPr>
          <w:rFonts w:ascii="Arial" w:hAnsi="Arial" w:cs="Arial"/>
          <w:b/>
          <w:sz w:val="18"/>
          <w:szCs w:val="18"/>
        </w:rPr>
      </w:pPr>
      <w:r>
        <w:rPr>
          <w:rFonts w:ascii="Arial" w:hAnsi="Arial" w:cs="Arial"/>
          <w:sz w:val="18"/>
          <w:szCs w:val="18"/>
        </w:rPr>
        <w:t xml:space="preserve">It was </w:t>
      </w:r>
      <w:r w:rsidRPr="00DF036F">
        <w:rPr>
          <w:rFonts w:ascii="Arial" w:hAnsi="Arial" w:cs="Arial"/>
          <w:b/>
          <w:bCs/>
          <w:sz w:val="18"/>
          <w:szCs w:val="18"/>
        </w:rPr>
        <w:t>RESOLVED</w:t>
      </w:r>
      <w:r>
        <w:rPr>
          <w:rFonts w:ascii="Arial" w:hAnsi="Arial" w:cs="Arial"/>
          <w:sz w:val="18"/>
          <w:szCs w:val="18"/>
        </w:rPr>
        <w:t xml:space="preserve"> to</w:t>
      </w:r>
      <w:r w:rsidR="00AA3E39">
        <w:rPr>
          <w:rFonts w:ascii="Arial" w:hAnsi="Arial" w:cs="Arial"/>
          <w:sz w:val="18"/>
          <w:szCs w:val="18"/>
        </w:rPr>
        <w:t xml:space="preserve"> grant authority for two members to approve the associated bacs transfers, for both the purchase of the land itself and the associated legal fees which council has already resolved to meet, as soon as the relevant invoices have been received from the solicitor to enable the land purchase to complete as soon as possible.</w:t>
      </w:r>
    </w:p>
    <w:p w14:paraId="42C97823" w14:textId="77777777" w:rsidR="00130D46" w:rsidRPr="00DF036F" w:rsidRDefault="007A5CFD" w:rsidP="0026134B">
      <w:pPr>
        <w:pStyle w:val="ListParagraph"/>
        <w:numPr>
          <w:ilvl w:val="1"/>
          <w:numId w:val="6"/>
        </w:numPr>
        <w:tabs>
          <w:tab w:val="left" w:pos="1985"/>
        </w:tabs>
        <w:ind w:left="1985" w:right="6" w:hanging="567"/>
        <w:rPr>
          <w:rFonts w:ascii="Arial" w:hAnsi="Arial" w:cs="Arial"/>
          <w:b/>
          <w:bCs/>
          <w:sz w:val="18"/>
          <w:szCs w:val="18"/>
        </w:rPr>
      </w:pPr>
      <w:r w:rsidRPr="007A5CFD">
        <w:rPr>
          <w:rFonts w:ascii="Arial" w:hAnsi="Arial" w:cs="Arial"/>
          <w:b/>
          <w:bCs/>
          <w:sz w:val="18"/>
          <w:szCs w:val="18"/>
        </w:rPr>
        <w:t>Play Space</w:t>
      </w:r>
      <w:r w:rsidR="0026134B">
        <w:rPr>
          <w:rFonts w:ascii="Arial" w:hAnsi="Arial" w:cs="Arial"/>
          <w:b/>
          <w:bCs/>
          <w:sz w:val="18"/>
          <w:szCs w:val="18"/>
        </w:rPr>
        <w:t xml:space="preserve">:  </w:t>
      </w:r>
      <w:r w:rsidR="00AA3E39" w:rsidRPr="00AA3E39">
        <w:rPr>
          <w:rFonts w:ascii="Arial" w:hAnsi="Arial" w:cs="Arial"/>
          <w:sz w:val="18"/>
          <w:szCs w:val="18"/>
        </w:rPr>
        <w:t>The parish council is still waiting for amended information from the preferred supplier</w:t>
      </w:r>
      <w:r w:rsidR="00AA3E39">
        <w:rPr>
          <w:rFonts w:ascii="Arial" w:hAnsi="Arial" w:cs="Arial"/>
          <w:sz w:val="18"/>
          <w:szCs w:val="18"/>
        </w:rPr>
        <w:t>.  Full details to be approved at the 31 October 2019 meeting</w:t>
      </w:r>
      <w:r w:rsidR="00AA3E39" w:rsidRPr="00AA3E39">
        <w:rPr>
          <w:rFonts w:ascii="Arial" w:hAnsi="Arial" w:cs="Arial"/>
          <w:sz w:val="18"/>
          <w:szCs w:val="18"/>
        </w:rPr>
        <w:t>.</w:t>
      </w:r>
    </w:p>
    <w:p w14:paraId="4612A6F7" w14:textId="77777777" w:rsidR="00F57EF6" w:rsidRDefault="00130D46" w:rsidP="004249D9">
      <w:pPr>
        <w:pStyle w:val="ListParagraph"/>
        <w:numPr>
          <w:ilvl w:val="1"/>
          <w:numId w:val="6"/>
        </w:numPr>
        <w:tabs>
          <w:tab w:val="left" w:pos="1985"/>
        </w:tabs>
        <w:ind w:left="1985" w:right="6" w:hanging="567"/>
        <w:rPr>
          <w:rFonts w:ascii="Arial" w:hAnsi="Arial" w:cs="Arial"/>
          <w:b/>
          <w:bCs/>
          <w:sz w:val="18"/>
          <w:szCs w:val="18"/>
        </w:rPr>
      </w:pPr>
      <w:r w:rsidRPr="00BE2C05">
        <w:rPr>
          <w:rFonts w:ascii="Arial" w:hAnsi="Arial" w:cs="Arial"/>
          <w:b/>
          <w:bCs/>
          <w:sz w:val="18"/>
          <w:szCs w:val="18"/>
        </w:rPr>
        <w:t>Skate Park</w:t>
      </w:r>
      <w:r w:rsidR="004249D9" w:rsidRPr="00BE2C05">
        <w:rPr>
          <w:rFonts w:ascii="Arial" w:hAnsi="Arial" w:cs="Arial"/>
          <w:b/>
          <w:bCs/>
          <w:sz w:val="18"/>
          <w:szCs w:val="18"/>
        </w:rPr>
        <w:t xml:space="preserve">:  </w:t>
      </w:r>
      <w:r w:rsidR="004249D9" w:rsidRPr="00BE2C05">
        <w:rPr>
          <w:rFonts w:ascii="Arial" w:hAnsi="Arial" w:cs="Arial"/>
          <w:sz w:val="18"/>
          <w:szCs w:val="18"/>
        </w:rPr>
        <w:t xml:space="preserve">Work to commence once </w:t>
      </w:r>
      <w:r w:rsidR="00AA3E39">
        <w:rPr>
          <w:rFonts w:ascii="Arial" w:hAnsi="Arial" w:cs="Arial"/>
          <w:sz w:val="18"/>
          <w:szCs w:val="18"/>
        </w:rPr>
        <w:t>timescales for play space known.</w:t>
      </w:r>
    </w:p>
    <w:p w14:paraId="549C19D0" w14:textId="77777777" w:rsidR="00547CDA" w:rsidRPr="0026134B" w:rsidRDefault="00547CDA" w:rsidP="00547CDA">
      <w:pPr>
        <w:pStyle w:val="ListParagraph"/>
        <w:tabs>
          <w:tab w:val="left" w:pos="1985"/>
        </w:tabs>
        <w:ind w:left="1985" w:right="6"/>
        <w:rPr>
          <w:rFonts w:ascii="Arial" w:hAnsi="Arial" w:cs="Arial"/>
          <w:b/>
          <w:sz w:val="18"/>
          <w:szCs w:val="18"/>
        </w:rPr>
      </w:pPr>
    </w:p>
    <w:p w14:paraId="0397105D" w14:textId="77777777" w:rsidR="00547CDA" w:rsidRPr="007F2F4D" w:rsidRDefault="00547CDA" w:rsidP="00547CDA">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Portable Goals on the Recreation Ground:</w:t>
      </w:r>
      <w:r>
        <w:rPr>
          <w:rFonts w:ascii="Arial" w:hAnsi="Arial" w:cs="Arial"/>
          <w:sz w:val="18"/>
          <w:szCs w:val="18"/>
        </w:rPr>
        <w:t xml:space="preserve">   It was </w:t>
      </w:r>
      <w:r w:rsidRPr="00547CDA">
        <w:rPr>
          <w:rFonts w:ascii="Arial" w:hAnsi="Arial" w:cs="Arial"/>
          <w:b/>
          <w:bCs/>
          <w:sz w:val="18"/>
          <w:szCs w:val="18"/>
        </w:rPr>
        <w:t>RESOLVED</w:t>
      </w:r>
      <w:r>
        <w:rPr>
          <w:rFonts w:ascii="Arial" w:hAnsi="Arial" w:cs="Arial"/>
          <w:sz w:val="18"/>
          <w:szCs w:val="18"/>
        </w:rPr>
        <w:t xml:space="preserve"> to advise P&amp;IUFC that (1) as the Recreation Ground Charity would have no means of recouping the expenditure</w:t>
      </w:r>
      <w:r w:rsidR="00AD04CE">
        <w:rPr>
          <w:rFonts w:ascii="Arial" w:hAnsi="Arial" w:cs="Arial"/>
          <w:sz w:val="18"/>
          <w:szCs w:val="18"/>
        </w:rPr>
        <w:t xml:space="preserve"> and could not be disadvantaged by use of its land as a football pitch</w:t>
      </w:r>
      <w:r>
        <w:rPr>
          <w:rFonts w:ascii="Arial" w:hAnsi="Arial" w:cs="Arial"/>
          <w:sz w:val="18"/>
          <w:szCs w:val="18"/>
        </w:rPr>
        <w:t xml:space="preserve">, that the club would be required to make a significant contribution to the associated costs (2) that the &lt;18 team should be bringing sufficient adult assistance to safely manoeuvre either set (fixed or portable) goals (3) that the </w:t>
      </w:r>
      <w:r w:rsidR="00AD04CE">
        <w:rPr>
          <w:rFonts w:ascii="Arial" w:hAnsi="Arial" w:cs="Arial"/>
          <w:sz w:val="18"/>
          <w:szCs w:val="18"/>
        </w:rPr>
        <w:t>council would consider recommending a trial to the Recreation Ground Charity and would consider making a proportionate contribution, if P&amp;IUFC agreed to make a significant contribution to the expenditure and agreed to the related terms.</w:t>
      </w:r>
      <w:r>
        <w:rPr>
          <w:rFonts w:ascii="Arial" w:hAnsi="Arial" w:cs="Arial"/>
          <w:sz w:val="18"/>
          <w:szCs w:val="18"/>
        </w:rPr>
        <w:br/>
      </w:r>
    </w:p>
    <w:p w14:paraId="555B846B" w14:textId="77777777" w:rsidR="002F1DCA" w:rsidRPr="0082524A" w:rsidRDefault="004249D9" w:rsidP="0082524A">
      <w:pPr>
        <w:tabs>
          <w:tab w:val="left" w:pos="851"/>
        </w:tabs>
        <w:ind w:left="851" w:right="6" w:hanging="851"/>
        <w:rPr>
          <w:rFonts w:ascii="Arial" w:hAnsi="Arial" w:cs="Arial"/>
          <w:b/>
          <w:sz w:val="18"/>
          <w:szCs w:val="18"/>
        </w:rPr>
      </w:pPr>
      <w:r>
        <w:rPr>
          <w:rFonts w:ascii="Arial" w:hAnsi="Arial" w:cs="Arial"/>
          <w:sz w:val="18"/>
          <w:szCs w:val="18"/>
        </w:rPr>
        <w:t>1</w:t>
      </w:r>
      <w:r w:rsidR="00AD04CE">
        <w:rPr>
          <w:rFonts w:ascii="Arial" w:hAnsi="Arial" w:cs="Arial"/>
          <w:sz w:val="18"/>
          <w:szCs w:val="18"/>
        </w:rPr>
        <w:t>83</w:t>
      </w:r>
      <w:r w:rsidR="002D2D2E">
        <w:rPr>
          <w:rFonts w:ascii="Arial" w:hAnsi="Arial" w:cs="Arial"/>
          <w:sz w:val="18"/>
          <w:szCs w:val="18"/>
        </w:rPr>
        <w:t>/19</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bookmarkEnd w:id="2"/>
      <w:r w:rsidR="00BE2C05">
        <w:rPr>
          <w:rFonts w:ascii="Arial" w:hAnsi="Arial" w:cs="Arial"/>
          <w:b/>
          <w:sz w:val="18"/>
          <w:szCs w:val="18"/>
        </w:rPr>
        <w:t>NICHOLLS</w:t>
      </w:r>
      <w:r w:rsidR="0082524A">
        <w:rPr>
          <w:rFonts w:ascii="Arial" w:hAnsi="Arial" w:cs="Arial"/>
          <w:b/>
          <w:sz w:val="18"/>
          <w:szCs w:val="18"/>
        </w:rPr>
        <w:br/>
      </w:r>
      <w:r w:rsidR="00AD04CE">
        <w:rPr>
          <w:rFonts w:ascii="Arial" w:hAnsi="Arial" w:cs="Arial"/>
          <w:sz w:val="18"/>
          <w:szCs w:val="18"/>
        </w:rPr>
        <w:t>It was noted that no meeting had taken place during the month</w:t>
      </w:r>
      <w:r w:rsidR="009B272D">
        <w:rPr>
          <w:rFonts w:ascii="Arial" w:hAnsi="Arial" w:cs="Arial"/>
          <w:sz w:val="18"/>
          <w:szCs w:val="18"/>
        </w:rPr>
        <w:t xml:space="preserve">, </w:t>
      </w:r>
      <w:r w:rsidR="00AD04CE">
        <w:rPr>
          <w:rFonts w:ascii="Arial" w:hAnsi="Arial" w:cs="Arial"/>
          <w:sz w:val="18"/>
          <w:szCs w:val="18"/>
        </w:rPr>
        <w:t>therefore no report was due.</w:t>
      </w:r>
    </w:p>
    <w:p w14:paraId="32F3E566" w14:textId="77777777" w:rsidR="0073190A" w:rsidRDefault="0073190A" w:rsidP="000B43CE">
      <w:pPr>
        <w:tabs>
          <w:tab w:val="left" w:pos="851"/>
        </w:tabs>
        <w:ind w:right="6"/>
        <w:rPr>
          <w:rFonts w:ascii="Arial" w:hAnsi="Arial" w:cs="Arial"/>
          <w:b/>
          <w:bCs/>
          <w:sz w:val="18"/>
          <w:szCs w:val="18"/>
        </w:rPr>
      </w:pPr>
    </w:p>
    <w:p w14:paraId="51B43C71" w14:textId="77777777" w:rsidR="0073190A" w:rsidRPr="0073190A" w:rsidRDefault="0082524A" w:rsidP="0073190A">
      <w:pPr>
        <w:tabs>
          <w:tab w:val="left" w:pos="851"/>
        </w:tabs>
        <w:ind w:left="851" w:right="6" w:hanging="851"/>
        <w:rPr>
          <w:rFonts w:ascii="Arial" w:hAnsi="Arial" w:cs="Arial"/>
          <w:b/>
          <w:bCs/>
          <w:sz w:val="18"/>
          <w:szCs w:val="18"/>
        </w:rPr>
      </w:pPr>
      <w:r w:rsidRPr="0082524A">
        <w:rPr>
          <w:rFonts w:ascii="Arial" w:hAnsi="Arial" w:cs="Arial"/>
          <w:b/>
          <w:bCs/>
          <w:sz w:val="18"/>
          <w:szCs w:val="18"/>
        </w:rPr>
        <w:t>Charity Matters:</w:t>
      </w:r>
    </w:p>
    <w:p w14:paraId="0A7F9259" w14:textId="77777777" w:rsidR="0073190A" w:rsidRDefault="0073190A" w:rsidP="005279B0">
      <w:pPr>
        <w:tabs>
          <w:tab w:val="left" w:pos="851"/>
        </w:tabs>
        <w:ind w:left="851" w:right="6" w:hanging="851"/>
        <w:rPr>
          <w:rFonts w:ascii="Arial" w:hAnsi="Arial" w:cs="Arial"/>
          <w:sz w:val="18"/>
          <w:szCs w:val="18"/>
        </w:rPr>
      </w:pPr>
    </w:p>
    <w:p w14:paraId="5B1E04E5" w14:textId="77777777" w:rsidR="00BE2C05" w:rsidRDefault="004249D9" w:rsidP="004249D9">
      <w:pPr>
        <w:tabs>
          <w:tab w:val="left" w:pos="851"/>
        </w:tabs>
        <w:ind w:left="851" w:right="6" w:hanging="851"/>
        <w:rPr>
          <w:rFonts w:ascii="Arial" w:hAnsi="Arial" w:cs="Arial"/>
          <w:b/>
          <w:sz w:val="18"/>
          <w:szCs w:val="18"/>
        </w:rPr>
      </w:pPr>
      <w:r>
        <w:rPr>
          <w:rFonts w:ascii="Arial" w:hAnsi="Arial" w:cs="Arial"/>
          <w:sz w:val="18"/>
          <w:szCs w:val="18"/>
        </w:rPr>
        <w:t>1</w:t>
      </w:r>
      <w:r w:rsidR="00AD04CE">
        <w:rPr>
          <w:rFonts w:ascii="Arial" w:hAnsi="Arial" w:cs="Arial"/>
          <w:sz w:val="18"/>
          <w:szCs w:val="18"/>
        </w:rPr>
        <w:t>84</w:t>
      </w:r>
      <w:r w:rsidR="001920DF">
        <w:rPr>
          <w:rFonts w:ascii="Arial" w:hAnsi="Arial" w:cs="Arial"/>
          <w:sz w:val="18"/>
          <w:szCs w:val="18"/>
        </w:rPr>
        <w:t>/19</w:t>
      </w:r>
      <w:r w:rsidR="00F57EF6" w:rsidRPr="007A3801">
        <w:rPr>
          <w:rFonts w:ascii="Arial" w:hAnsi="Arial" w:cs="Arial"/>
          <w:sz w:val="18"/>
          <w:szCs w:val="18"/>
        </w:rPr>
        <w:tab/>
      </w:r>
      <w:r w:rsidR="005279B0" w:rsidRPr="007A3801">
        <w:rPr>
          <w:rFonts w:ascii="Arial" w:hAnsi="Arial" w:cs="Arial"/>
          <w:b/>
          <w:sz w:val="18"/>
          <w:szCs w:val="18"/>
        </w:rPr>
        <w:t>PITSTONE PARISH CHARITY</w:t>
      </w:r>
    </w:p>
    <w:p w14:paraId="29AEB79C" w14:textId="77777777" w:rsidR="00BE2C05" w:rsidRPr="00BE2C05" w:rsidRDefault="00BE2C05" w:rsidP="00244DD4">
      <w:pPr>
        <w:pStyle w:val="ListParagraph"/>
        <w:numPr>
          <w:ilvl w:val="0"/>
          <w:numId w:val="15"/>
        </w:numPr>
        <w:tabs>
          <w:tab w:val="left" w:pos="1418"/>
        </w:tabs>
        <w:ind w:left="1418" w:right="6" w:hanging="567"/>
        <w:rPr>
          <w:rFonts w:ascii="Arial" w:hAnsi="Arial" w:cs="Arial"/>
          <w:b/>
          <w:sz w:val="18"/>
          <w:szCs w:val="18"/>
        </w:rPr>
      </w:pPr>
      <w:r w:rsidRPr="00BE2C05">
        <w:rPr>
          <w:rFonts w:ascii="Arial" w:hAnsi="Arial" w:cs="Arial"/>
          <w:sz w:val="18"/>
          <w:szCs w:val="18"/>
        </w:rPr>
        <w:t xml:space="preserve">It was </w:t>
      </w:r>
      <w:r w:rsidRPr="00BE2C05">
        <w:rPr>
          <w:rFonts w:ascii="Arial" w:hAnsi="Arial" w:cs="Arial"/>
          <w:b/>
          <w:bCs/>
          <w:sz w:val="18"/>
          <w:szCs w:val="18"/>
        </w:rPr>
        <w:t>RESOLVED</w:t>
      </w:r>
      <w:r w:rsidRPr="00BE2C05">
        <w:rPr>
          <w:rFonts w:ascii="Arial" w:hAnsi="Arial" w:cs="Arial"/>
          <w:sz w:val="18"/>
          <w:szCs w:val="18"/>
        </w:rPr>
        <w:t xml:space="preserve"> to </w:t>
      </w:r>
      <w:r w:rsidR="009B272D">
        <w:rPr>
          <w:rFonts w:ascii="Arial" w:hAnsi="Arial" w:cs="Arial"/>
          <w:sz w:val="18"/>
          <w:szCs w:val="18"/>
        </w:rPr>
        <w:t>note receipt of the draft minutes of the Parish Charity meeting held on 5/9/19 including the resolutions regarding the disposal of land to the council.</w:t>
      </w:r>
      <w:r w:rsidRPr="00BE2C05">
        <w:rPr>
          <w:rFonts w:ascii="Arial" w:hAnsi="Arial" w:cs="Arial"/>
          <w:sz w:val="18"/>
          <w:szCs w:val="18"/>
        </w:rPr>
        <w:t xml:space="preserve"> </w:t>
      </w:r>
    </w:p>
    <w:p w14:paraId="2EC69D29" w14:textId="77777777" w:rsidR="004249D9" w:rsidRPr="00BE2C05" w:rsidRDefault="00BE2C05" w:rsidP="00244DD4">
      <w:pPr>
        <w:pStyle w:val="ListParagraph"/>
        <w:numPr>
          <w:ilvl w:val="0"/>
          <w:numId w:val="15"/>
        </w:numPr>
        <w:tabs>
          <w:tab w:val="left" w:pos="1418"/>
        </w:tabs>
        <w:ind w:left="1418" w:right="6" w:hanging="567"/>
        <w:rPr>
          <w:rFonts w:ascii="Arial" w:hAnsi="Arial" w:cs="Arial"/>
          <w:b/>
          <w:sz w:val="18"/>
          <w:szCs w:val="18"/>
        </w:rPr>
      </w:pPr>
      <w:r w:rsidRPr="00BE2C05">
        <w:rPr>
          <w:rFonts w:ascii="Arial" w:hAnsi="Arial" w:cs="Arial"/>
          <w:sz w:val="18"/>
          <w:szCs w:val="18"/>
        </w:rPr>
        <w:t xml:space="preserve">It was </w:t>
      </w:r>
      <w:r w:rsidRPr="00BE2C05">
        <w:rPr>
          <w:rFonts w:ascii="Arial" w:hAnsi="Arial" w:cs="Arial"/>
          <w:b/>
          <w:bCs/>
          <w:sz w:val="18"/>
          <w:szCs w:val="18"/>
        </w:rPr>
        <w:t>RESOLVED</w:t>
      </w:r>
      <w:r w:rsidRPr="00BE2C05">
        <w:rPr>
          <w:rFonts w:ascii="Arial" w:hAnsi="Arial" w:cs="Arial"/>
          <w:sz w:val="18"/>
          <w:szCs w:val="18"/>
        </w:rPr>
        <w:t xml:space="preserve"> to confirm to the Charity that the Parish Council </w:t>
      </w:r>
      <w:r w:rsidR="009B272D">
        <w:rPr>
          <w:rFonts w:ascii="Arial" w:hAnsi="Arial" w:cs="Arial"/>
          <w:sz w:val="18"/>
          <w:szCs w:val="18"/>
        </w:rPr>
        <w:t>had signed the TP1s in accordance with standing orders and would return to the Charity’s solicitor, along with the associated payments (via Horwood &amp; James).  See 182/19.3a above.</w:t>
      </w:r>
    </w:p>
    <w:p w14:paraId="1487FE4C" w14:textId="77777777" w:rsidR="009F0AB7" w:rsidRDefault="009F0AB7" w:rsidP="009F0AB7">
      <w:pPr>
        <w:tabs>
          <w:tab w:val="left" w:pos="1418"/>
        </w:tabs>
        <w:ind w:right="6"/>
        <w:rPr>
          <w:rFonts w:ascii="Arial" w:hAnsi="Arial" w:cs="Arial"/>
          <w:sz w:val="18"/>
          <w:szCs w:val="18"/>
        </w:rPr>
      </w:pPr>
    </w:p>
    <w:p w14:paraId="40335944" w14:textId="77777777" w:rsidR="009D00D9" w:rsidRPr="00BE2C05" w:rsidRDefault="004249D9" w:rsidP="004249D9">
      <w:pPr>
        <w:tabs>
          <w:tab w:val="left" w:pos="851"/>
        </w:tabs>
        <w:ind w:left="851" w:right="6" w:hanging="851"/>
        <w:rPr>
          <w:rFonts w:ascii="Arial" w:hAnsi="Arial" w:cs="Arial"/>
          <w:sz w:val="18"/>
          <w:szCs w:val="18"/>
        </w:rPr>
      </w:pPr>
      <w:r>
        <w:rPr>
          <w:rFonts w:ascii="Arial" w:hAnsi="Arial" w:cs="Arial"/>
          <w:sz w:val="18"/>
          <w:szCs w:val="18"/>
        </w:rPr>
        <w:t>1</w:t>
      </w:r>
      <w:r w:rsidR="009B272D">
        <w:rPr>
          <w:rFonts w:ascii="Arial" w:hAnsi="Arial" w:cs="Arial"/>
          <w:sz w:val="18"/>
          <w:szCs w:val="18"/>
        </w:rPr>
        <w:t>85</w:t>
      </w:r>
      <w:r w:rsidR="001920DF">
        <w:rPr>
          <w:rFonts w:ascii="Arial" w:hAnsi="Arial" w:cs="Arial"/>
          <w:sz w:val="18"/>
          <w:szCs w:val="18"/>
        </w:rPr>
        <w:t>/19</w:t>
      </w:r>
      <w:r w:rsidR="001523E3" w:rsidRPr="009D00D9">
        <w:rPr>
          <w:rFonts w:ascii="Arial" w:hAnsi="Arial" w:cs="Arial"/>
          <w:b/>
          <w:sz w:val="18"/>
          <w:szCs w:val="18"/>
        </w:rPr>
        <w:tab/>
        <w:t>PITSTONE RECREATION GROUND CHARIT</w:t>
      </w:r>
      <w:r w:rsidR="00230333">
        <w:rPr>
          <w:rFonts w:ascii="Arial" w:hAnsi="Arial" w:cs="Arial"/>
          <w:b/>
          <w:sz w:val="18"/>
          <w:szCs w:val="18"/>
        </w:rPr>
        <w:t>Y</w:t>
      </w:r>
      <w:r>
        <w:rPr>
          <w:rFonts w:ascii="Arial" w:hAnsi="Arial" w:cs="Arial"/>
          <w:b/>
          <w:sz w:val="18"/>
          <w:szCs w:val="18"/>
        </w:rPr>
        <w:br/>
      </w:r>
      <w:r w:rsidR="009B272D">
        <w:rPr>
          <w:rFonts w:ascii="Arial" w:hAnsi="Arial" w:cs="Arial"/>
          <w:sz w:val="18"/>
          <w:szCs w:val="18"/>
        </w:rPr>
        <w:t>It was noted that no meeting had been held during the month, therefore no report was due.</w:t>
      </w:r>
    </w:p>
    <w:p w14:paraId="0CF44D43" w14:textId="77777777" w:rsidR="004249D9" w:rsidRDefault="004249D9" w:rsidP="004249D9">
      <w:pPr>
        <w:tabs>
          <w:tab w:val="left" w:pos="851"/>
        </w:tabs>
        <w:ind w:left="851" w:right="6" w:hanging="851"/>
        <w:rPr>
          <w:rFonts w:ascii="Arial" w:hAnsi="Arial" w:cs="Arial"/>
          <w:sz w:val="18"/>
          <w:szCs w:val="18"/>
        </w:rPr>
      </w:pPr>
    </w:p>
    <w:p w14:paraId="1344C8BA" w14:textId="77777777" w:rsidR="00D5375E" w:rsidRPr="00707B6E" w:rsidRDefault="00384F18" w:rsidP="00D5375E">
      <w:pPr>
        <w:rPr>
          <w:rFonts w:ascii="Arial" w:hAnsi="Arial" w:cs="Arial"/>
          <w:b/>
          <w:sz w:val="18"/>
          <w:szCs w:val="18"/>
        </w:rPr>
      </w:pPr>
      <w:r w:rsidRPr="00707B6E">
        <w:rPr>
          <w:rFonts w:ascii="Arial" w:hAnsi="Arial" w:cs="Arial"/>
          <w:b/>
          <w:sz w:val="18"/>
          <w:szCs w:val="18"/>
        </w:rPr>
        <w:t>Matters Raised by the Working Groups</w:t>
      </w:r>
      <w:r w:rsidR="005A47CE" w:rsidRPr="00707B6E">
        <w:rPr>
          <w:rFonts w:ascii="Arial" w:hAnsi="Arial" w:cs="Arial"/>
          <w:b/>
          <w:sz w:val="18"/>
          <w:szCs w:val="18"/>
        </w:rPr>
        <w:t>:</w:t>
      </w:r>
    </w:p>
    <w:p w14:paraId="50D542B0" w14:textId="77777777" w:rsidR="00D5375E" w:rsidRPr="00707B6E" w:rsidRDefault="00D5375E" w:rsidP="00D5375E"/>
    <w:p w14:paraId="206C3FD8" w14:textId="77777777" w:rsidR="00342F2B" w:rsidRPr="00707B6E" w:rsidRDefault="004249D9" w:rsidP="00D36F71">
      <w:pPr>
        <w:tabs>
          <w:tab w:val="left" w:pos="851"/>
        </w:tabs>
        <w:ind w:left="851" w:right="6" w:hanging="851"/>
        <w:rPr>
          <w:rFonts w:ascii="Arial" w:hAnsi="Arial" w:cs="Arial"/>
          <w:sz w:val="18"/>
          <w:szCs w:val="18"/>
        </w:rPr>
      </w:pPr>
      <w:r>
        <w:rPr>
          <w:rFonts w:ascii="Arial" w:hAnsi="Arial" w:cs="Arial"/>
          <w:sz w:val="18"/>
          <w:szCs w:val="18"/>
        </w:rPr>
        <w:t>1</w:t>
      </w:r>
      <w:r w:rsidR="009B272D">
        <w:rPr>
          <w:rFonts w:ascii="Arial" w:hAnsi="Arial" w:cs="Arial"/>
          <w:sz w:val="18"/>
          <w:szCs w:val="18"/>
        </w:rPr>
        <w:t>86</w:t>
      </w:r>
      <w:r w:rsidR="001920DF" w:rsidRPr="00707B6E">
        <w:rPr>
          <w:rFonts w:ascii="Arial" w:hAnsi="Arial" w:cs="Arial"/>
          <w:sz w:val="18"/>
          <w:szCs w:val="18"/>
        </w:rPr>
        <w:t>/19</w:t>
      </w:r>
      <w:r w:rsidR="009C7836" w:rsidRPr="00707B6E">
        <w:rPr>
          <w:rFonts w:ascii="Arial" w:hAnsi="Arial" w:cs="Arial"/>
          <w:b/>
          <w:sz w:val="18"/>
          <w:szCs w:val="18"/>
        </w:rPr>
        <w:tab/>
      </w:r>
      <w:r w:rsidR="008C36DA" w:rsidRPr="00707B6E">
        <w:rPr>
          <w:rFonts w:ascii="Arial" w:hAnsi="Arial" w:cs="Arial"/>
          <w:b/>
          <w:sz w:val="18"/>
          <w:szCs w:val="18"/>
        </w:rPr>
        <w:t xml:space="preserve">YOUTH </w:t>
      </w:r>
      <w:r w:rsidR="002922E3" w:rsidRPr="00707B6E">
        <w:rPr>
          <w:rFonts w:ascii="Arial" w:hAnsi="Arial" w:cs="Arial"/>
          <w:b/>
          <w:sz w:val="18"/>
          <w:szCs w:val="18"/>
        </w:rPr>
        <w:t>CAFÉ</w:t>
      </w:r>
    </w:p>
    <w:p w14:paraId="73D9F624" w14:textId="77777777" w:rsidR="000B43CE" w:rsidRDefault="004249D9" w:rsidP="00244DD4">
      <w:pPr>
        <w:pStyle w:val="ListParagraph"/>
        <w:numPr>
          <w:ilvl w:val="0"/>
          <w:numId w:val="14"/>
        </w:numPr>
        <w:tabs>
          <w:tab w:val="left" w:pos="851"/>
        </w:tabs>
        <w:ind w:left="1418" w:right="6" w:hanging="567"/>
        <w:rPr>
          <w:rFonts w:ascii="Arial" w:hAnsi="Arial" w:cs="Arial"/>
          <w:sz w:val="18"/>
          <w:szCs w:val="18"/>
        </w:rPr>
      </w:pPr>
      <w:r>
        <w:rPr>
          <w:rFonts w:ascii="Arial" w:hAnsi="Arial" w:cs="Arial"/>
          <w:sz w:val="18"/>
          <w:szCs w:val="18"/>
          <w:u w:val="single"/>
        </w:rPr>
        <w:t>Volunteer</w:t>
      </w:r>
      <w:r w:rsidR="00BE2C05">
        <w:rPr>
          <w:rFonts w:ascii="Arial" w:hAnsi="Arial" w:cs="Arial"/>
          <w:sz w:val="18"/>
          <w:szCs w:val="18"/>
          <w:u w:val="single"/>
        </w:rPr>
        <w:t>s</w:t>
      </w:r>
      <w:r w:rsidR="00707B6E" w:rsidRPr="00707B6E">
        <w:rPr>
          <w:rFonts w:ascii="Arial" w:hAnsi="Arial" w:cs="Arial"/>
          <w:sz w:val="18"/>
          <w:szCs w:val="18"/>
        </w:rPr>
        <w:t xml:space="preserve">: </w:t>
      </w:r>
      <w:r w:rsidR="009B272D">
        <w:rPr>
          <w:rFonts w:ascii="Arial" w:hAnsi="Arial" w:cs="Arial"/>
          <w:sz w:val="18"/>
          <w:szCs w:val="18"/>
        </w:rPr>
        <w:t>Still in need of further volunteers.</w:t>
      </w:r>
    </w:p>
    <w:p w14:paraId="0BC4B785" w14:textId="77777777" w:rsidR="009B272D" w:rsidRDefault="009B272D" w:rsidP="00244DD4">
      <w:pPr>
        <w:pStyle w:val="ListParagraph"/>
        <w:numPr>
          <w:ilvl w:val="0"/>
          <w:numId w:val="14"/>
        </w:numPr>
        <w:tabs>
          <w:tab w:val="left" w:pos="851"/>
        </w:tabs>
        <w:ind w:left="1418" w:right="6" w:hanging="567"/>
        <w:rPr>
          <w:rFonts w:ascii="Arial" w:hAnsi="Arial" w:cs="Arial"/>
          <w:sz w:val="18"/>
          <w:szCs w:val="18"/>
        </w:rPr>
      </w:pPr>
      <w:r>
        <w:rPr>
          <w:rFonts w:ascii="Arial" w:hAnsi="Arial" w:cs="Arial"/>
          <w:sz w:val="18"/>
          <w:szCs w:val="18"/>
          <w:u w:val="single"/>
        </w:rPr>
        <w:lastRenderedPageBreak/>
        <w:t>Training</w:t>
      </w:r>
      <w:r w:rsidRPr="009B272D">
        <w:rPr>
          <w:rFonts w:ascii="Arial" w:hAnsi="Arial" w:cs="Arial"/>
          <w:sz w:val="18"/>
          <w:szCs w:val="18"/>
        </w:rPr>
        <w:t>:</w:t>
      </w:r>
      <w:r>
        <w:rPr>
          <w:rFonts w:ascii="Arial" w:hAnsi="Arial" w:cs="Arial"/>
          <w:sz w:val="18"/>
          <w:szCs w:val="18"/>
        </w:rPr>
        <w:t xml:space="preserve">  It was </w:t>
      </w:r>
      <w:r w:rsidRPr="009B272D">
        <w:rPr>
          <w:rFonts w:ascii="Arial" w:hAnsi="Arial" w:cs="Arial"/>
          <w:b/>
          <w:bCs/>
          <w:sz w:val="18"/>
          <w:szCs w:val="18"/>
        </w:rPr>
        <w:t>RESOLVED</w:t>
      </w:r>
      <w:r>
        <w:rPr>
          <w:rFonts w:ascii="Arial" w:hAnsi="Arial" w:cs="Arial"/>
          <w:sz w:val="18"/>
          <w:szCs w:val="18"/>
        </w:rPr>
        <w:t xml:space="preserve"> to approve attendance for 2 x volunteers on Safeguarding Training on 28/10/19 at a cost of £40 per person.</w:t>
      </w:r>
    </w:p>
    <w:p w14:paraId="14C12749" w14:textId="1307DF9A" w:rsidR="00C16EED" w:rsidRDefault="00F43B46" w:rsidP="00244DD4">
      <w:pPr>
        <w:pStyle w:val="ListParagraph"/>
        <w:numPr>
          <w:ilvl w:val="0"/>
          <w:numId w:val="14"/>
        </w:numPr>
        <w:tabs>
          <w:tab w:val="left" w:pos="851"/>
        </w:tabs>
        <w:ind w:left="1418" w:right="6" w:hanging="567"/>
        <w:rPr>
          <w:rFonts w:ascii="Arial" w:hAnsi="Arial" w:cs="Arial"/>
          <w:sz w:val="18"/>
          <w:szCs w:val="18"/>
        </w:rPr>
      </w:pPr>
      <w:r>
        <w:rPr>
          <w:rFonts w:ascii="Arial" w:hAnsi="Arial" w:cs="Arial"/>
          <w:sz w:val="18"/>
          <w:szCs w:val="18"/>
          <w:u w:val="single"/>
        </w:rPr>
        <w:t>Grant</w:t>
      </w:r>
      <w:r w:rsidR="00707B6E">
        <w:rPr>
          <w:rFonts w:ascii="Arial" w:hAnsi="Arial" w:cs="Arial"/>
          <w:sz w:val="18"/>
          <w:szCs w:val="18"/>
        </w:rPr>
        <w:t>:</w:t>
      </w:r>
      <w:r w:rsidR="009B272D">
        <w:rPr>
          <w:rFonts w:ascii="Arial" w:hAnsi="Arial" w:cs="Arial"/>
          <w:sz w:val="18"/>
          <w:szCs w:val="18"/>
        </w:rPr>
        <w:t xml:space="preserve">  BCC LAF has confirmed that the grant was approved in principl</w:t>
      </w:r>
      <w:r w:rsidR="00666CB4">
        <w:rPr>
          <w:rFonts w:ascii="Arial" w:hAnsi="Arial" w:cs="Arial"/>
          <w:sz w:val="18"/>
          <w:szCs w:val="18"/>
        </w:rPr>
        <w:t>e</w:t>
      </w:r>
      <w:r w:rsidR="009B272D">
        <w:rPr>
          <w:rFonts w:ascii="Arial" w:hAnsi="Arial" w:cs="Arial"/>
          <w:sz w:val="18"/>
          <w:szCs w:val="18"/>
        </w:rPr>
        <w:t xml:space="preserve"> but that they would need to attach terms and conditions to the trips.  At time of the meeting PPC is still waiting to hear the details of these conditions.</w:t>
      </w:r>
    </w:p>
    <w:p w14:paraId="510CD750" w14:textId="77777777" w:rsidR="00F43B46" w:rsidRDefault="00F43B46" w:rsidP="00244DD4">
      <w:pPr>
        <w:pStyle w:val="ListParagraph"/>
        <w:numPr>
          <w:ilvl w:val="0"/>
          <w:numId w:val="14"/>
        </w:numPr>
        <w:tabs>
          <w:tab w:val="left" w:pos="1985"/>
        </w:tabs>
        <w:ind w:left="1418" w:right="6" w:hanging="567"/>
        <w:rPr>
          <w:rFonts w:ascii="Arial" w:hAnsi="Arial" w:cs="Arial"/>
          <w:sz w:val="18"/>
          <w:szCs w:val="18"/>
        </w:rPr>
      </w:pPr>
      <w:r>
        <w:rPr>
          <w:rFonts w:ascii="Arial" w:hAnsi="Arial" w:cs="Arial"/>
          <w:sz w:val="18"/>
          <w:szCs w:val="18"/>
          <w:u w:val="single"/>
        </w:rPr>
        <w:t>Registration Website</w:t>
      </w:r>
      <w:r w:rsidRPr="00F43B46">
        <w:rPr>
          <w:rFonts w:ascii="Arial" w:hAnsi="Arial" w:cs="Arial"/>
          <w:sz w:val="18"/>
          <w:szCs w:val="18"/>
        </w:rPr>
        <w:t>:</w:t>
      </w:r>
      <w:r>
        <w:rPr>
          <w:rFonts w:ascii="Arial" w:hAnsi="Arial" w:cs="Arial"/>
          <w:sz w:val="18"/>
          <w:szCs w:val="18"/>
        </w:rPr>
        <w:t xml:space="preserve">  </w:t>
      </w:r>
      <w:r w:rsidR="009B272D">
        <w:rPr>
          <w:rFonts w:ascii="Arial" w:hAnsi="Arial" w:cs="Arial"/>
          <w:sz w:val="18"/>
          <w:szCs w:val="18"/>
        </w:rPr>
        <w:t>Previous suggestion may not have been GDPR compliant and therefore Cllr Nicholls will investigate alternatives.</w:t>
      </w:r>
    </w:p>
    <w:p w14:paraId="74ACEFF3" w14:textId="77777777" w:rsidR="009B0A8F" w:rsidRPr="007A3801" w:rsidRDefault="009B0A8F" w:rsidP="009B0A8F">
      <w:pPr>
        <w:tabs>
          <w:tab w:val="left" w:pos="1440"/>
        </w:tabs>
        <w:ind w:right="6"/>
        <w:rPr>
          <w:rFonts w:ascii="Arial" w:hAnsi="Arial" w:cs="Arial"/>
          <w:sz w:val="18"/>
          <w:szCs w:val="18"/>
        </w:rPr>
      </w:pPr>
    </w:p>
    <w:p w14:paraId="297E3FF4" w14:textId="77777777" w:rsidR="00393F67" w:rsidRDefault="00C16EED" w:rsidP="009B0A8F">
      <w:pPr>
        <w:tabs>
          <w:tab w:val="left" w:pos="851"/>
        </w:tabs>
        <w:ind w:left="851" w:right="6" w:hanging="851"/>
        <w:rPr>
          <w:rFonts w:ascii="Arial" w:hAnsi="Arial" w:cs="Arial"/>
          <w:sz w:val="18"/>
          <w:szCs w:val="18"/>
        </w:rPr>
      </w:pPr>
      <w:r>
        <w:rPr>
          <w:rFonts w:ascii="Arial" w:hAnsi="Arial" w:cs="Arial"/>
          <w:sz w:val="18"/>
          <w:szCs w:val="18"/>
        </w:rPr>
        <w:t>1</w:t>
      </w:r>
      <w:r w:rsidR="009B272D">
        <w:rPr>
          <w:rFonts w:ascii="Arial" w:hAnsi="Arial" w:cs="Arial"/>
          <w:sz w:val="18"/>
          <w:szCs w:val="18"/>
        </w:rPr>
        <w:t>87</w:t>
      </w:r>
      <w:r w:rsidR="001920DF">
        <w:rPr>
          <w:rFonts w:ascii="Arial" w:hAnsi="Arial" w:cs="Arial"/>
          <w:sz w:val="18"/>
          <w:szCs w:val="18"/>
        </w:rPr>
        <w:t>/19</w:t>
      </w:r>
      <w:r w:rsidR="009B0A8F" w:rsidRPr="007A3801">
        <w:rPr>
          <w:rFonts w:ascii="Arial" w:hAnsi="Arial" w:cs="Arial"/>
          <w:sz w:val="18"/>
          <w:szCs w:val="18"/>
        </w:rPr>
        <w:tab/>
      </w:r>
      <w:r w:rsidR="009B0A8F" w:rsidRPr="007A3801">
        <w:rPr>
          <w:rFonts w:ascii="Arial" w:hAnsi="Arial" w:cs="Arial"/>
          <w:b/>
          <w:sz w:val="18"/>
          <w:szCs w:val="18"/>
        </w:rPr>
        <w:t>HIGHWAYS AND PATHS</w:t>
      </w:r>
    </w:p>
    <w:p w14:paraId="6B684516" w14:textId="77777777" w:rsidR="00B22741" w:rsidRDefault="00393F67" w:rsidP="00B22741">
      <w:pPr>
        <w:pStyle w:val="ListParagraph"/>
        <w:numPr>
          <w:ilvl w:val="0"/>
          <w:numId w:val="7"/>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w:t>
      </w:r>
      <w:r w:rsidR="00B22741">
        <w:rPr>
          <w:rFonts w:ascii="Arial" w:hAnsi="Arial" w:cs="Arial"/>
          <w:sz w:val="18"/>
          <w:szCs w:val="18"/>
        </w:rPr>
        <w:t>Presentation of Feasibility Study by BCC scheduled for 2/10/19.</w:t>
      </w:r>
    </w:p>
    <w:p w14:paraId="1A2F47D8" w14:textId="77777777" w:rsidR="00393F67" w:rsidRPr="00B22741" w:rsidRDefault="00393F67" w:rsidP="00B22741">
      <w:pPr>
        <w:pStyle w:val="ListParagraph"/>
        <w:numPr>
          <w:ilvl w:val="0"/>
          <w:numId w:val="7"/>
        </w:numPr>
        <w:tabs>
          <w:tab w:val="left" w:pos="1418"/>
        </w:tabs>
        <w:ind w:left="1418" w:right="6" w:hanging="567"/>
        <w:rPr>
          <w:rFonts w:ascii="Arial" w:hAnsi="Arial" w:cs="Arial"/>
          <w:sz w:val="18"/>
          <w:szCs w:val="18"/>
        </w:rPr>
      </w:pPr>
      <w:r w:rsidRPr="00B22741">
        <w:rPr>
          <w:rFonts w:ascii="Arial" w:hAnsi="Arial" w:cs="Arial"/>
          <w:sz w:val="18"/>
          <w:szCs w:val="18"/>
          <w:u w:val="single"/>
        </w:rPr>
        <w:t>Cycle-path to Tring</w:t>
      </w:r>
      <w:r w:rsidRPr="00B22741">
        <w:rPr>
          <w:rFonts w:ascii="Arial" w:hAnsi="Arial" w:cs="Arial"/>
          <w:sz w:val="18"/>
          <w:szCs w:val="18"/>
        </w:rPr>
        <w:t xml:space="preserve">: </w:t>
      </w:r>
      <w:r w:rsidR="00B22741">
        <w:rPr>
          <w:rFonts w:ascii="Arial" w:hAnsi="Arial" w:cs="Arial"/>
          <w:sz w:val="18"/>
          <w:szCs w:val="18"/>
        </w:rPr>
        <w:t xml:space="preserve">Top line results from West Midlands Trains access survey provided.  Cycling deemed more viable than walking.  WMT will be introducing a Car Share Scheme for Tring Station next week, details to be provided by WMT so that the parish council can promote to residents.  Next meeting scheduled for 30/9/19, </w:t>
      </w:r>
      <w:r w:rsidR="00B22741">
        <w:rPr>
          <w:rFonts w:ascii="Arial" w:hAnsi="Arial" w:cs="Arial"/>
          <w:sz w:val="18"/>
          <w:szCs w:val="18"/>
        </w:rPr>
        <w:br/>
        <w:t>Cllr McCarthy attending.</w:t>
      </w:r>
    </w:p>
    <w:p w14:paraId="22E3DDD9"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MVAS for Westfield Road</w:t>
      </w:r>
      <w:r w:rsidRPr="00973DC0">
        <w:rPr>
          <w:rFonts w:ascii="Arial" w:hAnsi="Arial" w:cs="Arial"/>
          <w:sz w:val="18"/>
          <w:szCs w:val="18"/>
        </w:rPr>
        <w:t>:</w:t>
      </w:r>
      <w:r>
        <w:rPr>
          <w:rFonts w:ascii="Arial" w:hAnsi="Arial" w:cs="Arial"/>
          <w:sz w:val="18"/>
          <w:szCs w:val="18"/>
        </w:rPr>
        <w:t xml:space="preserve">  </w:t>
      </w:r>
    </w:p>
    <w:p w14:paraId="1AC28009" w14:textId="77777777" w:rsidR="00F43B46" w:rsidRDefault="00B22741" w:rsidP="00F43B46">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Order placed for ground-screw.  Installation date tbc.</w:t>
      </w:r>
    </w:p>
    <w:p w14:paraId="32B6A792" w14:textId="77777777" w:rsidR="005352A0" w:rsidRPr="00847FDF" w:rsidRDefault="00B22741" w:rsidP="00B22741">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The draft application was </w:t>
      </w:r>
      <w:proofErr w:type="gramStart"/>
      <w:r>
        <w:rPr>
          <w:rFonts w:ascii="Arial" w:hAnsi="Arial" w:cs="Arial"/>
          <w:sz w:val="18"/>
          <w:szCs w:val="18"/>
        </w:rPr>
        <w:t>considered</w:t>
      </w:r>
      <w:proofErr w:type="gramEnd"/>
      <w:r>
        <w:rPr>
          <w:rFonts w:ascii="Arial" w:hAnsi="Arial" w:cs="Arial"/>
          <w:sz w:val="18"/>
          <w:szCs w:val="18"/>
        </w:rPr>
        <w:t xml:space="preserve"> and i</w:t>
      </w:r>
      <w:r w:rsidR="00F43B46">
        <w:rPr>
          <w:rFonts w:ascii="Arial" w:hAnsi="Arial" w:cs="Arial"/>
          <w:sz w:val="18"/>
          <w:szCs w:val="18"/>
        </w:rPr>
        <w:t xml:space="preserve">t was </w:t>
      </w:r>
      <w:r w:rsidR="00F43B46" w:rsidRPr="005352A0">
        <w:rPr>
          <w:rFonts w:ascii="Arial" w:hAnsi="Arial" w:cs="Arial"/>
          <w:b/>
          <w:bCs/>
          <w:sz w:val="18"/>
          <w:szCs w:val="18"/>
        </w:rPr>
        <w:t>RESOLVED</w:t>
      </w:r>
      <w:r w:rsidR="00F43B46">
        <w:rPr>
          <w:rFonts w:ascii="Arial" w:hAnsi="Arial" w:cs="Arial"/>
          <w:sz w:val="18"/>
          <w:szCs w:val="18"/>
        </w:rPr>
        <w:t xml:space="preserve"> to </w:t>
      </w:r>
      <w:r>
        <w:rPr>
          <w:rFonts w:ascii="Arial" w:hAnsi="Arial" w:cs="Arial"/>
          <w:sz w:val="18"/>
          <w:szCs w:val="18"/>
        </w:rPr>
        <w:t>submit the grant application to the BCC LAF non-transport scheme towards a second mVAS unit which would enable more frequent rotation now that a 4</w:t>
      </w:r>
      <w:r w:rsidRPr="00B22741">
        <w:rPr>
          <w:rFonts w:ascii="Arial" w:hAnsi="Arial" w:cs="Arial"/>
          <w:sz w:val="18"/>
          <w:szCs w:val="18"/>
          <w:vertAlign w:val="superscript"/>
        </w:rPr>
        <w:t>th</w:t>
      </w:r>
      <w:r>
        <w:rPr>
          <w:rFonts w:ascii="Arial" w:hAnsi="Arial" w:cs="Arial"/>
          <w:sz w:val="18"/>
          <w:szCs w:val="18"/>
        </w:rPr>
        <w:t xml:space="preserve"> site had been added.</w:t>
      </w:r>
    </w:p>
    <w:p w14:paraId="24475EC3" w14:textId="77777777" w:rsidR="00973DC0" w:rsidRPr="00847FDF" w:rsidRDefault="00973DC0" w:rsidP="00887150">
      <w:pPr>
        <w:pStyle w:val="ListParagraph"/>
        <w:numPr>
          <w:ilvl w:val="0"/>
          <w:numId w:val="7"/>
        </w:numPr>
        <w:tabs>
          <w:tab w:val="left" w:pos="1418"/>
        </w:tabs>
        <w:ind w:left="1418" w:right="6" w:hanging="567"/>
        <w:rPr>
          <w:rFonts w:ascii="Arial" w:hAnsi="Arial" w:cs="Arial"/>
          <w:sz w:val="18"/>
          <w:szCs w:val="18"/>
        </w:rPr>
      </w:pPr>
      <w:r w:rsidRPr="00847FDF">
        <w:rPr>
          <w:rFonts w:ascii="Arial" w:hAnsi="Arial" w:cs="Arial"/>
          <w:sz w:val="18"/>
          <w:szCs w:val="18"/>
          <w:u w:val="single"/>
        </w:rPr>
        <w:t>Non-Official Slow Down signs</w:t>
      </w:r>
      <w:r w:rsidRPr="00847FDF">
        <w:rPr>
          <w:rFonts w:ascii="Arial" w:hAnsi="Arial" w:cs="Arial"/>
          <w:sz w:val="18"/>
          <w:szCs w:val="18"/>
        </w:rPr>
        <w:t xml:space="preserve">: </w:t>
      </w:r>
      <w:r w:rsidR="00B22741">
        <w:rPr>
          <w:rFonts w:ascii="Arial" w:hAnsi="Arial" w:cs="Arial"/>
          <w:sz w:val="18"/>
          <w:szCs w:val="18"/>
        </w:rPr>
        <w:t>Publicity had been launched and Entry Forms distributed.  Competition live until 25/10/19.  A meeting would be arranged for November to judge the entries and select winners.</w:t>
      </w:r>
    </w:p>
    <w:p w14:paraId="610B26B2" w14:textId="77777777" w:rsidR="00ED069D" w:rsidRDefault="00ED069D" w:rsidP="00ED069D">
      <w:pPr>
        <w:tabs>
          <w:tab w:val="left" w:pos="1418"/>
        </w:tabs>
        <w:ind w:right="6"/>
        <w:rPr>
          <w:rFonts w:ascii="Arial" w:hAnsi="Arial" w:cs="Arial"/>
          <w:sz w:val="18"/>
          <w:szCs w:val="18"/>
        </w:rPr>
      </w:pPr>
    </w:p>
    <w:p w14:paraId="03D85BED" w14:textId="77777777" w:rsidR="00393F67" w:rsidRPr="002C1E16" w:rsidRDefault="00B509D7" w:rsidP="002C1E16">
      <w:pPr>
        <w:tabs>
          <w:tab w:val="left" w:pos="851"/>
        </w:tabs>
        <w:ind w:left="851" w:right="6" w:hanging="851"/>
        <w:rPr>
          <w:rFonts w:ascii="Arial" w:hAnsi="Arial" w:cs="Arial"/>
          <w:sz w:val="18"/>
          <w:szCs w:val="18"/>
        </w:rPr>
      </w:pPr>
      <w:r>
        <w:rPr>
          <w:rFonts w:ascii="Arial" w:hAnsi="Arial" w:cs="Arial"/>
          <w:sz w:val="18"/>
          <w:szCs w:val="18"/>
        </w:rPr>
        <w:t>1</w:t>
      </w:r>
      <w:r w:rsidR="00B22741">
        <w:rPr>
          <w:rFonts w:ascii="Arial" w:hAnsi="Arial" w:cs="Arial"/>
          <w:sz w:val="18"/>
          <w:szCs w:val="18"/>
        </w:rPr>
        <w:t>88</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00D6411D" w:rsidRPr="002C1E16">
        <w:rPr>
          <w:rFonts w:ascii="Arial" w:hAnsi="Arial" w:cs="Arial"/>
          <w:sz w:val="18"/>
          <w:szCs w:val="18"/>
        </w:rPr>
        <w:t xml:space="preserve">NKH </w:t>
      </w:r>
      <w:r w:rsidR="00E071F1">
        <w:rPr>
          <w:rFonts w:ascii="Arial" w:hAnsi="Arial" w:cs="Arial"/>
          <w:sz w:val="18"/>
          <w:szCs w:val="18"/>
        </w:rPr>
        <w:t xml:space="preserve">still not in a </w:t>
      </w:r>
      <w:r w:rsidR="00D6411D" w:rsidRPr="002C1E16">
        <w:rPr>
          <w:rFonts w:ascii="Arial" w:hAnsi="Arial" w:cs="Arial"/>
          <w:sz w:val="18"/>
          <w:szCs w:val="18"/>
        </w:rPr>
        <w:t xml:space="preserve">position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as their purchase negotiations with the landowners have not concluded.</w:t>
      </w:r>
      <w:r w:rsidR="00E071F1">
        <w:rPr>
          <w:rFonts w:ascii="Arial" w:hAnsi="Arial" w:cs="Arial"/>
          <w:sz w:val="18"/>
          <w:szCs w:val="18"/>
        </w:rPr>
        <w:br/>
      </w:r>
    </w:p>
    <w:p w14:paraId="1E4B3DBC" w14:textId="77777777" w:rsidR="009B466A" w:rsidRPr="00060042" w:rsidRDefault="00B509D7" w:rsidP="00060042">
      <w:pPr>
        <w:tabs>
          <w:tab w:val="left" w:pos="851"/>
        </w:tabs>
        <w:ind w:left="851" w:right="6" w:hanging="851"/>
        <w:rPr>
          <w:rFonts w:ascii="Arial" w:hAnsi="Arial" w:cs="Arial"/>
          <w:sz w:val="18"/>
          <w:szCs w:val="18"/>
        </w:rPr>
      </w:pPr>
      <w:r>
        <w:rPr>
          <w:rFonts w:ascii="Arial" w:hAnsi="Arial" w:cs="Arial"/>
          <w:sz w:val="18"/>
          <w:szCs w:val="18"/>
        </w:rPr>
        <w:t>1</w:t>
      </w:r>
      <w:r w:rsidR="00B22741">
        <w:rPr>
          <w:rFonts w:ascii="Arial" w:hAnsi="Arial" w:cs="Arial"/>
          <w:sz w:val="18"/>
          <w:szCs w:val="18"/>
        </w:rPr>
        <w:t>89</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478C1656" w14:textId="77777777" w:rsidR="00393F67" w:rsidRPr="00686717" w:rsidRDefault="00686717" w:rsidP="00887150">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847FDF">
        <w:rPr>
          <w:rFonts w:ascii="Arial" w:hAnsi="Arial" w:cs="Arial"/>
          <w:sz w:val="18"/>
          <w:szCs w:val="18"/>
        </w:rPr>
        <w:t>Survey live in Pitstone, Ivinghoe, Cheddington and Marsworth until 1/11/19.</w:t>
      </w:r>
      <w:r w:rsidR="00B22741">
        <w:rPr>
          <w:rFonts w:ascii="Arial" w:hAnsi="Arial" w:cs="Arial"/>
          <w:sz w:val="18"/>
          <w:szCs w:val="18"/>
        </w:rPr>
        <w:t xml:space="preserve">   Approximately 25 responses received to date.</w:t>
      </w:r>
    </w:p>
    <w:p w14:paraId="6441AE31" w14:textId="77777777" w:rsidR="000A062E" w:rsidRDefault="00175DAE" w:rsidP="00887150">
      <w:pPr>
        <w:pStyle w:val="ListParagraph"/>
        <w:numPr>
          <w:ilvl w:val="0"/>
          <w:numId w:val="8"/>
        </w:numPr>
        <w:tabs>
          <w:tab w:val="left" w:pos="1985"/>
        </w:tabs>
        <w:ind w:left="1418" w:right="6" w:hanging="567"/>
        <w:rPr>
          <w:rFonts w:ascii="Arial" w:hAnsi="Arial" w:cs="Arial"/>
          <w:sz w:val="18"/>
          <w:szCs w:val="18"/>
        </w:rPr>
      </w:pPr>
      <w:r>
        <w:rPr>
          <w:rFonts w:ascii="Arial" w:hAnsi="Arial" w:cs="Arial"/>
          <w:sz w:val="18"/>
          <w:szCs w:val="18"/>
          <w:u w:val="single"/>
        </w:rPr>
        <w:t xml:space="preserve">Investigating </w:t>
      </w:r>
      <w:r w:rsidR="00B22741">
        <w:rPr>
          <w:rFonts w:ascii="Arial" w:hAnsi="Arial" w:cs="Arial"/>
          <w:sz w:val="18"/>
          <w:szCs w:val="18"/>
          <w:u w:val="single"/>
        </w:rPr>
        <w:t>Transport</w:t>
      </w:r>
      <w:r>
        <w:rPr>
          <w:rFonts w:ascii="Arial" w:hAnsi="Arial" w:cs="Arial"/>
          <w:sz w:val="18"/>
          <w:szCs w:val="18"/>
          <w:u w:val="single"/>
        </w:rPr>
        <w:t xml:space="preserve"> to Tring station:</w:t>
      </w:r>
      <w:r>
        <w:rPr>
          <w:rFonts w:ascii="Arial" w:hAnsi="Arial" w:cs="Arial"/>
          <w:sz w:val="18"/>
          <w:szCs w:val="18"/>
        </w:rPr>
        <w:t xml:space="preserve">  </w:t>
      </w:r>
      <w:r w:rsidR="00B22741">
        <w:rPr>
          <w:rFonts w:ascii="Arial" w:hAnsi="Arial" w:cs="Arial"/>
          <w:sz w:val="18"/>
          <w:szCs w:val="18"/>
        </w:rPr>
        <w:t xml:space="preserve">Preliminary survey results provided by WMT.  Community transport and car share </w:t>
      </w:r>
      <w:r w:rsidR="00140BEC">
        <w:rPr>
          <w:rFonts w:ascii="Arial" w:hAnsi="Arial" w:cs="Arial"/>
          <w:sz w:val="18"/>
          <w:szCs w:val="18"/>
        </w:rPr>
        <w:t xml:space="preserve">deemed </w:t>
      </w:r>
      <w:r w:rsidR="00B22741">
        <w:rPr>
          <w:rFonts w:ascii="Arial" w:hAnsi="Arial" w:cs="Arial"/>
          <w:sz w:val="18"/>
          <w:szCs w:val="18"/>
        </w:rPr>
        <w:t xml:space="preserve">more viable than </w:t>
      </w:r>
      <w:r w:rsidR="00140BEC">
        <w:rPr>
          <w:rFonts w:ascii="Arial" w:hAnsi="Arial" w:cs="Arial"/>
          <w:sz w:val="18"/>
          <w:szCs w:val="18"/>
        </w:rPr>
        <w:t>public transport.</w:t>
      </w:r>
      <w:r w:rsidR="00B22741">
        <w:rPr>
          <w:rFonts w:ascii="Arial" w:hAnsi="Arial" w:cs="Arial"/>
          <w:sz w:val="18"/>
          <w:szCs w:val="18"/>
        </w:rPr>
        <w:t xml:space="preserve"> </w:t>
      </w:r>
      <w:r w:rsidR="00140BEC">
        <w:rPr>
          <w:rFonts w:ascii="Arial" w:hAnsi="Arial" w:cs="Arial"/>
          <w:sz w:val="18"/>
          <w:szCs w:val="18"/>
        </w:rPr>
        <w:t>See</w:t>
      </w:r>
      <w:r w:rsidR="00B22741">
        <w:rPr>
          <w:rFonts w:ascii="Arial" w:hAnsi="Arial" w:cs="Arial"/>
          <w:sz w:val="18"/>
          <w:szCs w:val="18"/>
        </w:rPr>
        <w:t xml:space="preserve"> above comments in 187/19.2.</w:t>
      </w:r>
    </w:p>
    <w:p w14:paraId="46C47C8B" w14:textId="77777777" w:rsidR="00140BEC" w:rsidRDefault="00C23070" w:rsidP="00230333">
      <w:pPr>
        <w:pStyle w:val="ListParagraph"/>
        <w:numPr>
          <w:ilvl w:val="0"/>
          <w:numId w:val="8"/>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w:t>
      </w:r>
      <w:r w:rsidR="00847FDF">
        <w:rPr>
          <w:rFonts w:ascii="Arial" w:hAnsi="Arial" w:cs="Arial"/>
          <w:sz w:val="18"/>
          <w:szCs w:val="18"/>
        </w:rPr>
        <w:t xml:space="preserve"> </w:t>
      </w:r>
      <w:r w:rsidR="00140BEC">
        <w:rPr>
          <w:rFonts w:ascii="Arial" w:hAnsi="Arial" w:cs="Arial"/>
          <w:sz w:val="18"/>
          <w:szCs w:val="18"/>
        </w:rPr>
        <w:t>Now 10 active drivers vs target of 20.</w:t>
      </w:r>
    </w:p>
    <w:p w14:paraId="7AEACC2A" w14:textId="77777777" w:rsidR="00140BEC" w:rsidRDefault="00140BEC" w:rsidP="00140BEC">
      <w:pPr>
        <w:tabs>
          <w:tab w:val="left" w:pos="1985"/>
        </w:tabs>
        <w:ind w:right="6"/>
        <w:rPr>
          <w:rFonts w:ascii="Arial" w:hAnsi="Arial" w:cs="Arial"/>
          <w:sz w:val="18"/>
          <w:szCs w:val="18"/>
        </w:rPr>
      </w:pPr>
    </w:p>
    <w:p w14:paraId="1CA76823" w14:textId="77777777" w:rsidR="009D6050" w:rsidRPr="00140BEC" w:rsidRDefault="00140BEC" w:rsidP="00140BEC">
      <w:pPr>
        <w:tabs>
          <w:tab w:val="left" w:pos="1985"/>
        </w:tabs>
        <w:ind w:right="6"/>
        <w:rPr>
          <w:rFonts w:ascii="Arial" w:hAnsi="Arial" w:cs="Arial"/>
          <w:sz w:val="18"/>
          <w:szCs w:val="18"/>
        </w:rPr>
      </w:pPr>
      <w:r>
        <w:rPr>
          <w:rFonts w:ascii="Arial" w:hAnsi="Arial" w:cs="Arial"/>
          <w:sz w:val="18"/>
          <w:szCs w:val="18"/>
        </w:rPr>
        <w:t>District Councillors Town and Jenkins departed the meeting.</w:t>
      </w:r>
      <w:r w:rsidR="00230333" w:rsidRPr="00140BEC">
        <w:rPr>
          <w:rFonts w:ascii="Arial" w:hAnsi="Arial" w:cs="Arial"/>
          <w:sz w:val="18"/>
          <w:szCs w:val="18"/>
        </w:rPr>
        <w:br/>
      </w:r>
    </w:p>
    <w:p w14:paraId="5D52CA60"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4C2A9F8A" w14:textId="77777777" w:rsidR="00917400" w:rsidRPr="007A3801" w:rsidRDefault="00917400" w:rsidP="003C4B22">
      <w:pPr>
        <w:tabs>
          <w:tab w:val="left" w:pos="851"/>
        </w:tabs>
        <w:ind w:right="6"/>
        <w:rPr>
          <w:rFonts w:ascii="Arial" w:hAnsi="Arial" w:cs="Arial"/>
          <w:bCs/>
          <w:sz w:val="18"/>
          <w:szCs w:val="18"/>
        </w:rPr>
      </w:pPr>
    </w:p>
    <w:p w14:paraId="1A3742BB" w14:textId="77777777" w:rsidR="000107DB" w:rsidRDefault="00230333"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1</w:t>
      </w:r>
      <w:r w:rsidR="00140BEC">
        <w:rPr>
          <w:rFonts w:ascii="Arial" w:hAnsi="Arial" w:cs="Arial"/>
          <w:bCs/>
          <w:sz w:val="18"/>
          <w:szCs w:val="18"/>
        </w:rPr>
        <w:t>90</w:t>
      </w:r>
      <w:r w:rsidR="001920DF">
        <w:rPr>
          <w:rFonts w:ascii="Arial" w:hAnsi="Arial" w:cs="Arial"/>
          <w:bCs/>
          <w:sz w:val="18"/>
          <w:szCs w:val="18"/>
        </w:rPr>
        <w:t>/19</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5507D25B" w14:textId="77777777" w:rsidR="00847FDF" w:rsidRPr="00847FDF" w:rsidRDefault="00140BEC" w:rsidP="00940A6B">
      <w:pPr>
        <w:pStyle w:val="ListParagraph"/>
        <w:numPr>
          <w:ilvl w:val="0"/>
          <w:numId w:val="9"/>
        </w:numPr>
        <w:tabs>
          <w:tab w:val="left" w:pos="1418"/>
        </w:tabs>
        <w:ind w:left="1418" w:right="6" w:hanging="567"/>
        <w:rPr>
          <w:rFonts w:ascii="Arial" w:hAnsi="Arial" w:cs="Arial"/>
          <w:b/>
          <w:bCs/>
          <w:sz w:val="18"/>
          <w:szCs w:val="18"/>
        </w:rPr>
      </w:pPr>
      <w:r>
        <w:rPr>
          <w:rFonts w:ascii="Arial" w:hAnsi="Arial" w:cs="Arial"/>
          <w:bCs/>
          <w:sz w:val="18"/>
          <w:szCs w:val="18"/>
          <w:u w:val="single"/>
        </w:rPr>
        <w:t>Extension to Contract from BCC:</w:t>
      </w:r>
    </w:p>
    <w:p w14:paraId="281DBF68" w14:textId="77777777" w:rsidR="00847FDF" w:rsidRPr="00847FDF" w:rsidRDefault="00847FDF" w:rsidP="00847FDF">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 xml:space="preserve">It was </w:t>
      </w:r>
      <w:r w:rsidRPr="00847FDF">
        <w:rPr>
          <w:rFonts w:ascii="Arial" w:hAnsi="Arial" w:cs="Arial"/>
          <w:b/>
          <w:sz w:val="18"/>
          <w:szCs w:val="18"/>
        </w:rPr>
        <w:t>RESOLVED</w:t>
      </w:r>
      <w:r>
        <w:rPr>
          <w:rFonts w:ascii="Arial" w:hAnsi="Arial" w:cs="Arial"/>
          <w:bCs/>
          <w:sz w:val="18"/>
          <w:szCs w:val="18"/>
        </w:rPr>
        <w:t xml:space="preserve"> to </w:t>
      </w:r>
      <w:r w:rsidR="007078C2">
        <w:rPr>
          <w:rFonts w:ascii="Arial" w:hAnsi="Arial" w:cs="Arial"/>
          <w:bCs/>
          <w:sz w:val="18"/>
          <w:szCs w:val="18"/>
        </w:rPr>
        <w:t xml:space="preserve">advise BCC that it would be interested in </w:t>
      </w:r>
      <w:r w:rsidR="00140BEC">
        <w:rPr>
          <w:rFonts w:ascii="Arial" w:hAnsi="Arial" w:cs="Arial"/>
          <w:bCs/>
          <w:sz w:val="18"/>
          <w:szCs w:val="18"/>
        </w:rPr>
        <w:t xml:space="preserve">an extension of contract from BCC until </w:t>
      </w:r>
      <w:r w:rsidR="007078C2">
        <w:rPr>
          <w:rFonts w:ascii="Arial" w:hAnsi="Arial" w:cs="Arial"/>
          <w:bCs/>
          <w:sz w:val="18"/>
          <w:szCs w:val="18"/>
        </w:rPr>
        <w:t>31/3/2022.</w:t>
      </w:r>
      <w:r w:rsidR="00140BEC">
        <w:rPr>
          <w:rFonts w:ascii="Arial" w:hAnsi="Arial" w:cs="Arial"/>
          <w:bCs/>
          <w:sz w:val="18"/>
          <w:szCs w:val="18"/>
        </w:rPr>
        <w:t xml:space="preserve">  However it was </w:t>
      </w:r>
      <w:r w:rsidR="00140BEC" w:rsidRPr="00140BEC">
        <w:rPr>
          <w:rFonts w:ascii="Arial" w:hAnsi="Arial" w:cs="Arial"/>
          <w:b/>
          <w:sz w:val="18"/>
          <w:szCs w:val="18"/>
        </w:rPr>
        <w:t xml:space="preserve">RESOLVED </w:t>
      </w:r>
      <w:r w:rsidR="00140BEC">
        <w:rPr>
          <w:rFonts w:ascii="Arial" w:hAnsi="Arial" w:cs="Arial"/>
          <w:bCs/>
          <w:sz w:val="18"/>
          <w:szCs w:val="18"/>
        </w:rPr>
        <w:t>to advise BCC that as the Devolved Service funding had not increased for the last 5 years, and this would extend that for a further 7 years, that the parish council did think an increase in funding was appropriate as costs had continued to rise and the allowance does not meet operating costs.</w:t>
      </w:r>
    </w:p>
    <w:p w14:paraId="1844C429" w14:textId="77777777" w:rsidR="00847FDF" w:rsidRPr="00847FDF" w:rsidRDefault="00847FDF" w:rsidP="007078C2">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 xml:space="preserve">It was </w:t>
      </w:r>
      <w:r w:rsidR="007078C2" w:rsidRPr="007078C2">
        <w:rPr>
          <w:rFonts w:ascii="Arial" w:hAnsi="Arial" w:cs="Arial"/>
          <w:b/>
          <w:sz w:val="18"/>
          <w:szCs w:val="18"/>
        </w:rPr>
        <w:t xml:space="preserve">RESOLVED </w:t>
      </w:r>
      <w:r w:rsidR="007078C2">
        <w:rPr>
          <w:rFonts w:ascii="Arial" w:hAnsi="Arial" w:cs="Arial"/>
          <w:bCs/>
          <w:sz w:val="18"/>
          <w:szCs w:val="18"/>
        </w:rPr>
        <w:t xml:space="preserve">to postpone a review of fulfilment of any Devolved Service contract extension until January 2020, to provide time for BCC to provide further details. </w:t>
      </w:r>
    </w:p>
    <w:p w14:paraId="21262865" w14:textId="77777777" w:rsidR="005927EB" w:rsidRPr="00847FDF" w:rsidRDefault="00485962" w:rsidP="00485962">
      <w:pPr>
        <w:pStyle w:val="ListParagraph"/>
        <w:numPr>
          <w:ilvl w:val="0"/>
          <w:numId w:val="9"/>
        </w:numPr>
        <w:tabs>
          <w:tab w:val="left" w:pos="1985"/>
        </w:tabs>
        <w:ind w:left="1418" w:right="6" w:hanging="567"/>
        <w:rPr>
          <w:rFonts w:ascii="Arial" w:hAnsi="Arial" w:cs="Arial"/>
          <w:b/>
          <w:bCs/>
          <w:sz w:val="18"/>
          <w:szCs w:val="18"/>
        </w:rPr>
      </w:pPr>
      <w:r w:rsidRPr="00485962">
        <w:rPr>
          <w:rFonts w:ascii="Arial" w:hAnsi="Arial" w:cs="Arial"/>
          <w:bCs/>
          <w:sz w:val="18"/>
          <w:szCs w:val="18"/>
          <w:u w:val="single"/>
        </w:rPr>
        <w:t xml:space="preserve">Event </w:t>
      </w:r>
      <w:r w:rsidR="007078C2">
        <w:rPr>
          <w:rFonts w:ascii="Arial" w:hAnsi="Arial" w:cs="Arial"/>
          <w:bCs/>
          <w:sz w:val="18"/>
          <w:szCs w:val="18"/>
          <w:u w:val="single"/>
        </w:rPr>
        <w:t>Signage P</w:t>
      </w:r>
      <w:r w:rsidRPr="00485962">
        <w:rPr>
          <w:rFonts w:ascii="Arial" w:hAnsi="Arial" w:cs="Arial"/>
          <w:bCs/>
          <w:sz w:val="18"/>
          <w:szCs w:val="18"/>
          <w:u w:val="single"/>
        </w:rPr>
        <w:t>ermits</w:t>
      </w:r>
      <w:r w:rsidR="007078C2">
        <w:rPr>
          <w:rFonts w:ascii="Arial" w:hAnsi="Arial" w:cs="Arial"/>
          <w:bCs/>
          <w:sz w:val="18"/>
          <w:szCs w:val="18"/>
          <w:u w:val="single"/>
        </w:rPr>
        <w:t>:</w:t>
      </w:r>
      <w:r>
        <w:rPr>
          <w:rFonts w:ascii="Arial" w:hAnsi="Arial" w:cs="Arial"/>
          <w:bCs/>
          <w:sz w:val="18"/>
          <w:szCs w:val="18"/>
        </w:rPr>
        <w:br/>
        <w:t xml:space="preserve">It was </w:t>
      </w:r>
      <w:r w:rsidR="007078C2">
        <w:rPr>
          <w:rFonts w:ascii="Arial" w:hAnsi="Arial" w:cs="Arial"/>
          <w:b/>
          <w:sz w:val="18"/>
          <w:szCs w:val="18"/>
        </w:rPr>
        <w:t xml:space="preserve">RESOLVED </w:t>
      </w:r>
      <w:r w:rsidR="007078C2">
        <w:rPr>
          <w:rFonts w:ascii="Arial" w:hAnsi="Arial" w:cs="Arial"/>
          <w:bCs/>
          <w:sz w:val="18"/>
          <w:szCs w:val="18"/>
        </w:rPr>
        <w:t xml:space="preserve">to grant the following event signage permits (a) P&amp;IUFC fundraising event on 30/11/19 (b) Beacon Choir Christmas Concert on 7/12/19 and (c) PIE Bonfire &amp; Firework </w:t>
      </w:r>
      <w:r w:rsidR="00F5200D">
        <w:rPr>
          <w:rFonts w:ascii="Arial" w:hAnsi="Arial" w:cs="Arial"/>
          <w:bCs/>
          <w:sz w:val="18"/>
          <w:szCs w:val="18"/>
        </w:rPr>
        <w:t>on 2/11/19.</w:t>
      </w:r>
      <w:r w:rsidR="000F3F1D">
        <w:rPr>
          <w:rFonts w:ascii="Arial" w:hAnsi="Arial" w:cs="Arial"/>
          <w:bCs/>
          <w:sz w:val="18"/>
          <w:szCs w:val="18"/>
        </w:rPr>
        <w:br/>
      </w:r>
    </w:p>
    <w:p w14:paraId="4FE879D1" w14:textId="77777777" w:rsidR="00713008" w:rsidRPr="00FE563B" w:rsidRDefault="00230333" w:rsidP="00FE563B">
      <w:pPr>
        <w:tabs>
          <w:tab w:val="left" w:pos="1418"/>
        </w:tabs>
        <w:ind w:left="851" w:right="6" w:hanging="851"/>
        <w:rPr>
          <w:rFonts w:ascii="Arial" w:hAnsi="Arial" w:cs="Arial"/>
          <w:sz w:val="18"/>
          <w:szCs w:val="18"/>
        </w:rPr>
      </w:pPr>
      <w:r>
        <w:rPr>
          <w:rFonts w:ascii="Arial" w:hAnsi="Arial" w:cs="Arial"/>
          <w:bCs/>
          <w:sz w:val="18"/>
          <w:szCs w:val="18"/>
        </w:rPr>
        <w:t>1</w:t>
      </w:r>
      <w:r w:rsidR="00FE563B">
        <w:rPr>
          <w:rFonts w:ascii="Arial" w:hAnsi="Arial" w:cs="Arial"/>
          <w:bCs/>
          <w:sz w:val="18"/>
          <w:szCs w:val="18"/>
        </w:rPr>
        <w:t>91</w:t>
      </w:r>
      <w:r w:rsidR="00713008">
        <w:rPr>
          <w:rFonts w:ascii="Arial" w:hAnsi="Arial" w:cs="Arial"/>
          <w:bCs/>
          <w:sz w:val="18"/>
          <w:szCs w:val="18"/>
        </w:rPr>
        <w:t>/19</w:t>
      </w:r>
      <w:r w:rsidR="00A330E2" w:rsidRPr="007A3801">
        <w:rPr>
          <w:rFonts w:ascii="Arial" w:hAnsi="Arial" w:cs="Arial"/>
          <w:bCs/>
          <w:sz w:val="18"/>
          <w:szCs w:val="18"/>
        </w:rPr>
        <w:tab/>
      </w:r>
      <w:bookmarkStart w:id="3" w:name="_Hlk524442990"/>
      <w:r w:rsidR="00BE7CAA">
        <w:rPr>
          <w:rFonts w:ascii="Arial" w:hAnsi="Arial" w:cs="Arial"/>
          <w:b/>
          <w:bCs/>
          <w:sz w:val="18"/>
          <w:szCs w:val="18"/>
        </w:rPr>
        <w:t>POLICY REVIEW</w:t>
      </w:r>
      <w:bookmarkEnd w:id="3"/>
      <w:r w:rsidR="00FE563B">
        <w:rPr>
          <w:rFonts w:ascii="Arial" w:hAnsi="Arial" w:cs="Arial"/>
          <w:b/>
          <w:bCs/>
          <w:sz w:val="18"/>
          <w:szCs w:val="18"/>
        </w:rPr>
        <w:br/>
      </w:r>
      <w:r w:rsidR="00FE563B">
        <w:rPr>
          <w:rFonts w:ascii="Arial" w:hAnsi="Arial" w:cs="Arial"/>
          <w:sz w:val="18"/>
          <w:szCs w:val="18"/>
        </w:rPr>
        <w:t>No policies due for review.  Cllr Frearson requested he be provided with a draft Environmental Policy for consideration/adaptation.</w:t>
      </w:r>
      <w:r w:rsidR="000F3F1D">
        <w:rPr>
          <w:rFonts w:ascii="Arial" w:hAnsi="Arial" w:cs="Arial"/>
          <w:sz w:val="18"/>
          <w:szCs w:val="18"/>
        </w:rPr>
        <w:br/>
      </w:r>
    </w:p>
    <w:p w14:paraId="24961993" w14:textId="77777777" w:rsidR="000F3F1D" w:rsidRDefault="00230333" w:rsidP="00C64714">
      <w:pPr>
        <w:tabs>
          <w:tab w:val="left" w:pos="851"/>
        </w:tabs>
        <w:ind w:left="851" w:right="6" w:hanging="851"/>
        <w:rPr>
          <w:rFonts w:ascii="Arial" w:hAnsi="Arial" w:cs="Arial"/>
          <w:bCs/>
          <w:sz w:val="18"/>
          <w:szCs w:val="18"/>
        </w:rPr>
      </w:pPr>
      <w:r w:rsidRPr="005F1410">
        <w:rPr>
          <w:rFonts w:ascii="Arial" w:hAnsi="Arial" w:cs="Arial"/>
          <w:bCs/>
          <w:sz w:val="18"/>
          <w:szCs w:val="18"/>
        </w:rPr>
        <w:t>1</w:t>
      </w:r>
      <w:r w:rsidR="000F3F1D">
        <w:rPr>
          <w:rFonts w:ascii="Arial" w:hAnsi="Arial" w:cs="Arial"/>
          <w:bCs/>
          <w:sz w:val="18"/>
          <w:szCs w:val="18"/>
        </w:rPr>
        <w:t>92</w:t>
      </w:r>
      <w:r w:rsidR="00713008" w:rsidRPr="005F1410">
        <w:rPr>
          <w:rFonts w:ascii="Arial" w:hAnsi="Arial" w:cs="Arial"/>
          <w:bCs/>
          <w:sz w:val="18"/>
          <w:szCs w:val="18"/>
        </w:rPr>
        <w:t>/19</w:t>
      </w:r>
      <w:r w:rsidR="00713008" w:rsidRPr="005F1410">
        <w:rPr>
          <w:rFonts w:ascii="Arial" w:hAnsi="Arial" w:cs="Arial"/>
          <w:bCs/>
          <w:sz w:val="18"/>
          <w:szCs w:val="18"/>
        </w:rPr>
        <w:tab/>
      </w:r>
      <w:r w:rsidRPr="005F1410">
        <w:rPr>
          <w:rFonts w:ascii="Arial" w:hAnsi="Arial" w:cs="Arial"/>
          <w:b/>
          <w:bCs/>
          <w:sz w:val="18"/>
          <w:szCs w:val="18"/>
        </w:rPr>
        <w:t>CONSULTATIONS</w:t>
      </w:r>
    </w:p>
    <w:p w14:paraId="2D5FDD4B" w14:textId="77777777" w:rsidR="000F3F1D" w:rsidRDefault="00C64714" w:rsidP="000F3F1D">
      <w:pPr>
        <w:pStyle w:val="ListParagraph"/>
        <w:numPr>
          <w:ilvl w:val="0"/>
          <w:numId w:val="22"/>
        </w:numPr>
        <w:tabs>
          <w:tab w:val="left" w:pos="851"/>
        </w:tabs>
        <w:ind w:left="1418" w:right="6" w:hanging="567"/>
        <w:rPr>
          <w:rFonts w:ascii="Arial" w:hAnsi="Arial" w:cs="Arial"/>
          <w:bCs/>
          <w:sz w:val="18"/>
          <w:szCs w:val="18"/>
        </w:rPr>
      </w:pPr>
      <w:r w:rsidRPr="000F3F1D">
        <w:rPr>
          <w:rFonts w:ascii="Arial" w:hAnsi="Arial" w:cs="Arial"/>
          <w:bCs/>
          <w:sz w:val="18"/>
          <w:szCs w:val="18"/>
        </w:rPr>
        <w:t xml:space="preserve">It was </w:t>
      </w:r>
      <w:r w:rsidRPr="000F3F1D">
        <w:rPr>
          <w:rFonts w:ascii="Arial" w:hAnsi="Arial" w:cs="Arial"/>
          <w:b/>
          <w:sz w:val="18"/>
          <w:szCs w:val="18"/>
        </w:rPr>
        <w:t>RESOLVED</w:t>
      </w:r>
      <w:r w:rsidRPr="000F3F1D">
        <w:rPr>
          <w:rFonts w:ascii="Arial" w:hAnsi="Arial" w:cs="Arial"/>
          <w:bCs/>
          <w:sz w:val="18"/>
          <w:szCs w:val="18"/>
        </w:rPr>
        <w:t xml:space="preserve"> </w:t>
      </w:r>
      <w:r w:rsidR="00230333" w:rsidRPr="000F3F1D">
        <w:rPr>
          <w:rFonts w:ascii="Arial" w:hAnsi="Arial" w:cs="Arial"/>
          <w:bCs/>
          <w:sz w:val="18"/>
          <w:szCs w:val="18"/>
        </w:rPr>
        <w:t>t</w:t>
      </w:r>
      <w:r w:rsidR="000F3F1D">
        <w:rPr>
          <w:rFonts w:ascii="Arial" w:hAnsi="Arial" w:cs="Arial"/>
          <w:bCs/>
          <w:sz w:val="18"/>
          <w:szCs w:val="18"/>
        </w:rPr>
        <w:t xml:space="preserve">hat no response to </w:t>
      </w:r>
      <w:r w:rsidR="00450FF7" w:rsidRPr="000F3F1D">
        <w:rPr>
          <w:rFonts w:ascii="Arial" w:hAnsi="Arial" w:cs="Arial"/>
          <w:bCs/>
          <w:sz w:val="18"/>
          <w:szCs w:val="18"/>
        </w:rPr>
        <w:t xml:space="preserve">the Buckinghamshire Council Community Board consultation </w:t>
      </w:r>
      <w:r w:rsidR="000F3F1D">
        <w:rPr>
          <w:rFonts w:ascii="Arial" w:hAnsi="Arial" w:cs="Arial"/>
          <w:bCs/>
          <w:sz w:val="18"/>
          <w:szCs w:val="18"/>
        </w:rPr>
        <w:t>was required.</w:t>
      </w:r>
    </w:p>
    <w:p w14:paraId="51B94543" w14:textId="77777777" w:rsidR="00E4500C" w:rsidRPr="000F3F1D" w:rsidRDefault="000F3F1D" w:rsidP="000F3F1D">
      <w:pPr>
        <w:pStyle w:val="ListParagraph"/>
        <w:numPr>
          <w:ilvl w:val="0"/>
          <w:numId w:val="22"/>
        </w:numPr>
        <w:tabs>
          <w:tab w:val="left" w:pos="851"/>
        </w:tabs>
        <w:ind w:left="1418" w:right="6" w:hanging="567"/>
        <w:rPr>
          <w:rFonts w:ascii="Arial" w:hAnsi="Arial" w:cs="Arial"/>
          <w:bCs/>
          <w:sz w:val="18"/>
          <w:szCs w:val="18"/>
        </w:rPr>
      </w:pPr>
      <w:r w:rsidRPr="000F3F1D">
        <w:rPr>
          <w:rFonts w:ascii="Arial" w:hAnsi="Arial" w:cs="Arial"/>
          <w:bCs/>
          <w:sz w:val="18"/>
          <w:szCs w:val="18"/>
        </w:rPr>
        <w:t xml:space="preserve">It was </w:t>
      </w:r>
      <w:r w:rsidRPr="000F3F1D">
        <w:rPr>
          <w:rFonts w:ascii="Arial" w:hAnsi="Arial" w:cs="Arial"/>
          <w:b/>
          <w:sz w:val="18"/>
          <w:szCs w:val="18"/>
        </w:rPr>
        <w:t>RESOLVED</w:t>
      </w:r>
      <w:r w:rsidRPr="000F3F1D">
        <w:rPr>
          <w:rFonts w:ascii="Arial" w:hAnsi="Arial" w:cs="Arial"/>
          <w:bCs/>
          <w:sz w:val="18"/>
          <w:szCs w:val="18"/>
        </w:rPr>
        <w:t xml:space="preserve"> that no response to the </w:t>
      </w:r>
      <w:r>
        <w:rPr>
          <w:rFonts w:ascii="Arial" w:hAnsi="Arial" w:cs="Arial"/>
          <w:bCs/>
          <w:sz w:val="18"/>
          <w:szCs w:val="18"/>
        </w:rPr>
        <w:t>MHCLG/DCMS</w:t>
      </w:r>
      <w:r w:rsidRPr="000F3F1D">
        <w:rPr>
          <w:rFonts w:ascii="Arial" w:hAnsi="Arial" w:cs="Arial"/>
          <w:bCs/>
          <w:sz w:val="18"/>
          <w:szCs w:val="18"/>
        </w:rPr>
        <w:t xml:space="preserve"> consultation </w:t>
      </w:r>
      <w:r>
        <w:rPr>
          <w:rFonts w:ascii="Arial" w:hAnsi="Arial" w:cs="Arial"/>
          <w:bCs/>
          <w:sz w:val="18"/>
          <w:szCs w:val="18"/>
        </w:rPr>
        <w:t xml:space="preserve">on extending 5G mobile provision in rural areas </w:t>
      </w:r>
      <w:r w:rsidRPr="000F3F1D">
        <w:rPr>
          <w:rFonts w:ascii="Arial" w:hAnsi="Arial" w:cs="Arial"/>
          <w:bCs/>
          <w:sz w:val="18"/>
          <w:szCs w:val="18"/>
        </w:rPr>
        <w:t>was required.</w:t>
      </w:r>
      <w:r>
        <w:rPr>
          <w:rFonts w:ascii="Arial" w:hAnsi="Arial" w:cs="Arial"/>
          <w:bCs/>
          <w:sz w:val="18"/>
          <w:szCs w:val="18"/>
        </w:rPr>
        <w:br/>
      </w:r>
    </w:p>
    <w:p w14:paraId="4BA2EBF6" w14:textId="77777777" w:rsidR="00424D84" w:rsidRDefault="00424D84">
      <w:pPr>
        <w:autoSpaceDE/>
        <w:autoSpaceDN/>
        <w:rPr>
          <w:rFonts w:ascii="Arial" w:hAnsi="Arial" w:cs="Arial"/>
          <w:bCs/>
          <w:sz w:val="18"/>
          <w:szCs w:val="18"/>
        </w:rPr>
      </w:pPr>
      <w:r>
        <w:rPr>
          <w:rFonts w:ascii="Arial" w:hAnsi="Arial" w:cs="Arial"/>
          <w:bCs/>
          <w:sz w:val="18"/>
          <w:szCs w:val="18"/>
        </w:rPr>
        <w:br w:type="page"/>
      </w:r>
    </w:p>
    <w:p w14:paraId="4443274A" w14:textId="77777777" w:rsidR="005F0D44" w:rsidRDefault="005F0D44" w:rsidP="00826C17">
      <w:pPr>
        <w:tabs>
          <w:tab w:val="left" w:pos="851"/>
        </w:tabs>
        <w:ind w:left="851" w:right="6" w:hanging="851"/>
        <w:rPr>
          <w:rFonts w:ascii="Arial" w:hAnsi="Arial" w:cs="Arial"/>
          <w:bCs/>
          <w:sz w:val="18"/>
          <w:szCs w:val="18"/>
        </w:rPr>
      </w:pPr>
      <w:r w:rsidRPr="005F1410">
        <w:rPr>
          <w:rFonts w:ascii="Arial" w:hAnsi="Arial" w:cs="Arial"/>
          <w:bCs/>
          <w:sz w:val="18"/>
          <w:szCs w:val="18"/>
        </w:rPr>
        <w:lastRenderedPageBreak/>
        <w:t>1</w:t>
      </w:r>
      <w:r w:rsidR="000F3F1D">
        <w:rPr>
          <w:rFonts w:ascii="Arial" w:hAnsi="Arial" w:cs="Arial"/>
          <w:bCs/>
          <w:sz w:val="18"/>
          <w:szCs w:val="18"/>
        </w:rPr>
        <w:t>93</w:t>
      </w:r>
      <w:r w:rsidRPr="005F1410">
        <w:rPr>
          <w:rFonts w:ascii="Arial" w:hAnsi="Arial" w:cs="Arial"/>
          <w:bCs/>
          <w:sz w:val="18"/>
          <w:szCs w:val="18"/>
        </w:rPr>
        <w:t>/19</w:t>
      </w:r>
      <w:r w:rsidRPr="005F1410">
        <w:rPr>
          <w:rFonts w:ascii="Arial" w:hAnsi="Arial" w:cs="Arial"/>
          <w:bCs/>
          <w:sz w:val="18"/>
          <w:szCs w:val="18"/>
        </w:rPr>
        <w:tab/>
      </w:r>
      <w:r w:rsidR="000F3F1D">
        <w:rPr>
          <w:rFonts w:ascii="Arial" w:hAnsi="Arial" w:cs="Arial"/>
          <w:b/>
          <w:sz w:val="18"/>
          <w:szCs w:val="18"/>
        </w:rPr>
        <w:t>ALLOTMENT TRACK</w:t>
      </w:r>
      <w:r w:rsidR="005F1410">
        <w:rPr>
          <w:rFonts w:ascii="Arial" w:hAnsi="Arial" w:cs="Arial"/>
          <w:bCs/>
          <w:sz w:val="18"/>
          <w:szCs w:val="18"/>
        </w:rPr>
        <w:br/>
      </w:r>
      <w:r w:rsidR="000F3F1D">
        <w:rPr>
          <w:rFonts w:ascii="Arial" w:hAnsi="Arial" w:cs="Arial"/>
          <w:bCs/>
          <w:sz w:val="18"/>
          <w:szCs w:val="18"/>
        </w:rPr>
        <w:t xml:space="preserve">It was </w:t>
      </w:r>
      <w:r w:rsidR="000F3F1D" w:rsidRPr="000F3F1D">
        <w:rPr>
          <w:rFonts w:ascii="Arial" w:hAnsi="Arial" w:cs="Arial"/>
          <w:b/>
          <w:sz w:val="18"/>
          <w:szCs w:val="18"/>
        </w:rPr>
        <w:t>RESOLVED</w:t>
      </w:r>
      <w:r w:rsidR="000F3F1D">
        <w:rPr>
          <w:rFonts w:ascii="Arial" w:hAnsi="Arial" w:cs="Arial"/>
          <w:bCs/>
          <w:sz w:val="18"/>
          <w:szCs w:val="18"/>
        </w:rPr>
        <w:t xml:space="preserve"> to accept the updated quotation of £22.50 per tonne x 20 tonnes for supply and delivery of type 1 stone to the allotments by Clark Contracting.</w:t>
      </w:r>
      <w:r w:rsidR="00424D84">
        <w:rPr>
          <w:rFonts w:ascii="Arial" w:hAnsi="Arial" w:cs="Arial"/>
          <w:bCs/>
          <w:sz w:val="18"/>
          <w:szCs w:val="18"/>
        </w:rPr>
        <w:t xml:space="preserve">  Work likely to be undertaken during October.</w:t>
      </w:r>
      <w:r w:rsidR="00424D84">
        <w:rPr>
          <w:rFonts w:ascii="Arial" w:hAnsi="Arial" w:cs="Arial"/>
          <w:bCs/>
          <w:sz w:val="18"/>
          <w:szCs w:val="18"/>
        </w:rPr>
        <w:br/>
      </w:r>
    </w:p>
    <w:p w14:paraId="5F472370" w14:textId="77777777" w:rsidR="00424D84" w:rsidRDefault="00424D84" w:rsidP="00826C17">
      <w:pPr>
        <w:tabs>
          <w:tab w:val="left" w:pos="851"/>
        </w:tabs>
        <w:ind w:left="851" w:right="6" w:hanging="851"/>
        <w:rPr>
          <w:rFonts w:ascii="Arial" w:hAnsi="Arial" w:cs="Arial"/>
          <w:bCs/>
          <w:sz w:val="18"/>
          <w:szCs w:val="18"/>
        </w:rPr>
      </w:pPr>
      <w:r>
        <w:rPr>
          <w:rFonts w:ascii="Arial" w:hAnsi="Arial" w:cs="Arial"/>
          <w:bCs/>
          <w:sz w:val="18"/>
          <w:szCs w:val="18"/>
        </w:rPr>
        <w:t>194/19</w:t>
      </w:r>
      <w:r>
        <w:rPr>
          <w:rFonts w:ascii="Arial" w:hAnsi="Arial" w:cs="Arial"/>
          <w:bCs/>
          <w:sz w:val="18"/>
          <w:szCs w:val="18"/>
        </w:rPr>
        <w:tab/>
      </w:r>
      <w:r>
        <w:rPr>
          <w:rFonts w:ascii="Arial" w:hAnsi="Arial" w:cs="Arial"/>
          <w:b/>
          <w:sz w:val="18"/>
          <w:szCs w:val="18"/>
        </w:rPr>
        <w:t>WOODLAND TRUST FREE TREE PACKS</w:t>
      </w:r>
      <w:r>
        <w:rPr>
          <w:rFonts w:ascii="Arial" w:hAnsi="Arial" w:cs="Arial"/>
          <w:b/>
          <w:sz w:val="18"/>
          <w:szCs w:val="18"/>
        </w:rPr>
        <w:br/>
      </w:r>
      <w:r>
        <w:rPr>
          <w:rFonts w:ascii="Arial" w:hAnsi="Arial" w:cs="Arial"/>
          <w:bCs/>
          <w:sz w:val="18"/>
          <w:szCs w:val="18"/>
        </w:rPr>
        <w:t xml:space="preserve">It was </w:t>
      </w:r>
      <w:r w:rsidRPr="00424D84">
        <w:rPr>
          <w:rFonts w:ascii="Arial" w:hAnsi="Arial" w:cs="Arial"/>
          <w:b/>
          <w:sz w:val="18"/>
          <w:szCs w:val="18"/>
        </w:rPr>
        <w:t>RESOLVED</w:t>
      </w:r>
      <w:r>
        <w:rPr>
          <w:rFonts w:ascii="Arial" w:hAnsi="Arial" w:cs="Arial"/>
          <w:bCs/>
          <w:sz w:val="18"/>
          <w:szCs w:val="18"/>
        </w:rPr>
        <w:t xml:space="preserve"> not to apply for any packs at present.</w:t>
      </w:r>
    </w:p>
    <w:p w14:paraId="47276C8F" w14:textId="77777777" w:rsidR="00424D84" w:rsidRDefault="00424D84" w:rsidP="00826C17">
      <w:pPr>
        <w:tabs>
          <w:tab w:val="left" w:pos="851"/>
        </w:tabs>
        <w:ind w:left="851" w:right="6" w:hanging="851"/>
        <w:rPr>
          <w:rFonts w:ascii="Arial" w:hAnsi="Arial" w:cs="Arial"/>
          <w:bCs/>
          <w:sz w:val="18"/>
          <w:szCs w:val="18"/>
        </w:rPr>
      </w:pPr>
    </w:p>
    <w:p w14:paraId="4E7C80DE" w14:textId="77777777" w:rsidR="00B52C9B" w:rsidRDefault="00424D84" w:rsidP="00826C17">
      <w:pPr>
        <w:tabs>
          <w:tab w:val="left" w:pos="851"/>
        </w:tabs>
        <w:ind w:left="851" w:right="6" w:hanging="851"/>
        <w:rPr>
          <w:rFonts w:ascii="Arial" w:hAnsi="Arial" w:cs="Arial"/>
          <w:bCs/>
          <w:sz w:val="18"/>
          <w:szCs w:val="18"/>
        </w:rPr>
      </w:pPr>
      <w:r w:rsidRPr="00B52C9B">
        <w:rPr>
          <w:rFonts w:ascii="Arial" w:hAnsi="Arial" w:cs="Arial"/>
          <w:bCs/>
          <w:sz w:val="18"/>
          <w:szCs w:val="18"/>
        </w:rPr>
        <w:t>195/19</w:t>
      </w:r>
      <w:r w:rsidRPr="00B52C9B">
        <w:rPr>
          <w:rFonts w:ascii="Arial" w:hAnsi="Arial" w:cs="Arial"/>
          <w:bCs/>
          <w:sz w:val="18"/>
          <w:szCs w:val="18"/>
        </w:rPr>
        <w:tab/>
      </w:r>
      <w:r w:rsidRPr="00B52C9B">
        <w:rPr>
          <w:rFonts w:ascii="Arial" w:hAnsi="Arial" w:cs="Arial"/>
          <w:b/>
          <w:sz w:val="18"/>
          <w:szCs w:val="18"/>
        </w:rPr>
        <w:t>2020 MEETING DATES</w:t>
      </w:r>
    </w:p>
    <w:p w14:paraId="1968931A" w14:textId="77777777" w:rsidR="00424D84" w:rsidRDefault="00424D84" w:rsidP="00B52C9B">
      <w:pPr>
        <w:pStyle w:val="ListParagraph"/>
        <w:numPr>
          <w:ilvl w:val="0"/>
          <w:numId w:val="26"/>
        </w:numPr>
        <w:tabs>
          <w:tab w:val="left" w:pos="851"/>
        </w:tabs>
        <w:ind w:left="1418" w:right="6" w:hanging="567"/>
        <w:rPr>
          <w:rFonts w:ascii="Arial" w:hAnsi="Arial" w:cs="Arial"/>
          <w:bCs/>
          <w:sz w:val="18"/>
          <w:szCs w:val="18"/>
        </w:rPr>
      </w:pPr>
      <w:r w:rsidRPr="00B52C9B">
        <w:rPr>
          <w:rFonts w:ascii="Arial" w:hAnsi="Arial" w:cs="Arial"/>
          <w:bCs/>
          <w:sz w:val="18"/>
          <w:szCs w:val="18"/>
        </w:rPr>
        <w:t>The full council, sports &amp; leisure committee, annual assembly and volunteer event dates for 2020 were determined</w:t>
      </w:r>
      <w:r w:rsidR="00216579" w:rsidRPr="00B52C9B">
        <w:rPr>
          <w:rFonts w:ascii="Arial" w:hAnsi="Arial" w:cs="Arial"/>
          <w:bCs/>
          <w:sz w:val="18"/>
          <w:szCs w:val="18"/>
        </w:rPr>
        <w:t xml:space="preserve"> (see </w:t>
      </w:r>
      <w:r w:rsidR="00B52C9B" w:rsidRPr="00B52C9B">
        <w:rPr>
          <w:rFonts w:ascii="Arial" w:hAnsi="Arial" w:cs="Arial"/>
          <w:bCs/>
          <w:sz w:val="18"/>
          <w:szCs w:val="18"/>
        </w:rPr>
        <w:t>206/19</w:t>
      </w:r>
      <w:r w:rsidR="00216579" w:rsidRPr="00B52C9B">
        <w:rPr>
          <w:rFonts w:ascii="Arial" w:hAnsi="Arial" w:cs="Arial"/>
          <w:bCs/>
          <w:sz w:val="18"/>
          <w:szCs w:val="18"/>
        </w:rPr>
        <w:t>)</w:t>
      </w:r>
      <w:r w:rsidRPr="00B52C9B">
        <w:rPr>
          <w:rFonts w:ascii="Arial" w:hAnsi="Arial" w:cs="Arial"/>
          <w:bCs/>
          <w:sz w:val="18"/>
          <w:szCs w:val="18"/>
        </w:rPr>
        <w:t xml:space="preserve">.  It was </w:t>
      </w:r>
      <w:r w:rsidRPr="00B52C9B">
        <w:rPr>
          <w:rFonts w:ascii="Arial" w:hAnsi="Arial" w:cs="Arial"/>
          <w:b/>
          <w:sz w:val="18"/>
          <w:szCs w:val="18"/>
        </w:rPr>
        <w:t>RESOLVED</w:t>
      </w:r>
      <w:r w:rsidRPr="00B52C9B">
        <w:rPr>
          <w:rFonts w:ascii="Arial" w:hAnsi="Arial" w:cs="Arial"/>
          <w:bCs/>
          <w:sz w:val="18"/>
          <w:szCs w:val="18"/>
        </w:rPr>
        <w:t xml:space="preserve"> to make the associated Memorial Hall bookings.</w:t>
      </w:r>
    </w:p>
    <w:p w14:paraId="5BE006BD" w14:textId="77777777" w:rsidR="00B52C9B" w:rsidRPr="00B52C9B" w:rsidRDefault="00B52C9B" w:rsidP="00B52C9B">
      <w:pPr>
        <w:pStyle w:val="ListParagraph"/>
        <w:numPr>
          <w:ilvl w:val="0"/>
          <w:numId w:val="26"/>
        </w:numPr>
        <w:tabs>
          <w:tab w:val="left" w:pos="851"/>
        </w:tabs>
        <w:ind w:left="1418" w:right="6" w:hanging="567"/>
        <w:rPr>
          <w:rFonts w:ascii="Arial" w:hAnsi="Arial" w:cs="Arial"/>
          <w:bCs/>
          <w:sz w:val="18"/>
          <w:szCs w:val="18"/>
        </w:rPr>
      </w:pPr>
      <w:r>
        <w:rPr>
          <w:rFonts w:ascii="Arial" w:hAnsi="Arial" w:cs="Arial"/>
          <w:bCs/>
          <w:sz w:val="18"/>
          <w:szCs w:val="18"/>
        </w:rPr>
        <w:t>The clerk to provide clarification on election campaign advertising</w:t>
      </w:r>
      <w:r w:rsidR="0031082D">
        <w:rPr>
          <w:rFonts w:ascii="Arial" w:hAnsi="Arial" w:cs="Arial"/>
          <w:bCs/>
          <w:sz w:val="18"/>
          <w:szCs w:val="18"/>
        </w:rPr>
        <w:t>, if required, at the appropriate time.</w:t>
      </w:r>
    </w:p>
    <w:p w14:paraId="3C6F66A3" w14:textId="77777777" w:rsidR="00216579" w:rsidRDefault="00216579" w:rsidP="00826C17">
      <w:pPr>
        <w:tabs>
          <w:tab w:val="left" w:pos="851"/>
        </w:tabs>
        <w:ind w:left="851" w:right="6" w:hanging="851"/>
        <w:rPr>
          <w:rFonts w:ascii="Arial" w:hAnsi="Arial" w:cs="Arial"/>
          <w:bCs/>
          <w:sz w:val="18"/>
          <w:szCs w:val="18"/>
        </w:rPr>
      </w:pPr>
    </w:p>
    <w:p w14:paraId="18C15D39" w14:textId="77777777" w:rsidR="00424D84" w:rsidRDefault="00216579" w:rsidP="00826C17">
      <w:pPr>
        <w:tabs>
          <w:tab w:val="left" w:pos="851"/>
        </w:tabs>
        <w:ind w:left="851" w:right="6" w:hanging="851"/>
        <w:rPr>
          <w:rFonts w:ascii="Arial" w:hAnsi="Arial" w:cs="Arial"/>
          <w:bCs/>
          <w:sz w:val="18"/>
          <w:szCs w:val="18"/>
        </w:rPr>
      </w:pPr>
      <w:r>
        <w:rPr>
          <w:rFonts w:ascii="Arial" w:hAnsi="Arial" w:cs="Arial"/>
          <w:bCs/>
          <w:sz w:val="18"/>
          <w:szCs w:val="18"/>
        </w:rPr>
        <w:t>196/19</w:t>
      </w:r>
      <w:r>
        <w:rPr>
          <w:rFonts w:ascii="Arial" w:hAnsi="Arial" w:cs="Arial"/>
          <w:bCs/>
          <w:sz w:val="18"/>
          <w:szCs w:val="18"/>
        </w:rPr>
        <w:tab/>
      </w:r>
      <w:r>
        <w:rPr>
          <w:rFonts w:ascii="Arial" w:hAnsi="Arial" w:cs="Arial"/>
          <w:b/>
          <w:sz w:val="18"/>
          <w:szCs w:val="18"/>
        </w:rPr>
        <w:t>PPP SUBMISSIONS</w:t>
      </w:r>
      <w:r>
        <w:rPr>
          <w:rFonts w:ascii="Arial" w:hAnsi="Arial" w:cs="Arial"/>
          <w:b/>
          <w:sz w:val="18"/>
          <w:szCs w:val="18"/>
        </w:rPr>
        <w:br/>
      </w:r>
      <w:r>
        <w:rPr>
          <w:rFonts w:ascii="Arial" w:hAnsi="Arial" w:cs="Arial"/>
          <w:bCs/>
          <w:sz w:val="18"/>
          <w:szCs w:val="18"/>
        </w:rPr>
        <w:t xml:space="preserve">It was </w:t>
      </w:r>
      <w:r w:rsidRPr="00216579">
        <w:rPr>
          <w:rFonts w:ascii="Arial" w:hAnsi="Arial" w:cs="Arial"/>
          <w:b/>
          <w:sz w:val="18"/>
          <w:szCs w:val="18"/>
        </w:rPr>
        <w:t>RESOLVED</w:t>
      </w:r>
      <w:r>
        <w:rPr>
          <w:rFonts w:ascii="Arial" w:hAnsi="Arial" w:cs="Arial"/>
          <w:bCs/>
          <w:sz w:val="18"/>
          <w:szCs w:val="18"/>
        </w:rPr>
        <w:t xml:space="preserve"> to approve the council’s PPP submissions for the forthcoming edition of the magazine.</w:t>
      </w:r>
    </w:p>
    <w:p w14:paraId="4D221DA9" w14:textId="77777777" w:rsidR="00216579" w:rsidRDefault="00216579" w:rsidP="00826C17">
      <w:pPr>
        <w:tabs>
          <w:tab w:val="left" w:pos="851"/>
        </w:tabs>
        <w:ind w:left="851" w:right="6" w:hanging="851"/>
        <w:rPr>
          <w:rFonts w:ascii="Arial" w:hAnsi="Arial" w:cs="Arial"/>
          <w:bCs/>
          <w:sz w:val="18"/>
          <w:szCs w:val="18"/>
        </w:rPr>
      </w:pPr>
    </w:p>
    <w:p w14:paraId="30D8C0F3" w14:textId="77777777" w:rsidR="00216579" w:rsidRDefault="00216579" w:rsidP="00826C17">
      <w:pPr>
        <w:tabs>
          <w:tab w:val="left" w:pos="851"/>
        </w:tabs>
        <w:ind w:left="851" w:right="6" w:hanging="851"/>
        <w:rPr>
          <w:rFonts w:ascii="Arial" w:hAnsi="Arial" w:cs="Arial"/>
          <w:bCs/>
          <w:sz w:val="18"/>
          <w:szCs w:val="18"/>
        </w:rPr>
      </w:pPr>
      <w:r>
        <w:rPr>
          <w:rFonts w:ascii="Arial" w:hAnsi="Arial" w:cs="Arial"/>
          <w:bCs/>
          <w:sz w:val="18"/>
          <w:szCs w:val="18"/>
        </w:rPr>
        <w:t>197/19</w:t>
      </w:r>
      <w:r>
        <w:rPr>
          <w:rFonts w:ascii="Arial" w:hAnsi="Arial" w:cs="Arial"/>
          <w:bCs/>
          <w:sz w:val="18"/>
          <w:szCs w:val="18"/>
        </w:rPr>
        <w:tab/>
      </w:r>
      <w:r w:rsidRPr="00216579">
        <w:rPr>
          <w:rFonts w:ascii="Arial" w:hAnsi="Arial" w:cs="Arial"/>
          <w:b/>
          <w:sz w:val="18"/>
          <w:szCs w:val="18"/>
        </w:rPr>
        <w:t>EVENTS</w:t>
      </w:r>
      <w:r>
        <w:rPr>
          <w:rFonts w:ascii="Arial" w:hAnsi="Arial" w:cs="Arial"/>
          <w:bCs/>
          <w:sz w:val="18"/>
          <w:szCs w:val="18"/>
        </w:rPr>
        <w:br/>
        <w:t xml:space="preserve">It was </w:t>
      </w:r>
      <w:r w:rsidRPr="00216579">
        <w:rPr>
          <w:rFonts w:ascii="Arial" w:hAnsi="Arial" w:cs="Arial"/>
          <w:b/>
          <w:sz w:val="18"/>
          <w:szCs w:val="18"/>
        </w:rPr>
        <w:t xml:space="preserve">RESOLVED </w:t>
      </w:r>
      <w:r>
        <w:rPr>
          <w:rFonts w:ascii="Arial" w:hAnsi="Arial" w:cs="Arial"/>
          <w:bCs/>
          <w:sz w:val="18"/>
          <w:szCs w:val="18"/>
        </w:rPr>
        <w:t>to approve the application from PIE to hold the annual bonfire and firework event at the pavilion site on 2/11/19.</w:t>
      </w:r>
    </w:p>
    <w:p w14:paraId="066EFAFB" w14:textId="77777777" w:rsidR="00216579" w:rsidRDefault="00216579" w:rsidP="00826C17">
      <w:pPr>
        <w:tabs>
          <w:tab w:val="left" w:pos="851"/>
        </w:tabs>
        <w:ind w:left="851" w:right="6" w:hanging="851"/>
        <w:rPr>
          <w:rFonts w:ascii="Arial" w:hAnsi="Arial" w:cs="Arial"/>
          <w:bCs/>
          <w:sz w:val="18"/>
          <w:szCs w:val="18"/>
        </w:rPr>
      </w:pPr>
    </w:p>
    <w:p w14:paraId="6A9F1459" w14:textId="77777777" w:rsidR="00216579" w:rsidRPr="00216579" w:rsidRDefault="00216579" w:rsidP="00826C17">
      <w:pPr>
        <w:tabs>
          <w:tab w:val="left" w:pos="851"/>
        </w:tabs>
        <w:ind w:left="851" w:right="6" w:hanging="851"/>
        <w:rPr>
          <w:rFonts w:ascii="Arial" w:hAnsi="Arial" w:cs="Arial"/>
          <w:bCs/>
          <w:sz w:val="18"/>
          <w:szCs w:val="18"/>
        </w:rPr>
      </w:pPr>
      <w:r>
        <w:rPr>
          <w:rFonts w:ascii="Arial" w:hAnsi="Arial" w:cs="Arial"/>
          <w:bCs/>
          <w:sz w:val="18"/>
          <w:szCs w:val="18"/>
        </w:rPr>
        <w:t>198/19</w:t>
      </w:r>
      <w:r>
        <w:rPr>
          <w:rFonts w:ascii="Arial" w:hAnsi="Arial" w:cs="Arial"/>
          <w:bCs/>
          <w:sz w:val="18"/>
          <w:szCs w:val="18"/>
        </w:rPr>
        <w:tab/>
      </w:r>
      <w:r w:rsidRPr="00216579">
        <w:rPr>
          <w:rFonts w:ascii="Arial" w:hAnsi="Arial" w:cs="Arial"/>
          <w:b/>
          <w:sz w:val="18"/>
          <w:szCs w:val="18"/>
        </w:rPr>
        <w:t>DOG WASTE</w:t>
      </w:r>
      <w:r>
        <w:rPr>
          <w:rFonts w:ascii="Arial" w:hAnsi="Arial" w:cs="Arial"/>
          <w:bCs/>
          <w:sz w:val="18"/>
          <w:szCs w:val="18"/>
        </w:rPr>
        <w:br/>
        <w:t xml:space="preserve">It was noted that neither AVDC nor a non-related contractor could provide twice weekly emptying over the winter period.  It was therefore </w:t>
      </w:r>
      <w:r w:rsidRPr="00216579">
        <w:rPr>
          <w:rFonts w:ascii="Arial" w:hAnsi="Arial" w:cs="Arial"/>
          <w:b/>
          <w:sz w:val="18"/>
          <w:szCs w:val="18"/>
        </w:rPr>
        <w:t>RESOLVED</w:t>
      </w:r>
      <w:r>
        <w:rPr>
          <w:rFonts w:ascii="Arial" w:hAnsi="Arial" w:cs="Arial"/>
          <w:bCs/>
          <w:sz w:val="18"/>
          <w:szCs w:val="18"/>
        </w:rPr>
        <w:t xml:space="preserve"> to revert to once weekly over the winter and monitor the situation to see if any changes to bin provision needed to be made.</w:t>
      </w:r>
    </w:p>
    <w:p w14:paraId="73DC77C4" w14:textId="77777777" w:rsidR="00424D84" w:rsidRDefault="00424D84" w:rsidP="00826C17">
      <w:pPr>
        <w:tabs>
          <w:tab w:val="left" w:pos="851"/>
        </w:tabs>
        <w:ind w:left="851" w:right="6" w:hanging="851"/>
        <w:rPr>
          <w:rFonts w:ascii="Arial" w:hAnsi="Arial" w:cs="Arial"/>
          <w:bCs/>
          <w:sz w:val="18"/>
          <w:szCs w:val="18"/>
        </w:rPr>
      </w:pPr>
    </w:p>
    <w:p w14:paraId="6BEB8772" w14:textId="77777777" w:rsidR="00A2097C" w:rsidRDefault="00CE083C" w:rsidP="00826C17">
      <w:pPr>
        <w:tabs>
          <w:tab w:val="left" w:pos="851"/>
        </w:tabs>
        <w:ind w:left="851" w:right="6" w:hanging="851"/>
        <w:rPr>
          <w:rFonts w:ascii="Arial" w:hAnsi="Arial" w:cs="Arial"/>
          <w:b/>
          <w:bCs/>
          <w:sz w:val="18"/>
          <w:szCs w:val="18"/>
        </w:rPr>
      </w:pPr>
      <w:r>
        <w:rPr>
          <w:rFonts w:ascii="Arial" w:hAnsi="Arial" w:cs="Arial"/>
          <w:bCs/>
          <w:sz w:val="18"/>
          <w:szCs w:val="18"/>
        </w:rPr>
        <w:t>1</w:t>
      </w:r>
      <w:r w:rsidR="00216579">
        <w:rPr>
          <w:rFonts w:ascii="Arial" w:hAnsi="Arial" w:cs="Arial"/>
          <w:bCs/>
          <w:sz w:val="18"/>
          <w:szCs w:val="18"/>
        </w:rPr>
        <w:t>99</w:t>
      </w:r>
      <w:r w:rsidR="00A2097C">
        <w:rPr>
          <w:rFonts w:ascii="Arial" w:hAnsi="Arial" w:cs="Arial"/>
          <w:bCs/>
          <w:sz w:val="18"/>
          <w:szCs w:val="18"/>
        </w:rPr>
        <w:t>/19</w:t>
      </w:r>
      <w:r w:rsidR="002F3CD6">
        <w:rPr>
          <w:rFonts w:ascii="Arial" w:hAnsi="Arial" w:cs="Arial"/>
          <w:bCs/>
          <w:sz w:val="18"/>
          <w:szCs w:val="18"/>
        </w:rPr>
        <w:tab/>
      </w:r>
      <w:r w:rsidR="00A41D57">
        <w:rPr>
          <w:rFonts w:ascii="Arial" w:hAnsi="Arial" w:cs="Arial"/>
          <w:b/>
          <w:bCs/>
          <w:sz w:val="18"/>
          <w:szCs w:val="18"/>
        </w:rPr>
        <w:t xml:space="preserve">ITEMS </w:t>
      </w:r>
      <w:r w:rsidR="002F3CD6" w:rsidRPr="002F3CD6">
        <w:rPr>
          <w:rFonts w:ascii="Arial" w:hAnsi="Arial" w:cs="Arial"/>
          <w:b/>
          <w:bCs/>
          <w:sz w:val="18"/>
          <w:szCs w:val="18"/>
        </w:rPr>
        <w:t>RAISED BY MEMBERS OF THE PUBLIC</w:t>
      </w:r>
    </w:p>
    <w:p w14:paraId="45B81A53" w14:textId="77777777" w:rsidR="00216579" w:rsidRDefault="00216579" w:rsidP="00216579">
      <w:pPr>
        <w:pStyle w:val="ListParagraph"/>
        <w:numPr>
          <w:ilvl w:val="0"/>
          <w:numId w:val="23"/>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966740">
        <w:rPr>
          <w:rFonts w:ascii="Arial" w:hAnsi="Arial" w:cs="Arial"/>
          <w:b/>
          <w:bCs/>
          <w:sz w:val="18"/>
          <w:szCs w:val="18"/>
        </w:rPr>
        <w:t xml:space="preserve">RESOLVED </w:t>
      </w:r>
      <w:r>
        <w:rPr>
          <w:rFonts w:ascii="Arial" w:hAnsi="Arial" w:cs="Arial"/>
          <w:sz w:val="18"/>
          <w:szCs w:val="18"/>
        </w:rPr>
        <w:t xml:space="preserve">to suggest to the WI that the daffodils were planted by the junctions of Glebe Close/Marsworth Road and Yardley Avenue/Cheddington Road.   It was </w:t>
      </w:r>
      <w:r w:rsidRPr="00966740">
        <w:rPr>
          <w:rFonts w:ascii="Arial" w:hAnsi="Arial" w:cs="Arial"/>
          <w:b/>
          <w:bCs/>
          <w:sz w:val="18"/>
          <w:szCs w:val="18"/>
        </w:rPr>
        <w:t>RESOLVED</w:t>
      </w:r>
      <w:r>
        <w:rPr>
          <w:rFonts w:ascii="Arial" w:hAnsi="Arial" w:cs="Arial"/>
          <w:sz w:val="18"/>
          <w:szCs w:val="18"/>
        </w:rPr>
        <w:t xml:space="preserve"> to seek </w:t>
      </w:r>
      <w:r w:rsidR="00966740">
        <w:rPr>
          <w:rFonts w:ascii="Arial" w:hAnsi="Arial" w:cs="Arial"/>
          <w:sz w:val="18"/>
          <w:szCs w:val="18"/>
        </w:rPr>
        <w:t xml:space="preserve">associated </w:t>
      </w:r>
      <w:r>
        <w:rPr>
          <w:rFonts w:ascii="Arial" w:hAnsi="Arial" w:cs="Arial"/>
          <w:sz w:val="18"/>
          <w:szCs w:val="18"/>
        </w:rPr>
        <w:t xml:space="preserve">permission from BCC.  </w:t>
      </w:r>
    </w:p>
    <w:p w14:paraId="42D6AA02" w14:textId="77777777" w:rsidR="00966740" w:rsidRDefault="00966740" w:rsidP="00216579">
      <w:pPr>
        <w:pStyle w:val="ListParagraph"/>
        <w:numPr>
          <w:ilvl w:val="0"/>
          <w:numId w:val="23"/>
        </w:numPr>
        <w:tabs>
          <w:tab w:val="left" w:pos="1418"/>
        </w:tabs>
        <w:ind w:left="1418" w:right="6" w:hanging="567"/>
        <w:rPr>
          <w:rFonts w:ascii="Arial" w:hAnsi="Arial" w:cs="Arial"/>
          <w:sz w:val="18"/>
          <w:szCs w:val="18"/>
        </w:rPr>
      </w:pPr>
      <w:r>
        <w:rPr>
          <w:rFonts w:ascii="Arial" w:hAnsi="Arial" w:cs="Arial"/>
          <w:sz w:val="18"/>
          <w:szCs w:val="18"/>
        </w:rPr>
        <w:t>It was noted that the WI had ordered the engraved picnic bench and would advise the parish council when it was ready for delivery.</w:t>
      </w:r>
    </w:p>
    <w:p w14:paraId="4044EFFC" w14:textId="77777777" w:rsidR="00966740" w:rsidRPr="00216579" w:rsidRDefault="00966740" w:rsidP="00216579">
      <w:pPr>
        <w:pStyle w:val="ListParagraph"/>
        <w:numPr>
          <w:ilvl w:val="0"/>
          <w:numId w:val="23"/>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966740">
        <w:rPr>
          <w:rFonts w:ascii="Arial" w:hAnsi="Arial" w:cs="Arial"/>
          <w:b/>
          <w:bCs/>
          <w:sz w:val="18"/>
          <w:szCs w:val="18"/>
        </w:rPr>
        <w:t xml:space="preserve">RESOLVED </w:t>
      </w:r>
      <w:r>
        <w:rPr>
          <w:rFonts w:ascii="Arial" w:hAnsi="Arial" w:cs="Arial"/>
          <w:sz w:val="18"/>
          <w:szCs w:val="18"/>
        </w:rPr>
        <w:t>to respond to Safran and seek further clarification regarding their Christmas proposal but to supply some suggestions as discussed.</w:t>
      </w:r>
    </w:p>
    <w:p w14:paraId="2FB7678C" w14:textId="77777777" w:rsidR="009413E2" w:rsidRDefault="009413E2" w:rsidP="005F0D44">
      <w:pPr>
        <w:tabs>
          <w:tab w:val="left" w:pos="851"/>
        </w:tabs>
        <w:ind w:right="6"/>
        <w:rPr>
          <w:rFonts w:ascii="Arial" w:hAnsi="Arial" w:cs="Arial"/>
          <w:b/>
          <w:sz w:val="18"/>
          <w:szCs w:val="18"/>
        </w:rPr>
      </w:pPr>
    </w:p>
    <w:p w14:paraId="2A0C26E6" w14:textId="77777777"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2F3D1282" w14:textId="77777777" w:rsidR="008F4299" w:rsidRPr="007A3801" w:rsidRDefault="008F4299" w:rsidP="007D58E0">
      <w:pPr>
        <w:tabs>
          <w:tab w:val="left" w:pos="851"/>
        </w:tabs>
        <w:ind w:right="6"/>
        <w:rPr>
          <w:rFonts w:ascii="Arial" w:hAnsi="Arial" w:cs="Arial"/>
          <w:sz w:val="18"/>
          <w:szCs w:val="18"/>
        </w:rPr>
      </w:pPr>
    </w:p>
    <w:p w14:paraId="54FBCD9B" w14:textId="77777777" w:rsidR="0031082D" w:rsidRDefault="006F3374" w:rsidP="00B252B6">
      <w:pPr>
        <w:tabs>
          <w:tab w:val="left" w:pos="851"/>
        </w:tabs>
        <w:ind w:left="851" w:right="6" w:hanging="851"/>
        <w:rPr>
          <w:rFonts w:ascii="Arial" w:hAnsi="Arial" w:cs="Arial"/>
          <w:sz w:val="18"/>
          <w:szCs w:val="18"/>
        </w:rPr>
      </w:pPr>
      <w:r>
        <w:rPr>
          <w:rFonts w:ascii="Arial" w:hAnsi="Arial" w:cs="Arial"/>
          <w:sz w:val="18"/>
          <w:szCs w:val="18"/>
        </w:rPr>
        <w:t>200</w:t>
      </w:r>
      <w:r w:rsidR="00556031">
        <w:rPr>
          <w:rFonts w:ascii="Arial" w:hAnsi="Arial" w:cs="Arial"/>
          <w:sz w:val="18"/>
          <w:szCs w:val="18"/>
        </w:rPr>
        <w:t>/19</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p>
    <w:p w14:paraId="5B0B9EFB" w14:textId="77777777" w:rsidR="0031082D" w:rsidRPr="0031082D" w:rsidRDefault="0031082D" w:rsidP="0031082D">
      <w:pPr>
        <w:pStyle w:val="ListParagraph"/>
        <w:numPr>
          <w:ilvl w:val="0"/>
          <w:numId w:val="28"/>
        </w:numPr>
        <w:tabs>
          <w:tab w:val="left" w:pos="851"/>
        </w:tabs>
        <w:ind w:left="1418" w:right="6" w:hanging="567"/>
        <w:rPr>
          <w:rFonts w:ascii="Arial" w:hAnsi="Arial" w:cs="Arial"/>
          <w:sz w:val="18"/>
          <w:szCs w:val="18"/>
        </w:rPr>
      </w:pPr>
      <w:r>
        <w:rPr>
          <w:rFonts w:ascii="Arial" w:hAnsi="Arial" w:cs="Arial"/>
          <w:sz w:val="18"/>
          <w:szCs w:val="18"/>
        </w:rPr>
        <w:t xml:space="preserve">It was </w:t>
      </w:r>
      <w:r w:rsidRPr="0031082D">
        <w:rPr>
          <w:rFonts w:ascii="Arial" w:hAnsi="Arial" w:cs="Arial"/>
          <w:b/>
          <w:bCs/>
          <w:sz w:val="18"/>
          <w:szCs w:val="18"/>
        </w:rPr>
        <w:t>RESOLVED</w:t>
      </w:r>
      <w:r>
        <w:rPr>
          <w:rFonts w:ascii="Arial" w:hAnsi="Arial" w:cs="Arial"/>
          <w:sz w:val="18"/>
          <w:szCs w:val="18"/>
        </w:rPr>
        <w:t xml:space="preserve"> to renew the annual subscription to Parish Online mapping.</w:t>
      </w:r>
    </w:p>
    <w:p w14:paraId="67DEDDB2" w14:textId="77777777" w:rsidR="006F3374" w:rsidRDefault="00C73262" w:rsidP="0031082D">
      <w:pPr>
        <w:pStyle w:val="ListParagraph"/>
        <w:numPr>
          <w:ilvl w:val="0"/>
          <w:numId w:val="28"/>
        </w:numPr>
        <w:tabs>
          <w:tab w:val="left" w:pos="851"/>
        </w:tabs>
        <w:ind w:left="1418" w:right="6" w:hanging="567"/>
        <w:rPr>
          <w:rFonts w:ascii="Arial" w:hAnsi="Arial" w:cs="Arial"/>
          <w:sz w:val="18"/>
          <w:szCs w:val="18"/>
        </w:rPr>
      </w:pPr>
      <w:r w:rsidRPr="0031082D">
        <w:rPr>
          <w:rFonts w:ascii="Arial" w:hAnsi="Arial" w:cs="Arial"/>
          <w:sz w:val="18"/>
          <w:szCs w:val="18"/>
        </w:rPr>
        <w:t>The council</w:t>
      </w:r>
      <w:r w:rsidR="007E219B" w:rsidRPr="0031082D">
        <w:rPr>
          <w:rFonts w:ascii="Arial" w:hAnsi="Arial" w:cs="Arial"/>
          <w:sz w:val="18"/>
          <w:szCs w:val="18"/>
        </w:rPr>
        <w:t xml:space="preserve"> noted the </w:t>
      </w:r>
      <w:r w:rsidR="008F45B5" w:rsidRPr="0031082D">
        <w:rPr>
          <w:rFonts w:ascii="Arial" w:hAnsi="Arial" w:cs="Arial"/>
          <w:sz w:val="18"/>
          <w:szCs w:val="18"/>
        </w:rPr>
        <w:t>bank reconciliation,</w:t>
      </w:r>
      <w:r w:rsidR="004170A5" w:rsidRPr="0031082D">
        <w:rPr>
          <w:rFonts w:ascii="Arial" w:hAnsi="Arial" w:cs="Arial"/>
          <w:sz w:val="18"/>
          <w:szCs w:val="18"/>
        </w:rPr>
        <w:t xml:space="preserve"> budget monitor,</w:t>
      </w:r>
      <w:r w:rsidR="008F45B5" w:rsidRPr="0031082D">
        <w:rPr>
          <w:rFonts w:ascii="Arial" w:hAnsi="Arial" w:cs="Arial"/>
          <w:sz w:val="18"/>
          <w:szCs w:val="18"/>
        </w:rPr>
        <w:t xml:space="preserve"> </w:t>
      </w:r>
      <w:r w:rsidR="007E219B" w:rsidRPr="0031082D">
        <w:rPr>
          <w:rFonts w:ascii="Arial" w:hAnsi="Arial" w:cs="Arial"/>
          <w:sz w:val="18"/>
          <w:szCs w:val="18"/>
        </w:rPr>
        <w:t xml:space="preserve">income, expenditure, debtors and </w:t>
      </w:r>
      <w:r w:rsidR="001D3287" w:rsidRPr="0031082D">
        <w:rPr>
          <w:rFonts w:ascii="Arial" w:hAnsi="Arial" w:cs="Arial"/>
          <w:sz w:val="18"/>
          <w:szCs w:val="18"/>
        </w:rPr>
        <w:t>creditors’</w:t>
      </w:r>
      <w:r w:rsidR="007E219B" w:rsidRPr="0031082D">
        <w:rPr>
          <w:rFonts w:ascii="Arial" w:hAnsi="Arial" w:cs="Arial"/>
          <w:sz w:val="18"/>
          <w:szCs w:val="18"/>
        </w:rPr>
        <w:t xml:space="preserve"> information</w:t>
      </w:r>
      <w:r w:rsidR="00AB7AAB" w:rsidRPr="0031082D">
        <w:rPr>
          <w:rFonts w:ascii="Arial" w:hAnsi="Arial" w:cs="Arial"/>
          <w:sz w:val="18"/>
          <w:szCs w:val="18"/>
        </w:rPr>
        <w:t>.  I</w:t>
      </w:r>
      <w:r w:rsidR="007E219B" w:rsidRPr="0031082D">
        <w:rPr>
          <w:rFonts w:ascii="Arial" w:hAnsi="Arial" w:cs="Arial"/>
          <w:sz w:val="18"/>
          <w:szCs w:val="18"/>
        </w:rPr>
        <w:t>t was</w:t>
      </w:r>
      <w:r w:rsidRPr="0031082D">
        <w:rPr>
          <w:rFonts w:ascii="Arial" w:hAnsi="Arial" w:cs="Arial"/>
          <w:sz w:val="18"/>
          <w:szCs w:val="18"/>
        </w:rPr>
        <w:t xml:space="preserve"> </w:t>
      </w:r>
      <w:r w:rsidRPr="0031082D">
        <w:rPr>
          <w:rFonts w:ascii="Arial" w:hAnsi="Arial" w:cs="Arial"/>
          <w:b/>
          <w:sz w:val="18"/>
          <w:szCs w:val="18"/>
        </w:rPr>
        <w:t>R</w:t>
      </w:r>
      <w:r w:rsidR="00393F89" w:rsidRPr="0031082D">
        <w:rPr>
          <w:rFonts w:ascii="Arial" w:hAnsi="Arial" w:cs="Arial"/>
          <w:b/>
          <w:sz w:val="18"/>
          <w:szCs w:val="18"/>
        </w:rPr>
        <w:t xml:space="preserve">ESOLVED </w:t>
      </w:r>
      <w:r w:rsidR="00393F89" w:rsidRPr="0031082D">
        <w:rPr>
          <w:rFonts w:ascii="Arial" w:hAnsi="Arial" w:cs="Arial"/>
          <w:sz w:val="18"/>
          <w:szCs w:val="18"/>
        </w:rPr>
        <w:t>to make the payments</w:t>
      </w:r>
      <w:r w:rsidR="00E86CA5" w:rsidRPr="0031082D">
        <w:rPr>
          <w:rFonts w:ascii="Arial" w:hAnsi="Arial" w:cs="Arial"/>
          <w:sz w:val="18"/>
          <w:szCs w:val="18"/>
        </w:rPr>
        <w:t xml:space="preserve"> and transfers</w:t>
      </w:r>
      <w:r w:rsidR="00393F89" w:rsidRPr="0031082D">
        <w:rPr>
          <w:rFonts w:ascii="Arial" w:hAnsi="Arial" w:cs="Arial"/>
          <w:sz w:val="18"/>
          <w:szCs w:val="18"/>
        </w:rPr>
        <w:t xml:space="preserve"> outlined in </w:t>
      </w:r>
      <w:r w:rsidR="007E219B" w:rsidRPr="0031082D">
        <w:rPr>
          <w:rFonts w:ascii="Arial" w:hAnsi="Arial" w:cs="Arial"/>
          <w:sz w:val="18"/>
          <w:szCs w:val="18"/>
        </w:rPr>
        <w:t>the monthly financial summary</w:t>
      </w:r>
      <w:r w:rsidR="004D3D1F" w:rsidRPr="0031082D">
        <w:rPr>
          <w:rFonts w:ascii="Arial" w:hAnsi="Arial" w:cs="Arial"/>
          <w:sz w:val="18"/>
          <w:szCs w:val="18"/>
        </w:rPr>
        <w:t xml:space="preserve">.  </w:t>
      </w:r>
      <w:r w:rsidR="00756B35" w:rsidRPr="0031082D">
        <w:rPr>
          <w:rFonts w:ascii="Arial" w:hAnsi="Arial" w:cs="Arial"/>
          <w:sz w:val="18"/>
          <w:szCs w:val="18"/>
        </w:rPr>
        <w:t xml:space="preserve">Two councillors </w:t>
      </w:r>
      <w:r w:rsidR="00E73C1A" w:rsidRPr="0031082D">
        <w:rPr>
          <w:rFonts w:ascii="Arial" w:hAnsi="Arial" w:cs="Arial"/>
          <w:sz w:val="18"/>
          <w:szCs w:val="18"/>
        </w:rPr>
        <w:t>authorise</w:t>
      </w:r>
      <w:r w:rsidR="00F715D1" w:rsidRPr="0031082D">
        <w:rPr>
          <w:rFonts w:ascii="Arial" w:hAnsi="Arial" w:cs="Arial"/>
          <w:sz w:val="18"/>
          <w:szCs w:val="18"/>
        </w:rPr>
        <w:t>d</w:t>
      </w:r>
      <w:r w:rsidR="004D3D1F" w:rsidRPr="0031082D">
        <w:rPr>
          <w:rFonts w:ascii="Arial" w:hAnsi="Arial" w:cs="Arial"/>
          <w:sz w:val="18"/>
          <w:szCs w:val="18"/>
        </w:rPr>
        <w:t xml:space="preserve"> the </w:t>
      </w:r>
      <w:r w:rsidR="004E162B" w:rsidRPr="0031082D">
        <w:rPr>
          <w:rFonts w:ascii="Arial" w:hAnsi="Arial" w:cs="Arial"/>
          <w:sz w:val="18"/>
          <w:szCs w:val="18"/>
        </w:rPr>
        <w:t>t</w:t>
      </w:r>
      <w:r w:rsidR="004D3D1F" w:rsidRPr="0031082D">
        <w:rPr>
          <w:rFonts w:ascii="Arial" w:hAnsi="Arial" w:cs="Arial"/>
          <w:sz w:val="18"/>
          <w:szCs w:val="18"/>
        </w:rPr>
        <w:t>ransactions for BACS transfer</w:t>
      </w:r>
      <w:r w:rsidR="00111FFF" w:rsidRPr="0031082D">
        <w:rPr>
          <w:rFonts w:ascii="Arial" w:hAnsi="Arial" w:cs="Arial"/>
          <w:sz w:val="18"/>
          <w:szCs w:val="18"/>
        </w:rPr>
        <w:t xml:space="preserve"> </w:t>
      </w:r>
      <w:r w:rsidR="0091797B" w:rsidRPr="0031082D">
        <w:rPr>
          <w:rFonts w:ascii="Arial" w:hAnsi="Arial" w:cs="Arial"/>
          <w:sz w:val="18"/>
          <w:szCs w:val="18"/>
        </w:rPr>
        <w:t>and</w:t>
      </w:r>
      <w:r w:rsidR="00F715D1" w:rsidRPr="0031082D">
        <w:rPr>
          <w:rFonts w:ascii="Arial" w:hAnsi="Arial" w:cs="Arial"/>
          <w:sz w:val="18"/>
          <w:szCs w:val="18"/>
        </w:rPr>
        <w:t xml:space="preserve"> </w:t>
      </w:r>
      <w:r w:rsidR="00111FFF" w:rsidRPr="0031082D">
        <w:rPr>
          <w:rFonts w:ascii="Arial" w:hAnsi="Arial" w:cs="Arial"/>
          <w:sz w:val="18"/>
          <w:szCs w:val="18"/>
        </w:rPr>
        <w:t>initial</w:t>
      </w:r>
      <w:r w:rsidR="000C22C7" w:rsidRPr="0031082D">
        <w:rPr>
          <w:rFonts w:ascii="Arial" w:hAnsi="Arial" w:cs="Arial"/>
          <w:sz w:val="18"/>
          <w:szCs w:val="18"/>
        </w:rPr>
        <w:t>led</w:t>
      </w:r>
      <w:r w:rsidR="00111FFF" w:rsidRPr="0031082D">
        <w:rPr>
          <w:rFonts w:ascii="Arial" w:hAnsi="Arial" w:cs="Arial"/>
          <w:sz w:val="18"/>
          <w:szCs w:val="18"/>
        </w:rPr>
        <w:t xml:space="preserve"> the corresponding paperwork</w:t>
      </w:r>
      <w:r w:rsidR="00393F89" w:rsidRPr="0031082D">
        <w:rPr>
          <w:rFonts w:ascii="Arial" w:hAnsi="Arial" w:cs="Arial"/>
          <w:sz w:val="18"/>
          <w:szCs w:val="18"/>
        </w:rPr>
        <w:t xml:space="preserve">.  </w:t>
      </w:r>
      <w:r w:rsidR="007A7560" w:rsidRPr="0031082D">
        <w:rPr>
          <w:rFonts w:ascii="Arial" w:hAnsi="Arial" w:cs="Arial"/>
          <w:sz w:val="18"/>
          <w:szCs w:val="18"/>
        </w:rPr>
        <w:t xml:space="preserve"> </w:t>
      </w:r>
      <w:r w:rsidR="007E219B" w:rsidRPr="0031082D">
        <w:rPr>
          <w:rFonts w:ascii="Arial" w:hAnsi="Arial" w:cs="Arial"/>
          <w:sz w:val="18"/>
          <w:szCs w:val="18"/>
        </w:rPr>
        <w:t>The chairman was duly author</w:t>
      </w:r>
      <w:r w:rsidR="00B42C3E" w:rsidRPr="0031082D">
        <w:rPr>
          <w:rFonts w:ascii="Arial" w:hAnsi="Arial" w:cs="Arial"/>
          <w:sz w:val="18"/>
          <w:szCs w:val="18"/>
        </w:rPr>
        <w:t>ised to sign the monthly summaries</w:t>
      </w:r>
      <w:r w:rsidR="007E219B" w:rsidRPr="0031082D">
        <w:rPr>
          <w:rFonts w:ascii="Arial" w:hAnsi="Arial" w:cs="Arial"/>
          <w:sz w:val="18"/>
          <w:szCs w:val="18"/>
        </w:rPr>
        <w:t>.</w:t>
      </w:r>
      <w:r w:rsidR="004B12E0" w:rsidRPr="0031082D">
        <w:rPr>
          <w:rFonts w:ascii="Arial" w:hAnsi="Arial" w:cs="Arial"/>
          <w:sz w:val="18"/>
          <w:szCs w:val="18"/>
        </w:rPr>
        <w:t xml:space="preserve"> </w:t>
      </w:r>
    </w:p>
    <w:p w14:paraId="6BEBDFAF" w14:textId="77777777" w:rsidR="006F3374" w:rsidRDefault="006F3374" w:rsidP="00B252B6">
      <w:pPr>
        <w:tabs>
          <w:tab w:val="left" w:pos="851"/>
        </w:tabs>
        <w:ind w:left="851" w:right="6" w:hanging="851"/>
        <w:rPr>
          <w:rFonts w:ascii="Arial" w:hAnsi="Arial" w:cs="Arial"/>
          <w:sz w:val="18"/>
          <w:szCs w:val="18"/>
        </w:rPr>
      </w:pPr>
    </w:p>
    <w:p w14:paraId="52F13D9A" w14:textId="77777777" w:rsidR="00F97F20" w:rsidRDefault="006F3374" w:rsidP="006F3374">
      <w:pPr>
        <w:tabs>
          <w:tab w:val="left" w:pos="851"/>
        </w:tabs>
        <w:ind w:left="851" w:right="6" w:hanging="851"/>
        <w:rPr>
          <w:rFonts w:ascii="Arial" w:hAnsi="Arial" w:cs="Arial"/>
          <w:sz w:val="18"/>
          <w:szCs w:val="18"/>
        </w:rPr>
      </w:pPr>
      <w:r>
        <w:rPr>
          <w:rFonts w:ascii="Arial" w:hAnsi="Arial" w:cs="Arial"/>
          <w:sz w:val="18"/>
          <w:szCs w:val="18"/>
        </w:rPr>
        <w:t>201/19</w:t>
      </w:r>
      <w:r>
        <w:rPr>
          <w:rFonts w:ascii="Arial" w:hAnsi="Arial" w:cs="Arial"/>
          <w:sz w:val="18"/>
          <w:szCs w:val="18"/>
        </w:rPr>
        <w:tab/>
      </w:r>
      <w:r w:rsidRPr="006F3374">
        <w:rPr>
          <w:rFonts w:ascii="Arial" w:hAnsi="Arial" w:cs="Arial"/>
          <w:b/>
          <w:bCs/>
          <w:sz w:val="18"/>
          <w:szCs w:val="18"/>
        </w:rPr>
        <w:t>BAD DEBTOR</w:t>
      </w:r>
    </w:p>
    <w:p w14:paraId="0BD50EB2" w14:textId="77777777" w:rsidR="00F97F20" w:rsidRDefault="006F3374" w:rsidP="00F97F20">
      <w:pPr>
        <w:pStyle w:val="ListParagraph"/>
        <w:numPr>
          <w:ilvl w:val="0"/>
          <w:numId w:val="29"/>
        </w:numPr>
        <w:tabs>
          <w:tab w:val="left" w:pos="851"/>
        </w:tabs>
        <w:ind w:left="1418" w:right="6" w:hanging="567"/>
        <w:rPr>
          <w:rFonts w:ascii="Arial" w:hAnsi="Arial" w:cs="Arial"/>
          <w:sz w:val="18"/>
          <w:szCs w:val="18"/>
        </w:rPr>
      </w:pPr>
      <w:r w:rsidRPr="00F97F20">
        <w:rPr>
          <w:rFonts w:ascii="Arial" w:hAnsi="Arial" w:cs="Arial"/>
          <w:sz w:val="18"/>
          <w:szCs w:val="18"/>
        </w:rPr>
        <w:t xml:space="preserve">It was </w:t>
      </w:r>
      <w:r w:rsidRPr="00F97F20">
        <w:rPr>
          <w:rFonts w:ascii="Arial" w:hAnsi="Arial" w:cs="Arial"/>
          <w:b/>
          <w:bCs/>
          <w:sz w:val="18"/>
          <w:szCs w:val="18"/>
        </w:rPr>
        <w:t xml:space="preserve">RESOLVED </w:t>
      </w:r>
      <w:r w:rsidRPr="00F97F20">
        <w:rPr>
          <w:rFonts w:ascii="Arial" w:hAnsi="Arial" w:cs="Arial"/>
          <w:sz w:val="18"/>
          <w:szCs w:val="18"/>
        </w:rPr>
        <w:t>that both the Clerk and Cllr Stoddart would continue to try and contact The Blindman regarding their outstanding debt.</w:t>
      </w:r>
    </w:p>
    <w:p w14:paraId="07A17CAA" w14:textId="77777777" w:rsidR="00D148E3" w:rsidRPr="00F97F20" w:rsidRDefault="00F97F20" w:rsidP="00F97F20">
      <w:pPr>
        <w:pStyle w:val="ListParagraph"/>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It was </w:t>
      </w:r>
      <w:r w:rsidRPr="00F97F20">
        <w:rPr>
          <w:rFonts w:ascii="Arial" w:hAnsi="Arial" w:cs="Arial"/>
          <w:b/>
          <w:bCs/>
          <w:sz w:val="18"/>
          <w:szCs w:val="18"/>
        </w:rPr>
        <w:t>RESOLVED</w:t>
      </w:r>
      <w:r>
        <w:rPr>
          <w:rFonts w:ascii="Arial" w:hAnsi="Arial" w:cs="Arial"/>
          <w:sz w:val="18"/>
          <w:szCs w:val="18"/>
        </w:rPr>
        <w:t xml:space="preserve"> to investigate moving to payment in advance for advertising in PPP from the Spring edition.</w:t>
      </w:r>
      <w:r w:rsidR="005F0D44" w:rsidRPr="00F97F20">
        <w:rPr>
          <w:rFonts w:ascii="Arial" w:hAnsi="Arial" w:cs="Arial"/>
          <w:sz w:val="18"/>
          <w:szCs w:val="18"/>
        </w:rPr>
        <w:br/>
      </w:r>
    </w:p>
    <w:p w14:paraId="5938297F" w14:textId="77777777" w:rsidR="008631CF" w:rsidRDefault="006F3374" w:rsidP="00A60B2D">
      <w:pPr>
        <w:tabs>
          <w:tab w:val="left" w:pos="851"/>
        </w:tabs>
        <w:ind w:left="851" w:hanging="851"/>
        <w:rPr>
          <w:rFonts w:ascii="Arial" w:hAnsi="Arial" w:cs="Arial"/>
          <w:sz w:val="18"/>
          <w:szCs w:val="18"/>
        </w:rPr>
      </w:pPr>
      <w:r>
        <w:rPr>
          <w:rFonts w:ascii="Arial" w:hAnsi="Arial" w:cs="Arial"/>
          <w:sz w:val="18"/>
          <w:szCs w:val="18"/>
        </w:rPr>
        <w:t>202</w:t>
      </w:r>
      <w:r w:rsidR="00556031">
        <w:rPr>
          <w:rFonts w:ascii="Arial" w:hAnsi="Arial" w:cs="Arial"/>
          <w:sz w:val="18"/>
          <w:szCs w:val="18"/>
        </w:rPr>
        <w:t>/19</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sidR="002B5F95">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 xml:space="preserve">internal controls </w:t>
      </w:r>
      <w:r w:rsidR="005F0D44">
        <w:rPr>
          <w:rFonts w:ascii="Arial" w:hAnsi="Arial" w:cs="Arial"/>
          <w:sz w:val="18"/>
          <w:szCs w:val="18"/>
        </w:rPr>
        <w:t>had been</w:t>
      </w:r>
      <w:r w:rsidR="004170A5">
        <w:rPr>
          <w:rFonts w:ascii="Arial" w:hAnsi="Arial" w:cs="Arial"/>
          <w:sz w:val="18"/>
          <w:szCs w:val="18"/>
        </w:rPr>
        <w:t xml:space="preserve"> </w:t>
      </w:r>
      <w:r w:rsidR="008470B1" w:rsidRPr="007A3801">
        <w:rPr>
          <w:rFonts w:ascii="Arial" w:hAnsi="Arial" w:cs="Arial"/>
          <w:sz w:val="18"/>
          <w:szCs w:val="18"/>
        </w:rPr>
        <w:t>conducted with no amendments requested or issues arising.</w:t>
      </w:r>
      <w:r>
        <w:rPr>
          <w:rFonts w:ascii="Arial" w:hAnsi="Arial" w:cs="Arial"/>
          <w:sz w:val="18"/>
          <w:szCs w:val="18"/>
        </w:rPr>
        <w:br/>
      </w:r>
    </w:p>
    <w:p w14:paraId="5A9CDFA0" w14:textId="77777777" w:rsidR="006F3374" w:rsidRDefault="006F3374" w:rsidP="00A60B2D">
      <w:pPr>
        <w:tabs>
          <w:tab w:val="left" w:pos="851"/>
        </w:tabs>
        <w:ind w:left="851" w:hanging="851"/>
        <w:rPr>
          <w:rFonts w:ascii="Arial" w:hAnsi="Arial" w:cs="Arial"/>
          <w:sz w:val="18"/>
          <w:szCs w:val="18"/>
        </w:rPr>
      </w:pPr>
      <w:r>
        <w:rPr>
          <w:rFonts w:ascii="Arial" w:hAnsi="Arial" w:cs="Arial"/>
          <w:sz w:val="18"/>
          <w:szCs w:val="18"/>
        </w:rPr>
        <w:t>203/19</w:t>
      </w:r>
      <w:r>
        <w:rPr>
          <w:rFonts w:ascii="Arial" w:hAnsi="Arial" w:cs="Arial"/>
          <w:sz w:val="18"/>
          <w:szCs w:val="18"/>
        </w:rPr>
        <w:tab/>
      </w:r>
      <w:r w:rsidRPr="006F3374">
        <w:rPr>
          <w:rFonts w:ascii="Arial" w:hAnsi="Arial" w:cs="Arial"/>
          <w:b/>
          <w:bCs/>
          <w:sz w:val="18"/>
          <w:szCs w:val="18"/>
        </w:rPr>
        <w:t>BUDGET 2020/21</w:t>
      </w:r>
      <w:r>
        <w:rPr>
          <w:rFonts w:ascii="Arial" w:hAnsi="Arial" w:cs="Arial"/>
          <w:sz w:val="18"/>
          <w:szCs w:val="18"/>
        </w:rPr>
        <w:br/>
        <w:t>The first draft of the budget for 2020/21 was considered.  Cllrs to advise the clerk of any further projects that they wished costed.  Cllr Frearson to provide recommendations on LED roll out and environmental assessment.</w:t>
      </w:r>
    </w:p>
    <w:p w14:paraId="4F3BEBF1" w14:textId="77777777" w:rsidR="00D67E08" w:rsidRDefault="00D67E08" w:rsidP="00A60B2D">
      <w:pPr>
        <w:tabs>
          <w:tab w:val="left" w:pos="851"/>
        </w:tabs>
        <w:ind w:left="851" w:hanging="851"/>
        <w:rPr>
          <w:rFonts w:ascii="Arial" w:hAnsi="Arial" w:cs="Arial"/>
          <w:sz w:val="18"/>
          <w:szCs w:val="18"/>
        </w:rPr>
      </w:pPr>
    </w:p>
    <w:p w14:paraId="48D76F31" w14:textId="77777777" w:rsidR="00D67E08" w:rsidRDefault="00D67E08" w:rsidP="00A60B2D">
      <w:pPr>
        <w:tabs>
          <w:tab w:val="left" w:pos="851"/>
        </w:tabs>
        <w:ind w:left="851" w:hanging="851"/>
        <w:rPr>
          <w:rFonts w:ascii="Arial" w:hAnsi="Arial" w:cs="Arial"/>
          <w:b/>
          <w:bCs/>
          <w:sz w:val="18"/>
          <w:szCs w:val="18"/>
        </w:rPr>
      </w:pPr>
      <w:r>
        <w:rPr>
          <w:rFonts w:ascii="Arial" w:hAnsi="Arial" w:cs="Arial"/>
          <w:sz w:val="18"/>
          <w:szCs w:val="18"/>
        </w:rPr>
        <w:t>204/19</w:t>
      </w:r>
      <w:r>
        <w:rPr>
          <w:rFonts w:ascii="Arial" w:hAnsi="Arial" w:cs="Arial"/>
          <w:sz w:val="18"/>
          <w:szCs w:val="18"/>
        </w:rPr>
        <w:tab/>
      </w:r>
      <w:r>
        <w:rPr>
          <w:rFonts w:ascii="Arial" w:hAnsi="Arial" w:cs="Arial"/>
          <w:b/>
          <w:bCs/>
          <w:sz w:val="18"/>
          <w:szCs w:val="18"/>
        </w:rPr>
        <w:t>EXTERNAL AUDIT</w:t>
      </w:r>
    </w:p>
    <w:p w14:paraId="0BD18132" w14:textId="77777777" w:rsidR="00D67E08" w:rsidRPr="00D67E08" w:rsidRDefault="00D67E08" w:rsidP="00B52C9B">
      <w:pPr>
        <w:pStyle w:val="ListParagraph"/>
        <w:numPr>
          <w:ilvl w:val="0"/>
          <w:numId w:val="24"/>
        </w:numPr>
        <w:tabs>
          <w:tab w:val="left" w:pos="851"/>
        </w:tabs>
        <w:ind w:left="1418" w:hanging="567"/>
        <w:rPr>
          <w:rFonts w:ascii="Arial" w:hAnsi="Arial" w:cs="Arial"/>
          <w:b/>
          <w:bCs/>
          <w:sz w:val="18"/>
          <w:szCs w:val="18"/>
        </w:rPr>
      </w:pPr>
      <w:r>
        <w:rPr>
          <w:rFonts w:ascii="Arial" w:hAnsi="Arial" w:cs="Arial"/>
          <w:sz w:val="18"/>
          <w:szCs w:val="18"/>
        </w:rPr>
        <w:t xml:space="preserve">It was </w:t>
      </w:r>
      <w:r w:rsidRPr="00D67E08">
        <w:rPr>
          <w:rFonts w:ascii="Arial" w:hAnsi="Arial" w:cs="Arial"/>
          <w:b/>
          <w:bCs/>
          <w:sz w:val="18"/>
          <w:szCs w:val="18"/>
        </w:rPr>
        <w:t>RESOLVED</w:t>
      </w:r>
      <w:r>
        <w:rPr>
          <w:rFonts w:ascii="Arial" w:hAnsi="Arial" w:cs="Arial"/>
          <w:sz w:val="18"/>
          <w:szCs w:val="18"/>
        </w:rPr>
        <w:t xml:space="preserve"> to note receipt of the External Audit report provided by PKF Littlejohn who identified no matters as requiring action.</w:t>
      </w:r>
    </w:p>
    <w:p w14:paraId="7F561F32" w14:textId="77777777" w:rsidR="00D67E08" w:rsidRPr="00D67E08" w:rsidRDefault="00D67E08" w:rsidP="00B52C9B">
      <w:pPr>
        <w:pStyle w:val="ListParagraph"/>
        <w:numPr>
          <w:ilvl w:val="0"/>
          <w:numId w:val="24"/>
        </w:numPr>
        <w:tabs>
          <w:tab w:val="left" w:pos="851"/>
        </w:tabs>
        <w:ind w:left="1418" w:hanging="567"/>
        <w:rPr>
          <w:rFonts w:ascii="Arial" w:hAnsi="Arial" w:cs="Arial"/>
          <w:b/>
          <w:bCs/>
          <w:sz w:val="18"/>
          <w:szCs w:val="18"/>
        </w:rPr>
      </w:pPr>
      <w:r>
        <w:rPr>
          <w:rFonts w:ascii="Arial" w:hAnsi="Arial" w:cs="Arial"/>
          <w:sz w:val="18"/>
          <w:szCs w:val="18"/>
        </w:rPr>
        <w:t xml:space="preserve">It was </w:t>
      </w:r>
      <w:r w:rsidRPr="00D67E08">
        <w:rPr>
          <w:rFonts w:ascii="Arial" w:hAnsi="Arial" w:cs="Arial"/>
          <w:b/>
          <w:bCs/>
          <w:sz w:val="18"/>
          <w:szCs w:val="18"/>
        </w:rPr>
        <w:t>RESOLVED</w:t>
      </w:r>
      <w:r>
        <w:rPr>
          <w:rFonts w:ascii="Arial" w:hAnsi="Arial" w:cs="Arial"/>
          <w:sz w:val="18"/>
          <w:szCs w:val="18"/>
        </w:rPr>
        <w:t xml:space="preserve"> to approve the Notice of Conclusion of Audit and associated publication requirements.  Literature will appear on </w:t>
      </w:r>
      <w:proofErr w:type="gramStart"/>
      <w:r>
        <w:rPr>
          <w:rFonts w:ascii="Arial" w:hAnsi="Arial" w:cs="Arial"/>
          <w:sz w:val="18"/>
          <w:szCs w:val="18"/>
        </w:rPr>
        <w:t>notice-boards</w:t>
      </w:r>
      <w:proofErr w:type="gramEnd"/>
      <w:r>
        <w:rPr>
          <w:rFonts w:ascii="Arial" w:hAnsi="Arial" w:cs="Arial"/>
          <w:sz w:val="18"/>
          <w:szCs w:val="18"/>
        </w:rPr>
        <w:t>, website, Facebook and Twitter.</w:t>
      </w:r>
    </w:p>
    <w:p w14:paraId="25F7BEAC" w14:textId="77777777" w:rsidR="006F3374" w:rsidRDefault="006F3374" w:rsidP="00A60B2D">
      <w:pPr>
        <w:tabs>
          <w:tab w:val="left" w:pos="851"/>
        </w:tabs>
        <w:ind w:left="851" w:hanging="851"/>
        <w:rPr>
          <w:rFonts w:ascii="Arial" w:hAnsi="Arial" w:cs="Arial"/>
          <w:sz w:val="18"/>
          <w:szCs w:val="18"/>
        </w:rPr>
      </w:pPr>
    </w:p>
    <w:p w14:paraId="2C5A898D" w14:textId="77777777" w:rsidR="00F97F20" w:rsidRDefault="00F97F20">
      <w:pPr>
        <w:autoSpaceDE/>
        <w:autoSpaceDN/>
        <w:rPr>
          <w:rFonts w:ascii="Arial" w:hAnsi="Arial" w:cs="Arial"/>
          <w:b/>
          <w:sz w:val="18"/>
          <w:szCs w:val="18"/>
        </w:rPr>
      </w:pPr>
      <w:r>
        <w:rPr>
          <w:rFonts w:ascii="Arial" w:hAnsi="Arial" w:cs="Arial"/>
          <w:b/>
          <w:sz w:val="18"/>
          <w:szCs w:val="18"/>
        </w:rPr>
        <w:br w:type="page"/>
      </w:r>
    </w:p>
    <w:p w14:paraId="285BC17D" w14:textId="77777777"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lastRenderedPageBreak/>
        <w:t>Reports</w:t>
      </w:r>
      <w:r w:rsidR="007522D0">
        <w:rPr>
          <w:rFonts w:ascii="Arial" w:hAnsi="Arial" w:cs="Arial"/>
          <w:b/>
          <w:sz w:val="18"/>
          <w:szCs w:val="18"/>
        </w:rPr>
        <w:t xml:space="preserve"> and Reminders</w:t>
      </w:r>
      <w:r w:rsidRPr="007A3801">
        <w:rPr>
          <w:rFonts w:ascii="Arial" w:hAnsi="Arial" w:cs="Arial"/>
          <w:b/>
          <w:sz w:val="18"/>
          <w:szCs w:val="18"/>
        </w:rPr>
        <w:t>:</w:t>
      </w:r>
    </w:p>
    <w:p w14:paraId="631A9506" w14:textId="77777777" w:rsidR="0001441D" w:rsidRPr="007A3801" w:rsidRDefault="0001441D" w:rsidP="0001441D">
      <w:pPr>
        <w:tabs>
          <w:tab w:val="left" w:pos="851"/>
        </w:tabs>
        <w:ind w:right="6"/>
        <w:rPr>
          <w:rFonts w:ascii="Arial" w:hAnsi="Arial" w:cs="Arial"/>
          <w:b/>
          <w:bCs/>
          <w:sz w:val="18"/>
          <w:szCs w:val="18"/>
        </w:rPr>
      </w:pPr>
    </w:p>
    <w:p w14:paraId="0DD4055D" w14:textId="77777777" w:rsidR="00C045BE" w:rsidRPr="007A3801" w:rsidRDefault="00D67E08" w:rsidP="001C74F5">
      <w:pPr>
        <w:pStyle w:val="BodyTextIndent2"/>
        <w:tabs>
          <w:tab w:val="clear" w:pos="851"/>
        </w:tabs>
        <w:spacing w:after="0"/>
        <w:ind w:hanging="851"/>
        <w:rPr>
          <w:b/>
          <w:sz w:val="18"/>
          <w:szCs w:val="18"/>
        </w:rPr>
      </w:pPr>
      <w:r>
        <w:rPr>
          <w:sz w:val="18"/>
          <w:szCs w:val="18"/>
        </w:rPr>
        <w:t>205</w:t>
      </w:r>
      <w:r w:rsidR="00556031">
        <w:rPr>
          <w:sz w:val="18"/>
          <w:szCs w:val="18"/>
        </w:rPr>
        <w:t>/19</w:t>
      </w:r>
      <w:r w:rsidR="0091797B" w:rsidRPr="007A3801">
        <w:rPr>
          <w:sz w:val="18"/>
          <w:szCs w:val="18"/>
        </w:rPr>
        <w:tab/>
      </w:r>
      <w:r w:rsidR="0001441D" w:rsidRPr="007A3801">
        <w:rPr>
          <w:b/>
          <w:sz w:val="18"/>
          <w:szCs w:val="18"/>
        </w:rPr>
        <w:t>OTHER REPORTS</w:t>
      </w:r>
    </w:p>
    <w:p w14:paraId="19DE6FC5" w14:textId="77777777" w:rsidR="00206517" w:rsidRDefault="00D67E08" w:rsidP="00B52C9B">
      <w:pPr>
        <w:numPr>
          <w:ilvl w:val="0"/>
          <w:numId w:val="4"/>
        </w:numPr>
        <w:ind w:left="1418" w:hanging="518"/>
        <w:rPr>
          <w:rFonts w:ascii="Arial" w:hAnsi="Arial" w:cs="Arial"/>
          <w:sz w:val="18"/>
          <w:szCs w:val="18"/>
        </w:rPr>
      </w:pPr>
      <w:r>
        <w:rPr>
          <w:rFonts w:ascii="Arial" w:hAnsi="Arial" w:cs="Arial"/>
          <w:sz w:val="18"/>
          <w:szCs w:val="18"/>
        </w:rPr>
        <w:t>Cllrs Crutchfield and Mitra provided feedback from the LAF on 16/9/19.</w:t>
      </w:r>
    </w:p>
    <w:p w14:paraId="057287C6" w14:textId="77777777" w:rsidR="00FE3EC4" w:rsidRDefault="005F0D44" w:rsidP="00B52C9B">
      <w:pPr>
        <w:numPr>
          <w:ilvl w:val="0"/>
          <w:numId w:val="4"/>
        </w:numPr>
        <w:ind w:left="1418" w:hanging="518"/>
        <w:rPr>
          <w:rFonts w:ascii="Arial" w:hAnsi="Arial" w:cs="Arial"/>
          <w:sz w:val="18"/>
          <w:szCs w:val="18"/>
        </w:rPr>
      </w:pPr>
      <w:r>
        <w:rPr>
          <w:rFonts w:ascii="Arial" w:hAnsi="Arial" w:cs="Arial"/>
          <w:sz w:val="18"/>
          <w:szCs w:val="18"/>
        </w:rPr>
        <w:t xml:space="preserve">Cllr </w:t>
      </w:r>
      <w:r w:rsidR="005F1410">
        <w:rPr>
          <w:rFonts w:ascii="Arial" w:hAnsi="Arial" w:cs="Arial"/>
          <w:sz w:val="18"/>
          <w:szCs w:val="18"/>
        </w:rPr>
        <w:t xml:space="preserve">Crutchfield provided feedback from the </w:t>
      </w:r>
      <w:r w:rsidR="00D67E08">
        <w:rPr>
          <w:rFonts w:ascii="Arial" w:hAnsi="Arial" w:cs="Arial"/>
          <w:sz w:val="18"/>
          <w:szCs w:val="18"/>
        </w:rPr>
        <w:t>LAF traffic calming sub-group on 19/9/19.</w:t>
      </w:r>
    </w:p>
    <w:p w14:paraId="15CF7B0B" w14:textId="77777777" w:rsidR="00D67E08" w:rsidRDefault="00D67E08" w:rsidP="00B52C9B">
      <w:pPr>
        <w:numPr>
          <w:ilvl w:val="0"/>
          <w:numId w:val="4"/>
        </w:numPr>
        <w:ind w:left="1418" w:hanging="518"/>
        <w:rPr>
          <w:rFonts w:ascii="Arial" w:hAnsi="Arial" w:cs="Arial"/>
          <w:sz w:val="18"/>
          <w:szCs w:val="18"/>
        </w:rPr>
      </w:pPr>
      <w:r>
        <w:rPr>
          <w:rFonts w:ascii="Arial" w:hAnsi="Arial" w:cs="Arial"/>
          <w:sz w:val="18"/>
          <w:szCs w:val="18"/>
        </w:rPr>
        <w:t xml:space="preserve">It was </w:t>
      </w:r>
      <w:r w:rsidRPr="00D67E08">
        <w:rPr>
          <w:rFonts w:ascii="Arial" w:hAnsi="Arial" w:cs="Arial"/>
          <w:b/>
          <w:bCs/>
          <w:sz w:val="18"/>
          <w:szCs w:val="18"/>
        </w:rPr>
        <w:t>RESOLVED</w:t>
      </w:r>
      <w:r>
        <w:rPr>
          <w:rFonts w:ascii="Arial" w:hAnsi="Arial" w:cs="Arial"/>
          <w:sz w:val="18"/>
          <w:szCs w:val="18"/>
        </w:rPr>
        <w:t xml:space="preserve"> to note receipt of the report on the AVALC meeting held 18/9/19 from Cllr Saintey.</w:t>
      </w:r>
    </w:p>
    <w:p w14:paraId="53B00CBE" w14:textId="77777777" w:rsidR="00E61FAE" w:rsidRPr="00CA5BEA" w:rsidRDefault="00852D7F" w:rsidP="00B52C9B">
      <w:pPr>
        <w:numPr>
          <w:ilvl w:val="0"/>
          <w:numId w:val="4"/>
        </w:numPr>
        <w:ind w:left="1418" w:hanging="518"/>
        <w:rPr>
          <w:rFonts w:ascii="Arial" w:hAnsi="Arial" w:cs="Arial"/>
          <w:sz w:val="18"/>
          <w:szCs w:val="18"/>
        </w:rPr>
      </w:pPr>
      <w:r>
        <w:rPr>
          <w:rFonts w:ascii="Arial" w:hAnsi="Arial" w:cs="Arial"/>
          <w:sz w:val="18"/>
          <w:szCs w:val="18"/>
        </w:rPr>
        <w:t>The other reports were noted.</w:t>
      </w:r>
    </w:p>
    <w:p w14:paraId="23E5B442" w14:textId="77777777" w:rsidR="00CA5BEA" w:rsidRDefault="00CA5BEA">
      <w:pPr>
        <w:autoSpaceDE/>
        <w:autoSpaceDN/>
        <w:rPr>
          <w:rFonts w:ascii="Arial" w:hAnsi="Arial" w:cs="Arial"/>
          <w:sz w:val="18"/>
          <w:szCs w:val="18"/>
        </w:rPr>
      </w:pPr>
    </w:p>
    <w:p w14:paraId="3E411CA5" w14:textId="77777777" w:rsidR="004A2122" w:rsidRPr="007A3801" w:rsidRDefault="00D67E08" w:rsidP="001C74F5">
      <w:pPr>
        <w:pStyle w:val="BodyTextIndent2"/>
        <w:tabs>
          <w:tab w:val="clear" w:pos="851"/>
        </w:tabs>
        <w:spacing w:after="0"/>
        <w:ind w:hanging="851"/>
        <w:rPr>
          <w:sz w:val="18"/>
          <w:szCs w:val="18"/>
        </w:rPr>
      </w:pPr>
      <w:r>
        <w:rPr>
          <w:sz w:val="18"/>
          <w:szCs w:val="18"/>
        </w:rPr>
        <w:t>206</w:t>
      </w:r>
      <w:r w:rsidR="00556031">
        <w:rPr>
          <w:sz w:val="18"/>
          <w:szCs w:val="18"/>
        </w:rPr>
        <w:t>/19</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62F4C985" w14:textId="77777777" w:rsidR="007212EB" w:rsidRPr="007212EB" w:rsidRDefault="007212EB" w:rsidP="007212EB">
      <w:pPr>
        <w:rPr>
          <w:sz w:val="18"/>
          <w:szCs w:val="18"/>
        </w:rPr>
      </w:pPr>
    </w:p>
    <w:p w14:paraId="63E3DC84" w14:textId="77777777" w:rsidR="005F1410" w:rsidRPr="00D67E08" w:rsidRDefault="005F1410" w:rsidP="00B52C9B">
      <w:pPr>
        <w:numPr>
          <w:ilvl w:val="0"/>
          <w:numId w:val="1"/>
        </w:numPr>
        <w:ind w:left="1418" w:hanging="518"/>
        <w:rPr>
          <w:rFonts w:ascii="Arial" w:hAnsi="Arial" w:cs="Arial"/>
          <w:b/>
          <w:bCs/>
          <w:sz w:val="18"/>
          <w:szCs w:val="18"/>
          <w:u w:val="single"/>
        </w:rPr>
      </w:pPr>
      <w:bookmarkStart w:id="4" w:name="_Hlk2606977"/>
      <w:bookmarkStart w:id="5" w:name="_Hlk7687926"/>
      <w:r w:rsidRPr="00D67E08">
        <w:rPr>
          <w:rFonts w:ascii="Arial" w:hAnsi="Arial" w:cs="Arial"/>
          <w:sz w:val="18"/>
          <w:szCs w:val="18"/>
        </w:rPr>
        <w:t>Parish Council meetings: 31/10/19, 28/11/19</w:t>
      </w:r>
      <w:r w:rsidR="00424D84" w:rsidRPr="00D67E08">
        <w:rPr>
          <w:rFonts w:ascii="Arial" w:hAnsi="Arial" w:cs="Arial"/>
          <w:sz w:val="18"/>
          <w:szCs w:val="18"/>
        </w:rPr>
        <w:t xml:space="preserve"> (no December meeting).</w:t>
      </w:r>
      <w:r w:rsidR="00936893" w:rsidRPr="00D67E08">
        <w:rPr>
          <w:rFonts w:ascii="Arial" w:hAnsi="Arial" w:cs="Arial"/>
          <w:sz w:val="18"/>
          <w:szCs w:val="18"/>
        </w:rPr>
        <w:br/>
      </w:r>
      <w:r w:rsidR="00424D84" w:rsidRPr="00D67E08">
        <w:rPr>
          <w:rFonts w:ascii="Arial" w:hAnsi="Arial" w:cs="Arial"/>
          <w:sz w:val="18"/>
          <w:szCs w:val="18"/>
        </w:rPr>
        <w:t>D</w:t>
      </w:r>
      <w:r w:rsidRPr="00D67E08">
        <w:rPr>
          <w:rFonts w:ascii="Arial" w:hAnsi="Arial" w:cs="Arial"/>
          <w:sz w:val="18"/>
          <w:szCs w:val="18"/>
        </w:rPr>
        <w:t xml:space="preserve">ates for 2020: </w:t>
      </w:r>
      <w:r w:rsidR="00424D84" w:rsidRPr="00D67E08">
        <w:rPr>
          <w:rFonts w:ascii="Arial" w:hAnsi="Arial" w:cs="Arial"/>
          <w:sz w:val="18"/>
          <w:szCs w:val="18"/>
        </w:rPr>
        <w:t xml:space="preserve">9/1/20, </w:t>
      </w:r>
      <w:r w:rsidRPr="00D67E08">
        <w:rPr>
          <w:rFonts w:ascii="Arial" w:hAnsi="Arial" w:cs="Arial"/>
          <w:sz w:val="18"/>
          <w:szCs w:val="18"/>
        </w:rPr>
        <w:t>30/1/20, 27/2/20, 26/3/20, 30/4/</w:t>
      </w:r>
      <w:r w:rsidR="00936893" w:rsidRPr="00D67E08">
        <w:rPr>
          <w:rFonts w:ascii="Arial" w:hAnsi="Arial" w:cs="Arial"/>
          <w:sz w:val="18"/>
          <w:szCs w:val="18"/>
        </w:rPr>
        <w:t>20</w:t>
      </w:r>
      <w:r w:rsidRPr="00D67E08">
        <w:rPr>
          <w:rFonts w:ascii="Arial" w:hAnsi="Arial" w:cs="Arial"/>
          <w:sz w:val="18"/>
          <w:szCs w:val="18"/>
        </w:rPr>
        <w:t>, 21/5/</w:t>
      </w:r>
      <w:r w:rsidR="00936893" w:rsidRPr="00D67E08">
        <w:rPr>
          <w:rFonts w:ascii="Arial" w:hAnsi="Arial" w:cs="Arial"/>
          <w:sz w:val="18"/>
          <w:szCs w:val="18"/>
        </w:rPr>
        <w:t>20</w:t>
      </w:r>
      <w:r w:rsidRPr="00D67E08">
        <w:rPr>
          <w:rFonts w:ascii="Arial" w:hAnsi="Arial" w:cs="Arial"/>
          <w:sz w:val="18"/>
          <w:szCs w:val="18"/>
        </w:rPr>
        <w:t xml:space="preserve"> (must be 4-18 days after election), 25/6/20, 30/7/20, 2</w:t>
      </w:r>
      <w:r w:rsidR="008779B6" w:rsidRPr="00D67E08">
        <w:rPr>
          <w:rFonts w:ascii="Arial" w:hAnsi="Arial" w:cs="Arial"/>
          <w:sz w:val="18"/>
          <w:szCs w:val="18"/>
        </w:rPr>
        <w:t>0</w:t>
      </w:r>
      <w:r w:rsidRPr="00D67E08">
        <w:rPr>
          <w:rFonts w:ascii="Arial" w:hAnsi="Arial" w:cs="Arial"/>
          <w:sz w:val="18"/>
          <w:szCs w:val="18"/>
        </w:rPr>
        <w:t>/8/20</w:t>
      </w:r>
      <w:r w:rsidR="008779B6" w:rsidRPr="00D67E08">
        <w:rPr>
          <w:rFonts w:ascii="Arial" w:hAnsi="Arial" w:cs="Arial"/>
          <w:sz w:val="18"/>
          <w:szCs w:val="18"/>
        </w:rPr>
        <w:t xml:space="preserve"> (if required)</w:t>
      </w:r>
      <w:r w:rsidRPr="00D67E08">
        <w:rPr>
          <w:rFonts w:ascii="Arial" w:hAnsi="Arial" w:cs="Arial"/>
          <w:sz w:val="18"/>
          <w:szCs w:val="18"/>
        </w:rPr>
        <w:t>, 24/9/20</w:t>
      </w:r>
      <w:r w:rsidR="008779B6" w:rsidRPr="00D67E08">
        <w:rPr>
          <w:rFonts w:ascii="Arial" w:hAnsi="Arial" w:cs="Arial"/>
          <w:sz w:val="18"/>
          <w:szCs w:val="18"/>
        </w:rPr>
        <w:t>, 22/10/19 (one week early to avoid school holiday), 26/11/19 and then 7/1/21 (December meeting one week late)</w:t>
      </w:r>
    </w:p>
    <w:p w14:paraId="378F8EB1" w14:textId="1F806C40" w:rsidR="005F1410" w:rsidRPr="00D67E08" w:rsidRDefault="005F1410" w:rsidP="00B52C9B">
      <w:pPr>
        <w:numPr>
          <w:ilvl w:val="0"/>
          <w:numId w:val="1"/>
        </w:numPr>
        <w:ind w:left="1418" w:hanging="518"/>
        <w:rPr>
          <w:rFonts w:ascii="Arial" w:hAnsi="Arial" w:cs="Arial"/>
          <w:b/>
          <w:bCs/>
          <w:sz w:val="18"/>
          <w:szCs w:val="18"/>
          <w:u w:val="single"/>
        </w:rPr>
      </w:pPr>
      <w:r w:rsidRPr="00D67E08">
        <w:rPr>
          <w:rFonts w:ascii="Arial" w:hAnsi="Arial" w:cs="Arial"/>
          <w:sz w:val="18"/>
          <w:szCs w:val="18"/>
        </w:rPr>
        <w:t xml:space="preserve">Sports and Leisure Committee meetings: 10/10/19, 14/11/19, 12/12/19.   </w:t>
      </w:r>
      <w:bookmarkStart w:id="6" w:name="_Hlk4415978"/>
      <w:r w:rsidR="008779B6" w:rsidRPr="00D67E08">
        <w:rPr>
          <w:rFonts w:ascii="Arial" w:hAnsi="Arial" w:cs="Arial"/>
          <w:sz w:val="18"/>
          <w:szCs w:val="18"/>
        </w:rPr>
        <w:br/>
        <w:t>D</w:t>
      </w:r>
      <w:r w:rsidRPr="00D67E08">
        <w:rPr>
          <w:rFonts w:ascii="Arial" w:hAnsi="Arial" w:cs="Arial"/>
          <w:sz w:val="18"/>
          <w:szCs w:val="18"/>
        </w:rPr>
        <w:t xml:space="preserve">ates for 2020: </w:t>
      </w:r>
      <w:r w:rsidR="008779B6" w:rsidRPr="00D67E08">
        <w:rPr>
          <w:rFonts w:ascii="Arial" w:hAnsi="Arial" w:cs="Arial"/>
          <w:sz w:val="18"/>
          <w:szCs w:val="18"/>
        </w:rPr>
        <w:t>2</w:t>
      </w:r>
      <w:r w:rsidRPr="00D67E08">
        <w:rPr>
          <w:rFonts w:ascii="Arial" w:hAnsi="Arial" w:cs="Arial"/>
          <w:sz w:val="18"/>
          <w:szCs w:val="18"/>
        </w:rPr>
        <w:t>/1/20, 13/2/20, 12/3/20</w:t>
      </w:r>
      <w:bookmarkEnd w:id="6"/>
      <w:r w:rsidRPr="00D67E08">
        <w:rPr>
          <w:rFonts w:ascii="Arial" w:hAnsi="Arial" w:cs="Arial"/>
          <w:sz w:val="18"/>
          <w:szCs w:val="18"/>
        </w:rPr>
        <w:t>, 2/4/</w:t>
      </w:r>
      <w:r w:rsidR="00E82ADE">
        <w:rPr>
          <w:rFonts w:ascii="Arial" w:hAnsi="Arial" w:cs="Arial"/>
          <w:sz w:val="18"/>
          <w:szCs w:val="18"/>
        </w:rPr>
        <w:t>20</w:t>
      </w:r>
      <w:r w:rsidR="008779B6" w:rsidRPr="00D67E08">
        <w:rPr>
          <w:rFonts w:ascii="Arial" w:hAnsi="Arial" w:cs="Arial"/>
          <w:sz w:val="18"/>
          <w:szCs w:val="18"/>
        </w:rPr>
        <w:t xml:space="preserve"> (one week early to avoid school holiday)</w:t>
      </w:r>
      <w:r w:rsidRPr="00D67E08">
        <w:rPr>
          <w:rFonts w:ascii="Arial" w:hAnsi="Arial" w:cs="Arial"/>
          <w:sz w:val="18"/>
          <w:szCs w:val="18"/>
        </w:rPr>
        <w:t>, 14/5/20, 11/6/20, 9/7/20, 13/8/20, 10/9/20</w:t>
      </w:r>
      <w:r w:rsidR="008779B6" w:rsidRPr="00D67E08">
        <w:rPr>
          <w:rFonts w:ascii="Arial" w:hAnsi="Arial" w:cs="Arial"/>
          <w:sz w:val="18"/>
          <w:szCs w:val="18"/>
        </w:rPr>
        <w:t>, 8/10/20, 12/11/20 and 10/12/20.</w:t>
      </w:r>
    </w:p>
    <w:p w14:paraId="1961F4DE" w14:textId="77777777" w:rsidR="005F1410" w:rsidRPr="00D67E08" w:rsidRDefault="008779B6" w:rsidP="00B52C9B">
      <w:pPr>
        <w:numPr>
          <w:ilvl w:val="0"/>
          <w:numId w:val="1"/>
        </w:numPr>
        <w:ind w:left="1418" w:hanging="518"/>
        <w:rPr>
          <w:rFonts w:ascii="Arial" w:hAnsi="Arial" w:cs="Arial"/>
          <w:b/>
          <w:bCs/>
          <w:sz w:val="18"/>
          <w:szCs w:val="18"/>
          <w:u w:val="single"/>
        </w:rPr>
      </w:pPr>
      <w:r w:rsidRPr="00D67E08">
        <w:rPr>
          <w:rFonts w:ascii="Arial" w:hAnsi="Arial" w:cs="Arial"/>
          <w:sz w:val="18"/>
          <w:szCs w:val="18"/>
        </w:rPr>
        <w:t>D</w:t>
      </w:r>
      <w:r w:rsidR="005F1410" w:rsidRPr="00D67E08">
        <w:rPr>
          <w:rFonts w:ascii="Arial" w:hAnsi="Arial" w:cs="Arial"/>
          <w:sz w:val="18"/>
          <w:szCs w:val="18"/>
        </w:rPr>
        <w:t>ate for volunteer event 2020: 16/1/20 (ways to encourage cross volunteering?)</w:t>
      </w:r>
    </w:p>
    <w:p w14:paraId="5DFBB6F2" w14:textId="77777777" w:rsidR="005F1410" w:rsidRPr="00D67E08" w:rsidRDefault="005F1410" w:rsidP="00B52C9B">
      <w:pPr>
        <w:numPr>
          <w:ilvl w:val="0"/>
          <w:numId w:val="1"/>
        </w:numPr>
        <w:ind w:left="1418" w:hanging="518"/>
        <w:rPr>
          <w:rFonts w:ascii="Arial" w:hAnsi="Arial" w:cs="Arial"/>
          <w:b/>
          <w:bCs/>
          <w:sz w:val="18"/>
          <w:szCs w:val="18"/>
          <w:u w:val="single"/>
        </w:rPr>
      </w:pPr>
      <w:r w:rsidRPr="00D67E08">
        <w:rPr>
          <w:rFonts w:ascii="Arial" w:hAnsi="Arial" w:cs="Arial"/>
          <w:bCs/>
          <w:sz w:val="18"/>
          <w:szCs w:val="18"/>
        </w:rPr>
        <w:t xml:space="preserve">Annual parish assembly: provisional date for 2020 = </w:t>
      </w:r>
      <w:r w:rsidR="00D67E08" w:rsidRPr="00D67E08">
        <w:rPr>
          <w:rFonts w:ascii="Arial" w:hAnsi="Arial" w:cs="Arial"/>
          <w:bCs/>
          <w:sz w:val="18"/>
          <w:szCs w:val="18"/>
        </w:rPr>
        <w:t>31/3/20 (tbc)</w:t>
      </w:r>
    </w:p>
    <w:p w14:paraId="1CA65B00" w14:textId="77777777" w:rsidR="005F1410" w:rsidRPr="00D67E08" w:rsidRDefault="005F1410" w:rsidP="00B52C9B">
      <w:pPr>
        <w:numPr>
          <w:ilvl w:val="0"/>
          <w:numId w:val="1"/>
        </w:numPr>
        <w:ind w:left="1418" w:hanging="518"/>
        <w:rPr>
          <w:rFonts w:ascii="Arial" w:hAnsi="Arial" w:cs="Arial"/>
          <w:bCs/>
          <w:sz w:val="18"/>
          <w:szCs w:val="18"/>
        </w:rPr>
      </w:pPr>
      <w:r w:rsidRPr="00D67E08">
        <w:rPr>
          <w:rFonts w:ascii="Arial" w:hAnsi="Arial" w:cs="Arial"/>
          <w:bCs/>
          <w:sz w:val="18"/>
          <w:szCs w:val="18"/>
        </w:rPr>
        <w:t>PPP Publication dates: January, April, July and</w:t>
      </w:r>
      <w:bookmarkStart w:id="7" w:name="_GoBack"/>
      <w:bookmarkEnd w:id="7"/>
      <w:r w:rsidRPr="00D67E08">
        <w:rPr>
          <w:rFonts w:ascii="Arial" w:hAnsi="Arial" w:cs="Arial"/>
          <w:bCs/>
          <w:sz w:val="18"/>
          <w:szCs w:val="18"/>
        </w:rPr>
        <w:t xml:space="preserve"> October</w:t>
      </w:r>
    </w:p>
    <w:p w14:paraId="34FDD6DB" w14:textId="77777777" w:rsidR="005F1410" w:rsidRPr="00D67E08" w:rsidRDefault="005F1410" w:rsidP="00B52C9B">
      <w:pPr>
        <w:numPr>
          <w:ilvl w:val="0"/>
          <w:numId w:val="1"/>
        </w:numPr>
        <w:ind w:left="1418" w:hanging="518"/>
        <w:rPr>
          <w:rFonts w:ascii="Arial" w:hAnsi="Arial" w:cs="Arial"/>
          <w:bCs/>
          <w:sz w:val="18"/>
          <w:szCs w:val="18"/>
        </w:rPr>
      </w:pPr>
      <w:r w:rsidRPr="00D67E08">
        <w:rPr>
          <w:rFonts w:ascii="Arial" w:hAnsi="Arial" w:cs="Arial"/>
          <w:bCs/>
          <w:sz w:val="18"/>
          <w:szCs w:val="18"/>
        </w:rPr>
        <w:t>Unitary “Buckinghamshire Council” established 1/4/2020 with elections (Unitary and Parish) 7/5/2020.  Unitary elections 7 May 2020, then 2025, then every 4 years.</w:t>
      </w:r>
    </w:p>
    <w:p w14:paraId="092870D2" w14:textId="77777777" w:rsidR="005F1410" w:rsidRPr="005F1410" w:rsidRDefault="005F1410" w:rsidP="00B52C9B">
      <w:pPr>
        <w:numPr>
          <w:ilvl w:val="0"/>
          <w:numId w:val="1"/>
        </w:numPr>
        <w:ind w:left="1418" w:hanging="518"/>
        <w:rPr>
          <w:rFonts w:ascii="Arial" w:hAnsi="Arial" w:cs="Arial"/>
          <w:bCs/>
          <w:sz w:val="18"/>
          <w:szCs w:val="18"/>
        </w:rPr>
      </w:pPr>
      <w:r w:rsidRPr="005F1410">
        <w:rPr>
          <w:rFonts w:ascii="Arial" w:hAnsi="Arial" w:cs="Arial"/>
          <w:bCs/>
          <w:sz w:val="18"/>
          <w:szCs w:val="18"/>
        </w:rPr>
        <w:t>AVALC meetings 2/11/</w:t>
      </w:r>
      <w:r w:rsidR="00D67E08">
        <w:rPr>
          <w:rFonts w:ascii="Arial" w:hAnsi="Arial" w:cs="Arial"/>
          <w:bCs/>
          <w:sz w:val="18"/>
          <w:szCs w:val="18"/>
        </w:rPr>
        <w:t>19</w:t>
      </w:r>
      <w:r w:rsidRPr="005F1410">
        <w:rPr>
          <w:rFonts w:ascii="Arial" w:hAnsi="Arial" w:cs="Arial"/>
          <w:bCs/>
          <w:sz w:val="18"/>
          <w:szCs w:val="18"/>
        </w:rPr>
        <w:t xml:space="preserve"> (AGM) – Cllr Saintey to attend.</w:t>
      </w:r>
    </w:p>
    <w:p w14:paraId="6F7CD2EC" w14:textId="77777777" w:rsidR="005F1410" w:rsidRPr="005F1410" w:rsidRDefault="005F1410" w:rsidP="00B52C9B">
      <w:pPr>
        <w:numPr>
          <w:ilvl w:val="0"/>
          <w:numId w:val="1"/>
        </w:numPr>
        <w:ind w:left="1418" w:hanging="518"/>
        <w:rPr>
          <w:rFonts w:ascii="Arial" w:hAnsi="Arial" w:cs="Arial"/>
          <w:bCs/>
          <w:sz w:val="18"/>
          <w:szCs w:val="18"/>
        </w:rPr>
      </w:pPr>
      <w:r w:rsidRPr="005F1410">
        <w:rPr>
          <w:rFonts w:ascii="Arial" w:hAnsi="Arial" w:cs="Arial"/>
          <w:bCs/>
          <w:sz w:val="18"/>
          <w:szCs w:val="18"/>
        </w:rPr>
        <w:t>London Luton Airport Noise Monitoring program in Pitstone Oct &amp; Nov 2019.  Report available online once data analysed.</w:t>
      </w:r>
    </w:p>
    <w:p w14:paraId="22B48F23" w14:textId="77777777" w:rsidR="005F1410" w:rsidRPr="0031082D" w:rsidRDefault="005F1410" w:rsidP="00B52C9B">
      <w:pPr>
        <w:numPr>
          <w:ilvl w:val="0"/>
          <w:numId w:val="1"/>
        </w:numPr>
        <w:ind w:left="1418" w:hanging="518"/>
        <w:rPr>
          <w:rFonts w:ascii="Arial" w:hAnsi="Arial" w:cs="Arial"/>
          <w:bCs/>
          <w:sz w:val="18"/>
          <w:szCs w:val="18"/>
        </w:rPr>
      </w:pPr>
      <w:r w:rsidRPr="005F1410">
        <w:rPr>
          <w:rFonts w:ascii="Arial" w:hAnsi="Arial" w:cs="Arial"/>
          <w:sz w:val="18"/>
          <w:szCs w:val="18"/>
        </w:rPr>
        <w:t xml:space="preserve">BMKALC AGM 15/11/19 &amp; Conference 29/11/19 </w:t>
      </w:r>
      <w:bookmarkEnd w:id="4"/>
      <w:bookmarkEnd w:id="5"/>
      <w:r w:rsidRPr="005F1410">
        <w:rPr>
          <w:rFonts w:ascii="Arial" w:hAnsi="Arial" w:cs="Arial"/>
          <w:sz w:val="18"/>
          <w:szCs w:val="18"/>
        </w:rPr>
        <w:t>– Cllr Mitra attending both</w:t>
      </w:r>
    </w:p>
    <w:p w14:paraId="03E3FEAC" w14:textId="77777777" w:rsidR="0031082D" w:rsidRPr="005F1410" w:rsidRDefault="0031082D" w:rsidP="00B52C9B">
      <w:pPr>
        <w:numPr>
          <w:ilvl w:val="0"/>
          <w:numId w:val="1"/>
        </w:numPr>
        <w:ind w:left="1418" w:hanging="518"/>
        <w:rPr>
          <w:rFonts w:ascii="Arial" w:hAnsi="Arial" w:cs="Arial"/>
          <w:bCs/>
          <w:sz w:val="18"/>
          <w:szCs w:val="18"/>
        </w:rPr>
      </w:pPr>
      <w:r>
        <w:rPr>
          <w:rFonts w:ascii="Arial" w:hAnsi="Arial" w:cs="Arial"/>
          <w:sz w:val="18"/>
          <w:szCs w:val="18"/>
        </w:rPr>
        <w:t>Remembrance Day service at Pitstone Memorial Hall 10/11/19.</w:t>
      </w:r>
    </w:p>
    <w:p w14:paraId="5CADAE80" w14:textId="77777777" w:rsidR="00CF15BE" w:rsidRPr="007A3801" w:rsidRDefault="00CF15BE">
      <w:pPr>
        <w:autoSpaceDE/>
        <w:autoSpaceDN/>
        <w:rPr>
          <w:rFonts w:ascii="Arial" w:hAnsi="Arial" w:cs="Arial"/>
          <w:bCs/>
          <w:sz w:val="18"/>
          <w:szCs w:val="18"/>
        </w:rPr>
      </w:pPr>
    </w:p>
    <w:p w14:paraId="0E0C502D" w14:textId="77777777" w:rsidR="003E4A11" w:rsidRPr="007A3801" w:rsidRDefault="00D67E08" w:rsidP="005344E2">
      <w:pPr>
        <w:ind w:left="851" w:hanging="851"/>
        <w:rPr>
          <w:rFonts w:ascii="Arial" w:hAnsi="Arial" w:cs="Arial"/>
          <w:sz w:val="18"/>
          <w:szCs w:val="18"/>
        </w:rPr>
      </w:pPr>
      <w:r>
        <w:rPr>
          <w:rFonts w:ascii="Arial" w:hAnsi="Arial" w:cs="Arial"/>
          <w:bCs/>
          <w:sz w:val="18"/>
          <w:szCs w:val="18"/>
        </w:rPr>
        <w:t>207</w:t>
      </w:r>
      <w:r w:rsidR="00CC44FA">
        <w:rPr>
          <w:rFonts w:ascii="Arial" w:hAnsi="Arial" w:cs="Arial"/>
          <w:bCs/>
          <w:sz w:val="18"/>
          <w:szCs w:val="18"/>
        </w:rPr>
        <w:t>/19</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Pr>
          <w:rFonts w:ascii="Arial" w:hAnsi="Arial" w:cs="Arial"/>
          <w:sz w:val="18"/>
          <w:szCs w:val="18"/>
        </w:rPr>
        <w:t>31/10/19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096C8280" w14:textId="77777777" w:rsidR="003E4A11" w:rsidRPr="007A3801" w:rsidRDefault="003E4A11" w:rsidP="007335AB">
      <w:pPr>
        <w:tabs>
          <w:tab w:val="left" w:pos="1418"/>
          <w:tab w:val="left" w:pos="7830"/>
        </w:tabs>
        <w:ind w:left="1418" w:hanging="563"/>
        <w:rPr>
          <w:rFonts w:ascii="Arial" w:hAnsi="Arial" w:cs="Arial"/>
          <w:sz w:val="18"/>
          <w:szCs w:val="18"/>
        </w:rPr>
      </w:pPr>
    </w:p>
    <w:p w14:paraId="22D72C2A" w14:textId="77777777" w:rsidR="00D67E08" w:rsidRPr="000C2ACF" w:rsidRDefault="00D67E08" w:rsidP="00B52C9B">
      <w:pPr>
        <w:numPr>
          <w:ilvl w:val="0"/>
          <w:numId w:val="25"/>
        </w:numPr>
        <w:autoSpaceDE/>
        <w:autoSpaceDN/>
        <w:ind w:left="1418" w:hanging="567"/>
        <w:rPr>
          <w:rFonts w:ascii="Arial" w:hAnsi="Arial" w:cs="Arial"/>
          <w:sz w:val="18"/>
          <w:szCs w:val="18"/>
        </w:rPr>
      </w:pPr>
      <w:r w:rsidRPr="000C2ACF">
        <w:rPr>
          <w:rFonts w:ascii="Arial" w:hAnsi="Arial" w:cs="Arial"/>
          <w:sz w:val="18"/>
          <w:szCs w:val="18"/>
        </w:rPr>
        <w:t>2</w:t>
      </w:r>
      <w:r w:rsidRPr="000C2ACF">
        <w:rPr>
          <w:rFonts w:ascii="Arial" w:hAnsi="Arial" w:cs="Arial"/>
          <w:sz w:val="18"/>
          <w:szCs w:val="18"/>
          <w:vertAlign w:val="superscript"/>
        </w:rPr>
        <w:t>nd</w:t>
      </w:r>
      <w:r w:rsidRPr="000C2ACF">
        <w:rPr>
          <w:rFonts w:ascii="Arial" w:hAnsi="Arial" w:cs="Arial"/>
          <w:sz w:val="18"/>
          <w:szCs w:val="18"/>
        </w:rPr>
        <w:t xml:space="preserve"> pass of budget &amp; any other initiatives costed</w:t>
      </w:r>
    </w:p>
    <w:p w14:paraId="33C5FB8F"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Ask hall to display PPC’s wreath in time for Remembrance Sunday and consider donation to British Legion</w:t>
      </w:r>
    </w:p>
    <w:p w14:paraId="4D506E8C"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Consider if wish silent soldier to be erected for 2 weeks before &amp; 2 weeks after remembrance-day</w:t>
      </w:r>
    </w:p>
    <w:p w14:paraId="21ADC348"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Review content of Guide to Information Available on web (quarterly)</w:t>
      </w:r>
    </w:p>
    <w:p w14:paraId="22297381"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Submit quarterly VAT return and note on agenda</w:t>
      </w:r>
    </w:p>
    <w:p w14:paraId="2B40E73E"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Quarterly grant consideration agenda item</w:t>
      </w:r>
    </w:p>
    <w:p w14:paraId="73F40505"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 xml:space="preserve">mVAS warranty expires 30 November.  Get quote from </w:t>
      </w:r>
      <w:proofErr w:type="spellStart"/>
      <w:r w:rsidRPr="000C2ACF">
        <w:rPr>
          <w:rFonts w:ascii="Arial" w:hAnsi="Arial" w:cs="Arial"/>
          <w:sz w:val="18"/>
          <w:szCs w:val="18"/>
        </w:rPr>
        <w:t>Swarco</w:t>
      </w:r>
      <w:proofErr w:type="spellEnd"/>
      <w:r w:rsidRPr="000C2ACF">
        <w:rPr>
          <w:rFonts w:ascii="Arial" w:hAnsi="Arial" w:cs="Arial"/>
          <w:sz w:val="18"/>
          <w:szCs w:val="18"/>
        </w:rPr>
        <w:t xml:space="preserve"> for maintenance contract.</w:t>
      </w:r>
    </w:p>
    <w:p w14:paraId="7371864D"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 xml:space="preserve">Annual review of all salary budgets.  </w:t>
      </w:r>
    </w:p>
    <w:p w14:paraId="653A30FB"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Confirm arrangements for Christmas lights into tree ready for 1</w:t>
      </w:r>
      <w:r w:rsidRPr="000C2ACF">
        <w:rPr>
          <w:rFonts w:ascii="Arial" w:hAnsi="Arial" w:cs="Arial"/>
          <w:sz w:val="18"/>
          <w:szCs w:val="18"/>
          <w:vertAlign w:val="superscript"/>
        </w:rPr>
        <w:t>st</w:t>
      </w:r>
      <w:r w:rsidRPr="000C2ACF">
        <w:rPr>
          <w:rFonts w:ascii="Arial" w:hAnsi="Arial" w:cs="Arial"/>
          <w:sz w:val="18"/>
          <w:szCs w:val="18"/>
        </w:rPr>
        <w:t xml:space="preserve"> Sunday of Advent.  3pm-1am nightly.  Down before 12</w:t>
      </w:r>
      <w:r w:rsidRPr="000C2ACF">
        <w:rPr>
          <w:rFonts w:ascii="Arial" w:hAnsi="Arial" w:cs="Arial"/>
          <w:sz w:val="18"/>
          <w:szCs w:val="18"/>
          <w:vertAlign w:val="superscript"/>
        </w:rPr>
        <w:t>th</w:t>
      </w:r>
      <w:r w:rsidRPr="000C2ACF">
        <w:rPr>
          <w:rFonts w:ascii="Arial" w:hAnsi="Arial" w:cs="Arial"/>
          <w:sz w:val="18"/>
          <w:szCs w:val="18"/>
        </w:rPr>
        <w:t xml:space="preserve"> night after Christmas.</w:t>
      </w:r>
    </w:p>
    <w:p w14:paraId="0475F483" w14:textId="77777777" w:rsidR="00D67E08" w:rsidRPr="000C2ACF"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 xml:space="preserve">Determine hedge cutting requirements for this year.  Reg to carry out between Nov &amp; end Jan.  </w:t>
      </w:r>
    </w:p>
    <w:p w14:paraId="3C320B93" w14:textId="77777777" w:rsidR="00C7102F" w:rsidRPr="00D67E08" w:rsidRDefault="00D67E08" w:rsidP="00B52C9B">
      <w:pPr>
        <w:numPr>
          <w:ilvl w:val="0"/>
          <w:numId w:val="5"/>
        </w:numPr>
        <w:tabs>
          <w:tab w:val="num" w:pos="1701"/>
        </w:tabs>
        <w:autoSpaceDE/>
        <w:autoSpaceDN/>
        <w:ind w:left="1418" w:hanging="567"/>
        <w:rPr>
          <w:rFonts w:ascii="Arial" w:hAnsi="Arial" w:cs="Arial"/>
          <w:sz w:val="18"/>
          <w:szCs w:val="18"/>
        </w:rPr>
      </w:pPr>
      <w:r w:rsidRPr="000C2ACF">
        <w:rPr>
          <w:rFonts w:ascii="Arial" w:hAnsi="Arial" w:cs="Arial"/>
          <w:sz w:val="18"/>
          <w:szCs w:val="18"/>
        </w:rPr>
        <w:t>Anglian Water sewerage rebate runs out Oct 2019.  Renegotiate for next 12 months.</w:t>
      </w:r>
      <w:r w:rsidR="00C7102F" w:rsidRPr="00D67E08">
        <w:rPr>
          <w:rFonts w:ascii="Arial" w:hAnsi="Arial" w:cs="Arial"/>
          <w:sz w:val="18"/>
          <w:szCs w:val="18"/>
        </w:rPr>
        <w:br/>
      </w:r>
    </w:p>
    <w:p w14:paraId="66F2D2E7" w14:textId="77777777"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0C91D338" w14:textId="77777777" w:rsidR="001713E8" w:rsidRDefault="001713E8" w:rsidP="00C7102F">
      <w:pPr>
        <w:tabs>
          <w:tab w:val="num" w:pos="1560"/>
        </w:tabs>
        <w:autoSpaceDE/>
        <w:autoSpaceDN/>
        <w:ind w:left="1418" w:hanging="567"/>
        <w:rPr>
          <w:rFonts w:ascii="Arial" w:hAnsi="Arial" w:cs="Arial"/>
          <w:sz w:val="18"/>
          <w:szCs w:val="18"/>
        </w:rPr>
      </w:pPr>
    </w:p>
    <w:p w14:paraId="5160C304" w14:textId="77777777" w:rsidR="00A41504" w:rsidRPr="007A3801" w:rsidRDefault="00D67E08" w:rsidP="00A37D0C">
      <w:pPr>
        <w:autoSpaceDE/>
        <w:autoSpaceDN/>
        <w:ind w:left="810" w:hanging="810"/>
        <w:rPr>
          <w:rFonts w:ascii="Arial" w:hAnsi="Arial" w:cs="Arial"/>
          <w:sz w:val="18"/>
          <w:szCs w:val="18"/>
        </w:rPr>
      </w:pPr>
      <w:r>
        <w:rPr>
          <w:rFonts w:ascii="Arial" w:hAnsi="Arial" w:cs="Arial"/>
          <w:sz w:val="18"/>
          <w:szCs w:val="18"/>
        </w:rPr>
        <w:t>208</w:t>
      </w:r>
      <w:r w:rsidR="00CC44FA">
        <w:rPr>
          <w:rFonts w:ascii="Arial" w:hAnsi="Arial" w:cs="Arial"/>
          <w:sz w:val="18"/>
          <w:szCs w:val="18"/>
        </w:rPr>
        <w:t>/19</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A65A9E">
        <w:rPr>
          <w:rFonts w:ascii="Arial" w:hAnsi="Arial" w:cs="Arial"/>
          <w:sz w:val="18"/>
          <w:szCs w:val="18"/>
        </w:rPr>
        <w:t>9.</w:t>
      </w:r>
      <w:r>
        <w:rPr>
          <w:rFonts w:ascii="Arial" w:hAnsi="Arial" w:cs="Arial"/>
          <w:sz w:val="18"/>
          <w:szCs w:val="18"/>
        </w:rPr>
        <w:t>39</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14:paraId="082648B9" w14:textId="77777777" w:rsidR="00121ED9" w:rsidRPr="007A3801" w:rsidRDefault="00121ED9" w:rsidP="00A37D0C">
      <w:pPr>
        <w:autoSpaceDE/>
        <w:autoSpaceDN/>
        <w:ind w:left="810" w:hanging="810"/>
        <w:rPr>
          <w:rFonts w:ascii="Arial" w:hAnsi="Arial" w:cs="Arial"/>
          <w:sz w:val="18"/>
          <w:szCs w:val="18"/>
        </w:rPr>
      </w:pPr>
    </w:p>
    <w:p w14:paraId="3FC093A2" w14:textId="77777777" w:rsidR="00500B6F" w:rsidRPr="007A3801" w:rsidRDefault="00500B6F">
      <w:pPr>
        <w:spacing w:after="120"/>
        <w:rPr>
          <w:rFonts w:ascii="Arial" w:hAnsi="Arial" w:cs="Arial"/>
          <w:sz w:val="18"/>
          <w:szCs w:val="18"/>
        </w:rPr>
      </w:pPr>
    </w:p>
    <w:p w14:paraId="59EC910E" w14:textId="77777777" w:rsidR="00500B6F" w:rsidRPr="007A3801" w:rsidRDefault="00500B6F">
      <w:pPr>
        <w:spacing w:after="120"/>
        <w:rPr>
          <w:rFonts w:ascii="Arial" w:hAnsi="Arial" w:cs="Arial"/>
          <w:sz w:val="18"/>
          <w:szCs w:val="18"/>
        </w:rPr>
      </w:pPr>
    </w:p>
    <w:p w14:paraId="6385B2CE" w14:textId="77777777" w:rsidR="00993148" w:rsidRPr="007A3801" w:rsidRDefault="00993148">
      <w:pPr>
        <w:spacing w:after="120"/>
        <w:rPr>
          <w:rFonts w:ascii="Arial" w:hAnsi="Arial" w:cs="Arial"/>
          <w:sz w:val="18"/>
          <w:szCs w:val="18"/>
        </w:rPr>
      </w:pPr>
    </w:p>
    <w:p w14:paraId="1B29782F"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D67E08">
        <w:rPr>
          <w:rFonts w:ascii="Arial" w:hAnsi="Arial" w:cs="Arial"/>
          <w:sz w:val="18"/>
          <w:szCs w:val="18"/>
        </w:rPr>
        <w:t>31 October</w:t>
      </w:r>
      <w:r w:rsidR="00F306A0">
        <w:rPr>
          <w:rFonts w:ascii="Arial" w:hAnsi="Arial" w:cs="Arial"/>
          <w:sz w:val="18"/>
          <w:szCs w:val="18"/>
        </w:rPr>
        <w:t xml:space="preserve"> 2019</w:t>
      </w:r>
    </w:p>
    <w:p w14:paraId="20F45368"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434A" w14:textId="77777777" w:rsidR="00F80466" w:rsidRDefault="00F80466">
      <w:r>
        <w:separator/>
      </w:r>
    </w:p>
  </w:endnote>
  <w:endnote w:type="continuationSeparator" w:id="0">
    <w:p w14:paraId="033EB434" w14:textId="77777777" w:rsidR="00F80466" w:rsidRDefault="00F8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7BE" w14:textId="77777777" w:rsidR="006213F0" w:rsidRDefault="0089436D"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26</w:t>
    </w:r>
    <w:r w:rsidR="00474938">
      <w:rPr>
        <w:rFonts w:ascii="Arial" w:hAnsi="Arial" w:cs="Arial"/>
        <w:sz w:val="16"/>
        <w:szCs w:val="16"/>
      </w:rPr>
      <w:t xml:space="preserve"> September</w:t>
    </w:r>
    <w:r w:rsidR="006213F0">
      <w:rPr>
        <w:rFonts w:ascii="Arial" w:hAnsi="Arial" w:cs="Arial"/>
        <w:sz w:val="16"/>
        <w:szCs w:val="16"/>
      </w:rPr>
      <w:t xml:space="preserve"> 2019</w:t>
    </w:r>
    <w:r w:rsidR="006213F0">
      <w:rPr>
        <w:rFonts w:ascii="Arial" w:hAnsi="Arial" w:cs="Arial"/>
        <w:sz w:val="16"/>
        <w:szCs w:val="16"/>
      </w:rPr>
      <w:tab/>
    </w:r>
    <w:r w:rsidR="006213F0" w:rsidRPr="00D453A6">
      <w:rPr>
        <w:rFonts w:ascii="Arial" w:hAnsi="Arial" w:cs="Arial"/>
        <w:sz w:val="16"/>
        <w:szCs w:val="16"/>
      </w:rPr>
      <w:fldChar w:fldCharType="begin"/>
    </w:r>
    <w:r w:rsidR="006213F0" w:rsidRPr="00D453A6">
      <w:rPr>
        <w:rFonts w:ascii="Arial" w:hAnsi="Arial" w:cs="Arial"/>
        <w:sz w:val="16"/>
        <w:szCs w:val="16"/>
      </w:rPr>
      <w:instrText xml:space="preserve"> PAGE   \* MERGEFORMAT </w:instrText>
    </w:r>
    <w:r w:rsidR="006213F0" w:rsidRPr="00D453A6">
      <w:rPr>
        <w:rFonts w:ascii="Arial" w:hAnsi="Arial" w:cs="Arial"/>
        <w:sz w:val="16"/>
        <w:szCs w:val="16"/>
      </w:rPr>
      <w:fldChar w:fldCharType="separate"/>
    </w:r>
    <w:r w:rsidR="006213F0">
      <w:rPr>
        <w:rFonts w:ascii="Arial" w:hAnsi="Arial" w:cs="Arial"/>
        <w:noProof/>
        <w:sz w:val="16"/>
        <w:szCs w:val="16"/>
      </w:rPr>
      <w:t>7</w:t>
    </w:r>
    <w:r w:rsidR="006213F0" w:rsidRPr="00D453A6">
      <w:rPr>
        <w:rFonts w:ascii="Arial" w:hAnsi="Arial" w:cs="Arial"/>
        <w:sz w:val="16"/>
        <w:szCs w:val="16"/>
      </w:rPr>
      <w:fldChar w:fldCharType="end"/>
    </w:r>
    <w:r w:rsidR="006213F0" w:rsidRPr="00D453A6">
      <w:rPr>
        <w:rFonts w:ascii="Arial" w:hAnsi="Arial" w:cs="Arial"/>
        <w:sz w:val="16"/>
        <w:szCs w:val="16"/>
      </w:rPr>
      <w:tab/>
    </w:r>
    <w:r>
      <w:rPr>
        <w:rFonts w:ascii="Arial" w:hAnsi="Arial" w:cs="Arial"/>
        <w:sz w:val="16"/>
        <w:szCs w:val="16"/>
      </w:rPr>
      <w:t>27</w:t>
    </w:r>
    <w:r w:rsidR="00474938">
      <w:rPr>
        <w:rFonts w:ascii="Arial" w:hAnsi="Arial" w:cs="Arial"/>
        <w:sz w:val="16"/>
        <w:szCs w:val="16"/>
      </w:rPr>
      <w:t>/9</w:t>
    </w:r>
    <w:r w:rsidR="006213F0">
      <w:rPr>
        <w:rFonts w:ascii="Arial" w:hAnsi="Arial" w:cs="Arial"/>
        <w:sz w:val="16"/>
        <w:szCs w:val="16"/>
      </w:rPr>
      <w:t>/19</w:t>
    </w:r>
  </w:p>
  <w:p w14:paraId="7A0BA709"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1E04C" w14:textId="77777777" w:rsidR="00F80466" w:rsidRDefault="00F80466">
      <w:r>
        <w:separator/>
      </w:r>
    </w:p>
  </w:footnote>
  <w:footnote w:type="continuationSeparator" w:id="0">
    <w:p w14:paraId="1D6EC5B2" w14:textId="77777777" w:rsidR="00F80466" w:rsidRDefault="00F8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C3A1" w14:textId="1350BE9B" w:rsidR="002B7F85" w:rsidRDefault="002B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6F3E" w14:textId="1BACECD2" w:rsidR="002B7F85" w:rsidRDefault="002B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F39B" w14:textId="3078548F" w:rsidR="002B7F85" w:rsidRDefault="002B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1AC05B27"/>
    <w:multiLevelType w:val="hybridMultilevel"/>
    <w:tmpl w:val="FDD21250"/>
    <w:lvl w:ilvl="0" w:tplc="0A2A28C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EE144B6"/>
    <w:multiLevelType w:val="hybridMultilevel"/>
    <w:tmpl w:val="5EA42ED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F95532E"/>
    <w:multiLevelType w:val="hybridMultilevel"/>
    <w:tmpl w:val="F1BE88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6F6947"/>
    <w:multiLevelType w:val="hybridMultilevel"/>
    <w:tmpl w:val="79D8E2B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A6E7C39"/>
    <w:multiLevelType w:val="hybridMultilevel"/>
    <w:tmpl w:val="DB40B64C"/>
    <w:lvl w:ilvl="0" w:tplc="72604E3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F961B6"/>
    <w:multiLevelType w:val="hybridMultilevel"/>
    <w:tmpl w:val="FCA4D390"/>
    <w:lvl w:ilvl="0" w:tplc="F9AE1B2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202232B"/>
    <w:multiLevelType w:val="hybridMultilevel"/>
    <w:tmpl w:val="CB38BF7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8A41C7"/>
    <w:multiLevelType w:val="hybridMultilevel"/>
    <w:tmpl w:val="C65666E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62E4389"/>
    <w:multiLevelType w:val="hybridMultilevel"/>
    <w:tmpl w:val="24C8568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327F78"/>
    <w:multiLevelType w:val="hybridMultilevel"/>
    <w:tmpl w:val="C390ECC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AF9256F"/>
    <w:multiLevelType w:val="hybridMultilevel"/>
    <w:tmpl w:val="CEAC1C02"/>
    <w:lvl w:ilvl="0" w:tplc="D2B86B46">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0AE7B9E"/>
    <w:multiLevelType w:val="multilevel"/>
    <w:tmpl w:val="FFEA5600"/>
    <w:lvl w:ilvl="0">
      <w:start w:val="3"/>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9" w15:restartNumberingAfterBreak="0">
    <w:nsid w:val="516F61FB"/>
    <w:multiLevelType w:val="multilevel"/>
    <w:tmpl w:val="4D9A7760"/>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0" w15:restartNumberingAfterBreak="0">
    <w:nsid w:val="518111E5"/>
    <w:multiLevelType w:val="hybridMultilevel"/>
    <w:tmpl w:val="7FE27FA2"/>
    <w:lvl w:ilvl="0" w:tplc="C86EB9E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8321B35"/>
    <w:multiLevelType w:val="multilevel"/>
    <w:tmpl w:val="D0D62DA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2"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A923E41"/>
    <w:multiLevelType w:val="hybridMultilevel"/>
    <w:tmpl w:val="3A16EAC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17"/>
  </w:num>
  <w:num w:numId="4">
    <w:abstractNumId w:val="8"/>
  </w:num>
  <w:num w:numId="5">
    <w:abstractNumId w:val="27"/>
  </w:num>
  <w:num w:numId="6">
    <w:abstractNumId w:val="12"/>
  </w:num>
  <w:num w:numId="7">
    <w:abstractNumId w:val="28"/>
  </w:num>
  <w:num w:numId="8">
    <w:abstractNumId w:val="24"/>
  </w:num>
  <w:num w:numId="9">
    <w:abstractNumId w:val="0"/>
  </w:num>
  <w:num w:numId="10">
    <w:abstractNumId w:val="25"/>
  </w:num>
  <w:num w:numId="11">
    <w:abstractNumId w:val="9"/>
  </w:num>
  <w:num w:numId="12">
    <w:abstractNumId w:val="16"/>
  </w:num>
  <w:num w:numId="13">
    <w:abstractNumId w:val="26"/>
  </w:num>
  <w:num w:numId="14">
    <w:abstractNumId w:val="11"/>
  </w:num>
  <w:num w:numId="15">
    <w:abstractNumId w:val="10"/>
  </w:num>
  <w:num w:numId="16">
    <w:abstractNumId w:val="19"/>
  </w:num>
  <w:num w:numId="17">
    <w:abstractNumId w:val="15"/>
  </w:num>
  <w:num w:numId="18">
    <w:abstractNumId w:val="18"/>
  </w:num>
  <w:num w:numId="19">
    <w:abstractNumId w:val="7"/>
  </w:num>
  <w:num w:numId="20">
    <w:abstractNumId w:val="20"/>
  </w:num>
  <w:num w:numId="21">
    <w:abstractNumId w:val="21"/>
  </w:num>
  <w:num w:numId="22">
    <w:abstractNumId w:val="23"/>
  </w:num>
  <w:num w:numId="23">
    <w:abstractNumId w:val="5"/>
  </w:num>
  <w:num w:numId="24">
    <w:abstractNumId w:val="2"/>
  </w:num>
  <w:num w:numId="25">
    <w:abstractNumId w:val="4"/>
  </w:num>
  <w:num w:numId="26">
    <w:abstractNumId w:val="3"/>
  </w:num>
  <w:num w:numId="27">
    <w:abstractNumId w:val="14"/>
  </w:num>
  <w:num w:numId="28">
    <w:abstractNumId w:val="22"/>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2E49"/>
    <w:rsid w:val="00013DC3"/>
    <w:rsid w:val="0001417E"/>
    <w:rsid w:val="0001441D"/>
    <w:rsid w:val="000145F7"/>
    <w:rsid w:val="00014B7E"/>
    <w:rsid w:val="00015D08"/>
    <w:rsid w:val="00016579"/>
    <w:rsid w:val="00020076"/>
    <w:rsid w:val="00020EC1"/>
    <w:rsid w:val="00021D90"/>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2ACF"/>
    <w:rsid w:val="000C2C54"/>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2C00"/>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0D46"/>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0BEC"/>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2575"/>
    <w:rsid w:val="001D3011"/>
    <w:rsid w:val="001D3287"/>
    <w:rsid w:val="001D36D8"/>
    <w:rsid w:val="001D3A86"/>
    <w:rsid w:val="001D425B"/>
    <w:rsid w:val="001D47D9"/>
    <w:rsid w:val="001D4BC6"/>
    <w:rsid w:val="001D4E82"/>
    <w:rsid w:val="001D5070"/>
    <w:rsid w:val="001D57DB"/>
    <w:rsid w:val="001D5D39"/>
    <w:rsid w:val="001D6366"/>
    <w:rsid w:val="001D64AF"/>
    <w:rsid w:val="001D7208"/>
    <w:rsid w:val="001D7226"/>
    <w:rsid w:val="001D7282"/>
    <w:rsid w:val="001E1DC9"/>
    <w:rsid w:val="001E2F51"/>
    <w:rsid w:val="001E3762"/>
    <w:rsid w:val="001E3A09"/>
    <w:rsid w:val="001E406A"/>
    <w:rsid w:val="001E4090"/>
    <w:rsid w:val="001E433F"/>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579"/>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DD4"/>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2B9"/>
    <w:rsid w:val="00255FAF"/>
    <w:rsid w:val="00256149"/>
    <w:rsid w:val="00256BCB"/>
    <w:rsid w:val="0026134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1ADB"/>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830"/>
    <w:rsid w:val="00307BEC"/>
    <w:rsid w:val="003103FC"/>
    <w:rsid w:val="00310746"/>
    <w:rsid w:val="0031082D"/>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EDA"/>
    <w:rsid w:val="00327093"/>
    <w:rsid w:val="0032754E"/>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3E5"/>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0CFC"/>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7CC"/>
    <w:rsid w:val="003E5AC8"/>
    <w:rsid w:val="003E5CEE"/>
    <w:rsid w:val="003E6124"/>
    <w:rsid w:val="003E6228"/>
    <w:rsid w:val="003E6AEE"/>
    <w:rsid w:val="003E7095"/>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74DE"/>
    <w:rsid w:val="003F7595"/>
    <w:rsid w:val="003F7A99"/>
    <w:rsid w:val="004006E8"/>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51C"/>
    <w:rsid w:val="0041521A"/>
    <w:rsid w:val="00415A04"/>
    <w:rsid w:val="00415C86"/>
    <w:rsid w:val="00415DC9"/>
    <w:rsid w:val="00415FE2"/>
    <w:rsid w:val="004170A5"/>
    <w:rsid w:val="00417AA7"/>
    <w:rsid w:val="00417DDA"/>
    <w:rsid w:val="00417DE6"/>
    <w:rsid w:val="00420371"/>
    <w:rsid w:val="004206AB"/>
    <w:rsid w:val="00420905"/>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981"/>
    <w:rsid w:val="00457A94"/>
    <w:rsid w:val="00460624"/>
    <w:rsid w:val="00460C38"/>
    <w:rsid w:val="00461634"/>
    <w:rsid w:val="00461E70"/>
    <w:rsid w:val="004622EF"/>
    <w:rsid w:val="004625F4"/>
    <w:rsid w:val="0046287D"/>
    <w:rsid w:val="004628A5"/>
    <w:rsid w:val="00462930"/>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36C6"/>
    <w:rsid w:val="00473E4C"/>
    <w:rsid w:val="00474938"/>
    <w:rsid w:val="004751CF"/>
    <w:rsid w:val="004751D0"/>
    <w:rsid w:val="00475CFC"/>
    <w:rsid w:val="004761C5"/>
    <w:rsid w:val="004764BF"/>
    <w:rsid w:val="004766D1"/>
    <w:rsid w:val="00476CE0"/>
    <w:rsid w:val="00477CEF"/>
    <w:rsid w:val="00477D99"/>
    <w:rsid w:val="004802CB"/>
    <w:rsid w:val="00480B03"/>
    <w:rsid w:val="00481447"/>
    <w:rsid w:val="0048178E"/>
    <w:rsid w:val="004818BA"/>
    <w:rsid w:val="00483856"/>
    <w:rsid w:val="004838BA"/>
    <w:rsid w:val="00484861"/>
    <w:rsid w:val="004852DA"/>
    <w:rsid w:val="00485962"/>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CE0"/>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6818"/>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288B"/>
    <w:rsid w:val="00503050"/>
    <w:rsid w:val="00503538"/>
    <w:rsid w:val="0050364C"/>
    <w:rsid w:val="00503DAE"/>
    <w:rsid w:val="0050424F"/>
    <w:rsid w:val="00504741"/>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11AC"/>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416"/>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2A0"/>
    <w:rsid w:val="005354BD"/>
    <w:rsid w:val="005357DC"/>
    <w:rsid w:val="00535A37"/>
    <w:rsid w:val="00537205"/>
    <w:rsid w:val="005373FD"/>
    <w:rsid w:val="00540B94"/>
    <w:rsid w:val="00540CA2"/>
    <w:rsid w:val="00540D8E"/>
    <w:rsid w:val="00540FEE"/>
    <w:rsid w:val="00543D26"/>
    <w:rsid w:val="005447C8"/>
    <w:rsid w:val="00544C8E"/>
    <w:rsid w:val="00545D77"/>
    <w:rsid w:val="005460FC"/>
    <w:rsid w:val="00547BBC"/>
    <w:rsid w:val="00547CDA"/>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50E7"/>
    <w:rsid w:val="00556031"/>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9DD"/>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DB"/>
    <w:rsid w:val="005C410E"/>
    <w:rsid w:val="005C4242"/>
    <w:rsid w:val="005C435E"/>
    <w:rsid w:val="005C44B1"/>
    <w:rsid w:val="005C4539"/>
    <w:rsid w:val="005C4F62"/>
    <w:rsid w:val="005C52EB"/>
    <w:rsid w:val="005C5E48"/>
    <w:rsid w:val="005C63A2"/>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CB4"/>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D0F"/>
    <w:rsid w:val="006D3C0C"/>
    <w:rsid w:val="006D3FA2"/>
    <w:rsid w:val="006D42B1"/>
    <w:rsid w:val="006D42B3"/>
    <w:rsid w:val="006D4823"/>
    <w:rsid w:val="006D5297"/>
    <w:rsid w:val="006D5600"/>
    <w:rsid w:val="006D59D6"/>
    <w:rsid w:val="006D6689"/>
    <w:rsid w:val="006D6BA1"/>
    <w:rsid w:val="006D7069"/>
    <w:rsid w:val="006D72E8"/>
    <w:rsid w:val="006D7A6B"/>
    <w:rsid w:val="006D7E4A"/>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AAE"/>
    <w:rsid w:val="007236BC"/>
    <w:rsid w:val="007237AE"/>
    <w:rsid w:val="00723CEE"/>
    <w:rsid w:val="00724CFD"/>
    <w:rsid w:val="00725C23"/>
    <w:rsid w:val="00726C66"/>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52CF"/>
    <w:rsid w:val="00745825"/>
    <w:rsid w:val="00745C41"/>
    <w:rsid w:val="00745FFD"/>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7B2"/>
    <w:rsid w:val="007A5C15"/>
    <w:rsid w:val="007A5CFD"/>
    <w:rsid w:val="007A5E5F"/>
    <w:rsid w:val="007A6180"/>
    <w:rsid w:val="007A6931"/>
    <w:rsid w:val="007A6954"/>
    <w:rsid w:val="007A6A48"/>
    <w:rsid w:val="007A6E6F"/>
    <w:rsid w:val="007A7560"/>
    <w:rsid w:val="007A7685"/>
    <w:rsid w:val="007A7FED"/>
    <w:rsid w:val="007B19F9"/>
    <w:rsid w:val="007B1E93"/>
    <w:rsid w:val="007B1ED7"/>
    <w:rsid w:val="007B217B"/>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287"/>
    <w:rsid w:val="007D750F"/>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A5F"/>
    <w:rsid w:val="007F1B07"/>
    <w:rsid w:val="007F2474"/>
    <w:rsid w:val="007F24FE"/>
    <w:rsid w:val="007F2A73"/>
    <w:rsid w:val="007F2E2E"/>
    <w:rsid w:val="007F2F0A"/>
    <w:rsid w:val="007F2F4D"/>
    <w:rsid w:val="007F36EE"/>
    <w:rsid w:val="007F47BD"/>
    <w:rsid w:val="007F53A2"/>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572"/>
    <w:rsid w:val="008437BA"/>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9B6"/>
    <w:rsid w:val="00877D16"/>
    <w:rsid w:val="00881319"/>
    <w:rsid w:val="008815E3"/>
    <w:rsid w:val="008828F0"/>
    <w:rsid w:val="0088346E"/>
    <w:rsid w:val="00885597"/>
    <w:rsid w:val="00885ABD"/>
    <w:rsid w:val="00885F06"/>
    <w:rsid w:val="008866F7"/>
    <w:rsid w:val="00886721"/>
    <w:rsid w:val="00886F7F"/>
    <w:rsid w:val="00887150"/>
    <w:rsid w:val="00887671"/>
    <w:rsid w:val="00887B69"/>
    <w:rsid w:val="008907EB"/>
    <w:rsid w:val="00890A16"/>
    <w:rsid w:val="00890D80"/>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9B2"/>
    <w:rsid w:val="008D0AB7"/>
    <w:rsid w:val="008D1C17"/>
    <w:rsid w:val="008D1C93"/>
    <w:rsid w:val="008D1EFD"/>
    <w:rsid w:val="008D2878"/>
    <w:rsid w:val="008D2B08"/>
    <w:rsid w:val="008D2F0E"/>
    <w:rsid w:val="008D4062"/>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698"/>
    <w:rsid w:val="009168D7"/>
    <w:rsid w:val="00916D6A"/>
    <w:rsid w:val="00916F3D"/>
    <w:rsid w:val="00917400"/>
    <w:rsid w:val="00917510"/>
    <w:rsid w:val="0091793D"/>
    <w:rsid w:val="0091797B"/>
    <w:rsid w:val="00917A58"/>
    <w:rsid w:val="00921D32"/>
    <w:rsid w:val="009233E0"/>
    <w:rsid w:val="00923657"/>
    <w:rsid w:val="00924C8F"/>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4036A"/>
    <w:rsid w:val="009409F9"/>
    <w:rsid w:val="00940A23"/>
    <w:rsid w:val="00940A6B"/>
    <w:rsid w:val="009413E2"/>
    <w:rsid w:val="0094181A"/>
    <w:rsid w:val="00941C8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60405"/>
    <w:rsid w:val="00961AE6"/>
    <w:rsid w:val="0096234C"/>
    <w:rsid w:val="0096235F"/>
    <w:rsid w:val="00962444"/>
    <w:rsid w:val="00964282"/>
    <w:rsid w:val="009655D9"/>
    <w:rsid w:val="00966740"/>
    <w:rsid w:val="00966DA4"/>
    <w:rsid w:val="00967303"/>
    <w:rsid w:val="00967D0C"/>
    <w:rsid w:val="00967D71"/>
    <w:rsid w:val="00970123"/>
    <w:rsid w:val="00970723"/>
    <w:rsid w:val="00970792"/>
    <w:rsid w:val="00971017"/>
    <w:rsid w:val="009714A7"/>
    <w:rsid w:val="00971728"/>
    <w:rsid w:val="00972061"/>
    <w:rsid w:val="00973DC0"/>
    <w:rsid w:val="00975EF1"/>
    <w:rsid w:val="0097633D"/>
    <w:rsid w:val="009766DC"/>
    <w:rsid w:val="00976A20"/>
    <w:rsid w:val="0097725F"/>
    <w:rsid w:val="00980138"/>
    <w:rsid w:val="0098156F"/>
    <w:rsid w:val="00982355"/>
    <w:rsid w:val="009829E1"/>
    <w:rsid w:val="00984408"/>
    <w:rsid w:val="009850F4"/>
    <w:rsid w:val="00985313"/>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6001"/>
    <w:rsid w:val="009967D2"/>
    <w:rsid w:val="00996CF8"/>
    <w:rsid w:val="00996E18"/>
    <w:rsid w:val="00996EFD"/>
    <w:rsid w:val="009A0138"/>
    <w:rsid w:val="009A017F"/>
    <w:rsid w:val="009A0757"/>
    <w:rsid w:val="009A0B8A"/>
    <w:rsid w:val="009A2DA3"/>
    <w:rsid w:val="009A367F"/>
    <w:rsid w:val="009A3B7F"/>
    <w:rsid w:val="009A51E0"/>
    <w:rsid w:val="009A5BDD"/>
    <w:rsid w:val="009A5D69"/>
    <w:rsid w:val="009A7241"/>
    <w:rsid w:val="009A7DA1"/>
    <w:rsid w:val="009B0539"/>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43B1"/>
    <w:rsid w:val="009D43EF"/>
    <w:rsid w:val="009D465C"/>
    <w:rsid w:val="009D490B"/>
    <w:rsid w:val="009D526A"/>
    <w:rsid w:val="009D5610"/>
    <w:rsid w:val="009D5760"/>
    <w:rsid w:val="009D583A"/>
    <w:rsid w:val="009D5B5D"/>
    <w:rsid w:val="009D6050"/>
    <w:rsid w:val="009D6B80"/>
    <w:rsid w:val="009D7353"/>
    <w:rsid w:val="009E011D"/>
    <w:rsid w:val="009E0A3B"/>
    <w:rsid w:val="009E115C"/>
    <w:rsid w:val="009E1506"/>
    <w:rsid w:val="009E1D52"/>
    <w:rsid w:val="009E2C5A"/>
    <w:rsid w:val="009E3058"/>
    <w:rsid w:val="009E379B"/>
    <w:rsid w:val="009E3AE3"/>
    <w:rsid w:val="009E3EC0"/>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2FE7"/>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22C6"/>
    <w:rsid w:val="00A2256C"/>
    <w:rsid w:val="00A22838"/>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2FA"/>
    <w:rsid w:val="00A34434"/>
    <w:rsid w:val="00A350CF"/>
    <w:rsid w:val="00A3565E"/>
    <w:rsid w:val="00A37AE6"/>
    <w:rsid w:val="00A37B49"/>
    <w:rsid w:val="00A37D0C"/>
    <w:rsid w:val="00A41484"/>
    <w:rsid w:val="00A41504"/>
    <w:rsid w:val="00A41B8A"/>
    <w:rsid w:val="00A41BA4"/>
    <w:rsid w:val="00A41D57"/>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80"/>
    <w:rsid w:val="00AA259F"/>
    <w:rsid w:val="00AA2BFA"/>
    <w:rsid w:val="00AA2C1E"/>
    <w:rsid w:val="00AA2C50"/>
    <w:rsid w:val="00AA2E20"/>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46B"/>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4CE"/>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DF3"/>
    <w:rsid w:val="00B823F0"/>
    <w:rsid w:val="00B82E7B"/>
    <w:rsid w:val="00B83529"/>
    <w:rsid w:val="00B837A2"/>
    <w:rsid w:val="00B83C46"/>
    <w:rsid w:val="00B8453D"/>
    <w:rsid w:val="00B84DED"/>
    <w:rsid w:val="00B850DA"/>
    <w:rsid w:val="00B85D3E"/>
    <w:rsid w:val="00B86575"/>
    <w:rsid w:val="00B86A6F"/>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1EEC"/>
    <w:rsid w:val="00BA2929"/>
    <w:rsid w:val="00BA2ED0"/>
    <w:rsid w:val="00BA3582"/>
    <w:rsid w:val="00BA3694"/>
    <w:rsid w:val="00BA5469"/>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4FCC"/>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2721"/>
    <w:rsid w:val="00BE2C05"/>
    <w:rsid w:val="00BE37A4"/>
    <w:rsid w:val="00BE4005"/>
    <w:rsid w:val="00BE421C"/>
    <w:rsid w:val="00BE4281"/>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5F87"/>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F09"/>
    <w:rsid w:val="00D1617E"/>
    <w:rsid w:val="00D16A04"/>
    <w:rsid w:val="00D16C7B"/>
    <w:rsid w:val="00D2001A"/>
    <w:rsid w:val="00D212BC"/>
    <w:rsid w:val="00D2152F"/>
    <w:rsid w:val="00D2164E"/>
    <w:rsid w:val="00D230ED"/>
    <w:rsid w:val="00D23A36"/>
    <w:rsid w:val="00D23D7E"/>
    <w:rsid w:val="00D23E4C"/>
    <w:rsid w:val="00D2453B"/>
    <w:rsid w:val="00D24A8F"/>
    <w:rsid w:val="00D25063"/>
    <w:rsid w:val="00D25B9A"/>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A7F1D"/>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16F4"/>
    <w:rsid w:val="00DD25E9"/>
    <w:rsid w:val="00DD3446"/>
    <w:rsid w:val="00DD4048"/>
    <w:rsid w:val="00DD43B4"/>
    <w:rsid w:val="00DD49DE"/>
    <w:rsid w:val="00DD5704"/>
    <w:rsid w:val="00DD69AF"/>
    <w:rsid w:val="00DD6B63"/>
    <w:rsid w:val="00DE09AA"/>
    <w:rsid w:val="00DE17E7"/>
    <w:rsid w:val="00DE17F7"/>
    <w:rsid w:val="00DE190B"/>
    <w:rsid w:val="00DE376C"/>
    <w:rsid w:val="00DE6738"/>
    <w:rsid w:val="00DE6CD5"/>
    <w:rsid w:val="00DE6E8A"/>
    <w:rsid w:val="00DE7338"/>
    <w:rsid w:val="00DE7684"/>
    <w:rsid w:val="00DE791B"/>
    <w:rsid w:val="00DE796E"/>
    <w:rsid w:val="00DE7A9C"/>
    <w:rsid w:val="00DF036F"/>
    <w:rsid w:val="00DF0CD4"/>
    <w:rsid w:val="00DF1CC9"/>
    <w:rsid w:val="00DF3038"/>
    <w:rsid w:val="00DF3A8F"/>
    <w:rsid w:val="00DF3C32"/>
    <w:rsid w:val="00DF4020"/>
    <w:rsid w:val="00DF4D4E"/>
    <w:rsid w:val="00DF4D9E"/>
    <w:rsid w:val="00DF5C10"/>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5E1"/>
    <w:rsid w:val="00E61725"/>
    <w:rsid w:val="00E61AD0"/>
    <w:rsid w:val="00E61FAE"/>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2ADE"/>
    <w:rsid w:val="00E83F33"/>
    <w:rsid w:val="00E84529"/>
    <w:rsid w:val="00E84898"/>
    <w:rsid w:val="00E84933"/>
    <w:rsid w:val="00E85077"/>
    <w:rsid w:val="00E85B36"/>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3EAA"/>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0466"/>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8775B"/>
    <w:rsid w:val="00F90947"/>
    <w:rsid w:val="00F9132F"/>
    <w:rsid w:val="00F9134B"/>
    <w:rsid w:val="00F91364"/>
    <w:rsid w:val="00F91E05"/>
    <w:rsid w:val="00F92BB7"/>
    <w:rsid w:val="00F93259"/>
    <w:rsid w:val="00F9367C"/>
    <w:rsid w:val="00F94D3D"/>
    <w:rsid w:val="00F95A30"/>
    <w:rsid w:val="00F96540"/>
    <w:rsid w:val="00F96663"/>
    <w:rsid w:val="00F97305"/>
    <w:rsid w:val="00F97342"/>
    <w:rsid w:val="00F97709"/>
    <w:rsid w:val="00F977E1"/>
    <w:rsid w:val="00F97F20"/>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B76"/>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C2DF0"/>
  <w14:defaultImageDpi w14:val="0"/>
  <w15:docId w15:val="{18FC8E5F-F966-4DB6-BBD9-E68DC6D9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541">
      <w:marLeft w:val="0"/>
      <w:marRight w:val="0"/>
      <w:marTop w:val="0"/>
      <w:marBottom w:val="0"/>
      <w:divBdr>
        <w:top w:val="none" w:sz="0" w:space="0" w:color="auto"/>
        <w:left w:val="none" w:sz="0" w:space="0" w:color="auto"/>
        <w:bottom w:val="none" w:sz="0" w:space="0" w:color="auto"/>
        <w:right w:val="none" w:sz="0" w:space="0" w:color="auto"/>
      </w:divBdr>
    </w:div>
    <w:div w:id="491024542">
      <w:marLeft w:val="0"/>
      <w:marRight w:val="0"/>
      <w:marTop w:val="0"/>
      <w:marBottom w:val="0"/>
      <w:divBdr>
        <w:top w:val="none" w:sz="0" w:space="0" w:color="auto"/>
        <w:left w:val="none" w:sz="0" w:space="0" w:color="auto"/>
        <w:bottom w:val="none" w:sz="0" w:space="0" w:color="auto"/>
        <w:right w:val="none" w:sz="0" w:space="0" w:color="auto"/>
      </w:divBdr>
    </w:div>
    <w:div w:id="491024543">
      <w:marLeft w:val="0"/>
      <w:marRight w:val="0"/>
      <w:marTop w:val="0"/>
      <w:marBottom w:val="0"/>
      <w:divBdr>
        <w:top w:val="none" w:sz="0" w:space="0" w:color="auto"/>
        <w:left w:val="none" w:sz="0" w:space="0" w:color="auto"/>
        <w:bottom w:val="none" w:sz="0" w:space="0" w:color="auto"/>
        <w:right w:val="none" w:sz="0" w:space="0" w:color="auto"/>
      </w:divBdr>
    </w:div>
    <w:div w:id="491024544">
      <w:marLeft w:val="0"/>
      <w:marRight w:val="0"/>
      <w:marTop w:val="0"/>
      <w:marBottom w:val="0"/>
      <w:divBdr>
        <w:top w:val="none" w:sz="0" w:space="0" w:color="auto"/>
        <w:left w:val="none" w:sz="0" w:space="0" w:color="auto"/>
        <w:bottom w:val="none" w:sz="0" w:space="0" w:color="auto"/>
        <w:right w:val="none" w:sz="0" w:space="0" w:color="auto"/>
      </w:divBdr>
    </w:div>
    <w:div w:id="491024545">
      <w:marLeft w:val="0"/>
      <w:marRight w:val="0"/>
      <w:marTop w:val="0"/>
      <w:marBottom w:val="0"/>
      <w:divBdr>
        <w:top w:val="none" w:sz="0" w:space="0" w:color="auto"/>
        <w:left w:val="none" w:sz="0" w:space="0" w:color="auto"/>
        <w:bottom w:val="none" w:sz="0" w:space="0" w:color="auto"/>
        <w:right w:val="none" w:sz="0" w:space="0" w:color="auto"/>
      </w:divBdr>
    </w:div>
    <w:div w:id="491024546">
      <w:marLeft w:val="0"/>
      <w:marRight w:val="0"/>
      <w:marTop w:val="0"/>
      <w:marBottom w:val="0"/>
      <w:divBdr>
        <w:top w:val="none" w:sz="0" w:space="0" w:color="auto"/>
        <w:left w:val="none" w:sz="0" w:space="0" w:color="auto"/>
        <w:bottom w:val="none" w:sz="0" w:space="0" w:color="auto"/>
        <w:right w:val="none" w:sz="0" w:space="0" w:color="auto"/>
      </w:divBdr>
    </w:div>
    <w:div w:id="491024547">
      <w:marLeft w:val="0"/>
      <w:marRight w:val="0"/>
      <w:marTop w:val="0"/>
      <w:marBottom w:val="0"/>
      <w:divBdr>
        <w:top w:val="none" w:sz="0" w:space="0" w:color="auto"/>
        <w:left w:val="none" w:sz="0" w:space="0" w:color="auto"/>
        <w:bottom w:val="none" w:sz="0" w:space="0" w:color="auto"/>
        <w:right w:val="none" w:sz="0" w:space="0" w:color="auto"/>
      </w:divBdr>
    </w:div>
    <w:div w:id="491024548">
      <w:marLeft w:val="0"/>
      <w:marRight w:val="0"/>
      <w:marTop w:val="0"/>
      <w:marBottom w:val="0"/>
      <w:divBdr>
        <w:top w:val="none" w:sz="0" w:space="0" w:color="auto"/>
        <w:left w:val="none" w:sz="0" w:space="0" w:color="auto"/>
        <w:bottom w:val="none" w:sz="0" w:space="0" w:color="auto"/>
        <w:right w:val="none" w:sz="0" w:space="0" w:color="auto"/>
      </w:divBdr>
    </w:div>
    <w:div w:id="491024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8340-46E5-4C69-AC11-5D939956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2019-10-11T12:35:00Z</cp:lastPrinted>
  <dcterms:created xsi:type="dcterms:W3CDTF">2019-10-11T12:35:00Z</dcterms:created>
  <dcterms:modified xsi:type="dcterms:W3CDTF">2019-10-11T12:41:00Z</dcterms:modified>
</cp:coreProperties>
</file>