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BCA9" w14:textId="77777777" w:rsidR="00981035" w:rsidRDefault="00A448E2" w:rsidP="005E5796">
      <w:pPr>
        <w:pStyle w:val="Title"/>
        <w:rPr>
          <w:b w:val="0"/>
          <w:sz w:val="28"/>
        </w:rPr>
      </w:pPr>
      <w:r w:rsidRPr="003D7311">
        <w:rPr>
          <w:color w:val="002060"/>
          <w:u w:val="none"/>
        </w:rPr>
        <w:t>Guide to Information A</w:t>
      </w:r>
      <w:r w:rsidR="00981035" w:rsidRPr="003D7311">
        <w:rPr>
          <w:color w:val="002060"/>
          <w:u w:val="none"/>
        </w:rPr>
        <w:t>vailable from Pitstone Parish Counci</w:t>
      </w:r>
      <w:r w:rsidR="003B0CAD">
        <w:rPr>
          <w:color w:val="002060"/>
          <w:u w:val="none"/>
        </w:rPr>
        <w:t>l</w:t>
      </w:r>
      <w:r w:rsidR="00981035" w:rsidRPr="003D7311">
        <w:rPr>
          <w:color w:val="002060"/>
          <w:u w: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2160"/>
      </w:tblGrid>
      <w:tr w:rsidR="00981035" w:rsidRPr="00C718C2" w14:paraId="3A2C3C35" w14:textId="77777777">
        <w:trPr>
          <w:trHeight w:val="958"/>
        </w:trPr>
        <w:tc>
          <w:tcPr>
            <w:tcW w:w="8748" w:type="dxa"/>
          </w:tcPr>
          <w:p w14:paraId="16A67A23" w14:textId="77777777" w:rsidR="00981035" w:rsidRPr="00C718C2" w:rsidRDefault="00981035">
            <w:pPr>
              <w:pStyle w:val="Subtitle"/>
              <w:rPr>
                <w:rFonts w:cs="Arial"/>
                <w:sz w:val="20"/>
                <w:szCs w:val="20"/>
              </w:rPr>
            </w:pPr>
            <w:r w:rsidRPr="00C718C2">
              <w:rPr>
                <w:rFonts w:cs="Arial"/>
                <w:sz w:val="20"/>
                <w:szCs w:val="20"/>
              </w:rPr>
              <w:t>Information Available</w:t>
            </w:r>
          </w:p>
        </w:tc>
        <w:tc>
          <w:tcPr>
            <w:tcW w:w="3060" w:type="dxa"/>
          </w:tcPr>
          <w:p w14:paraId="0BA842EC" w14:textId="77777777" w:rsidR="00981035" w:rsidRPr="00C718C2" w:rsidRDefault="00981035">
            <w:pPr>
              <w:rPr>
                <w:rFonts w:ascii="Arial" w:hAnsi="Arial" w:cs="Arial"/>
                <w:b/>
                <w:sz w:val="20"/>
                <w:szCs w:val="20"/>
              </w:rPr>
            </w:pPr>
            <w:r w:rsidRPr="00C718C2">
              <w:rPr>
                <w:rFonts w:ascii="Arial" w:hAnsi="Arial" w:cs="Arial"/>
                <w:b/>
                <w:sz w:val="20"/>
                <w:szCs w:val="20"/>
              </w:rPr>
              <w:t>How the information can be obtained</w:t>
            </w:r>
          </w:p>
        </w:tc>
        <w:tc>
          <w:tcPr>
            <w:tcW w:w="2160" w:type="dxa"/>
          </w:tcPr>
          <w:p w14:paraId="511BFFAC" w14:textId="77777777" w:rsidR="00981035" w:rsidRPr="00C718C2" w:rsidRDefault="00981035">
            <w:pPr>
              <w:rPr>
                <w:rFonts w:ascii="Arial" w:hAnsi="Arial" w:cs="Arial"/>
                <w:sz w:val="20"/>
                <w:szCs w:val="20"/>
              </w:rPr>
            </w:pPr>
            <w:r w:rsidRPr="00C718C2">
              <w:rPr>
                <w:rFonts w:ascii="Arial" w:hAnsi="Arial" w:cs="Arial"/>
                <w:b/>
                <w:sz w:val="20"/>
                <w:szCs w:val="20"/>
              </w:rPr>
              <w:t>Cost</w:t>
            </w:r>
            <w:r w:rsidR="0061705A" w:rsidRPr="00C718C2">
              <w:rPr>
                <w:rFonts w:ascii="Arial" w:hAnsi="Arial" w:cs="Arial"/>
                <w:b/>
                <w:sz w:val="20"/>
                <w:szCs w:val="20"/>
              </w:rPr>
              <w:t xml:space="preserve"> of providing the information</w:t>
            </w:r>
          </w:p>
        </w:tc>
      </w:tr>
      <w:tr w:rsidR="00981035" w:rsidRPr="00C718C2" w14:paraId="4244BCAE" w14:textId="77777777">
        <w:trPr>
          <w:trHeight w:val="800"/>
        </w:trPr>
        <w:tc>
          <w:tcPr>
            <w:tcW w:w="8748" w:type="dxa"/>
          </w:tcPr>
          <w:p w14:paraId="4E0E851C" w14:textId="77777777" w:rsidR="00652960" w:rsidRPr="00C718C2" w:rsidRDefault="00652960">
            <w:pPr>
              <w:rPr>
                <w:rFonts w:ascii="Arial" w:hAnsi="Arial" w:cs="Arial"/>
                <w:b/>
                <w:color w:val="0000FF"/>
                <w:sz w:val="20"/>
                <w:szCs w:val="20"/>
              </w:rPr>
            </w:pPr>
          </w:p>
          <w:p w14:paraId="1E15646E" w14:textId="77777777" w:rsidR="00981035" w:rsidRPr="00C718C2" w:rsidRDefault="00981035">
            <w:pPr>
              <w:rPr>
                <w:rFonts w:ascii="Arial" w:hAnsi="Arial" w:cs="Arial"/>
                <w:b/>
                <w:color w:val="0000FF"/>
                <w:sz w:val="20"/>
                <w:szCs w:val="20"/>
              </w:rPr>
            </w:pPr>
            <w:r w:rsidRPr="00C718C2">
              <w:rPr>
                <w:rFonts w:ascii="Arial" w:hAnsi="Arial" w:cs="Arial"/>
                <w:b/>
                <w:color w:val="0000FF"/>
                <w:sz w:val="20"/>
                <w:szCs w:val="20"/>
              </w:rPr>
              <w:t xml:space="preserve">Who we are and what we </w:t>
            </w:r>
            <w:proofErr w:type="gramStart"/>
            <w:r w:rsidRPr="00C718C2">
              <w:rPr>
                <w:rFonts w:ascii="Arial" w:hAnsi="Arial" w:cs="Arial"/>
                <w:b/>
                <w:color w:val="0000FF"/>
                <w:sz w:val="20"/>
                <w:szCs w:val="20"/>
              </w:rPr>
              <w:t>do</w:t>
            </w:r>
            <w:proofErr w:type="gramEnd"/>
          </w:p>
          <w:p w14:paraId="35BAA0F6" w14:textId="77777777" w:rsidR="00652960" w:rsidRPr="00C718C2" w:rsidRDefault="00652960">
            <w:pPr>
              <w:rPr>
                <w:rFonts w:ascii="Arial" w:hAnsi="Arial" w:cs="Arial"/>
                <w:color w:val="0000FF"/>
                <w:sz w:val="20"/>
                <w:szCs w:val="20"/>
              </w:rPr>
            </w:pPr>
          </w:p>
        </w:tc>
        <w:tc>
          <w:tcPr>
            <w:tcW w:w="3060" w:type="dxa"/>
          </w:tcPr>
          <w:p w14:paraId="53BDBE67" w14:textId="77777777" w:rsidR="00981035" w:rsidRPr="00C718C2" w:rsidRDefault="00981035">
            <w:pPr>
              <w:rPr>
                <w:rFonts w:ascii="Arial" w:hAnsi="Arial" w:cs="Arial"/>
                <w:color w:val="0000FF"/>
                <w:sz w:val="20"/>
                <w:szCs w:val="20"/>
              </w:rPr>
            </w:pPr>
          </w:p>
        </w:tc>
        <w:tc>
          <w:tcPr>
            <w:tcW w:w="2160" w:type="dxa"/>
          </w:tcPr>
          <w:p w14:paraId="313E68BC" w14:textId="77777777" w:rsidR="00981035" w:rsidRPr="00C718C2" w:rsidRDefault="00981035">
            <w:pPr>
              <w:rPr>
                <w:rFonts w:ascii="Arial" w:hAnsi="Arial" w:cs="Arial"/>
                <w:color w:val="0000FF"/>
                <w:sz w:val="20"/>
                <w:szCs w:val="20"/>
              </w:rPr>
            </w:pPr>
          </w:p>
        </w:tc>
      </w:tr>
      <w:tr w:rsidR="00981035" w:rsidRPr="00C718C2" w14:paraId="7EECA94B" w14:textId="77777777">
        <w:trPr>
          <w:trHeight w:val="335"/>
        </w:trPr>
        <w:tc>
          <w:tcPr>
            <w:tcW w:w="8748" w:type="dxa"/>
            <w:tcBorders>
              <w:bottom w:val="nil"/>
            </w:tcBorders>
          </w:tcPr>
          <w:p w14:paraId="62072485" w14:textId="77777777" w:rsidR="00981035" w:rsidRPr="00C718C2" w:rsidRDefault="00981035">
            <w:pPr>
              <w:rPr>
                <w:rFonts w:ascii="Arial" w:hAnsi="Arial" w:cs="Arial"/>
                <w:sz w:val="20"/>
                <w:szCs w:val="20"/>
              </w:rPr>
            </w:pPr>
            <w:r w:rsidRPr="00C718C2">
              <w:rPr>
                <w:rFonts w:ascii="Arial" w:hAnsi="Arial" w:cs="Arial"/>
                <w:sz w:val="20"/>
                <w:szCs w:val="20"/>
              </w:rPr>
              <w:t>Who’s who on the Council and its Committees</w:t>
            </w:r>
          </w:p>
        </w:tc>
        <w:tc>
          <w:tcPr>
            <w:tcW w:w="3060" w:type="dxa"/>
            <w:tcBorders>
              <w:bottom w:val="nil"/>
            </w:tcBorders>
          </w:tcPr>
          <w:p w14:paraId="4710DCD4" w14:textId="77777777" w:rsidR="00981035" w:rsidRPr="00C718C2" w:rsidRDefault="00981035">
            <w:pPr>
              <w:rPr>
                <w:rFonts w:ascii="Arial" w:hAnsi="Arial" w:cs="Arial"/>
                <w:sz w:val="20"/>
                <w:szCs w:val="20"/>
              </w:rPr>
            </w:pPr>
            <w:r w:rsidRPr="00C718C2">
              <w:rPr>
                <w:rFonts w:ascii="Arial" w:hAnsi="Arial" w:cs="Arial"/>
                <w:sz w:val="20"/>
                <w:szCs w:val="20"/>
              </w:rPr>
              <w:t>Published on the web site</w:t>
            </w:r>
            <w:r w:rsidR="005E5796" w:rsidRPr="00C718C2">
              <w:rPr>
                <w:rFonts w:ascii="Arial" w:hAnsi="Arial" w:cs="Arial"/>
                <w:sz w:val="20"/>
                <w:szCs w:val="20"/>
              </w:rPr>
              <w:t xml:space="preserve"> and in PPP</w:t>
            </w:r>
          </w:p>
        </w:tc>
        <w:tc>
          <w:tcPr>
            <w:tcW w:w="2160" w:type="dxa"/>
            <w:tcBorders>
              <w:bottom w:val="nil"/>
            </w:tcBorders>
          </w:tcPr>
          <w:p w14:paraId="6CF49B09"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58BAD3D7" w14:textId="77777777">
        <w:trPr>
          <w:trHeight w:val="335"/>
        </w:trPr>
        <w:tc>
          <w:tcPr>
            <w:tcW w:w="8748" w:type="dxa"/>
            <w:tcBorders>
              <w:bottom w:val="nil"/>
            </w:tcBorders>
          </w:tcPr>
          <w:p w14:paraId="58279A5B" w14:textId="77777777" w:rsidR="00981035" w:rsidRPr="00C718C2" w:rsidRDefault="00981035">
            <w:pPr>
              <w:rPr>
                <w:rFonts w:ascii="Arial" w:hAnsi="Arial" w:cs="Arial"/>
                <w:sz w:val="20"/>
                <w:szCs w:val="20"/>
              </w:rPr>
            </w:pPr>
            <w:r w:rsidRPr="00C718C2">
              <w:rPr>
                <w:rFonts w:ascii="Arial" w:hAnsi="Arial" w:cs="Arial"/>
                <w:sz w:val="20"/>
                <w:szCs w:val="20"/>
              </w:rPr>
              <w:t xml:space="preserve">Contact details for Parish Clerk and Council members </w:t>
            </w:r>
          </w:p>
        </w:tc>
        <w:tc>
          <w:tcPr>
            <w:tcW w:w="3060" w:type="dxa"/>
            <w:tcBorders>
              <w:bottom w:val="nil"/>
            </w:tcBorders>
          </w:tcPr>
          <w:p w14:paraId="0259757F" w14:textId="77777777" w:rsidR="00981035" w:rsidRPr="00C718C2" w:rsidRDefault="00981035">
            <w:pPr>
              <w:rPr>
                <w:rFonts w:ascii="Arial" w:hAnsi="Arial" w:cs="Arial"/>
                <w:sz w:val="20"/>
                <w:szCs w:val="20"/>
              </w:rPr>
            </w:pPr>
            <w:r w:rsidRPr="00C718C2">
              <w:rPr>
                <w:rFonts w:ascii="Arial" w:hAnsi="Arial" w:cs="Arial"/>
                <w:sz w:val="20"/>
                <w:szCs w:val="20"/>
              </w:rPr>
              <w:t>Published on the web site</w:t>
            </w:r>
            <w:r w:rsidR="003B0CAD">
              <w:rPr>
                <w:rFonts w:ascii="Arial" w:hAnsi="Arial" w:cs="Arial"/>
                <w:sz w:val="20"/>
                <w:szCs w:val="20"/>
              </w:rPr>
              <w:t xml:space="preserve"> and in PPP and on the noticeboards</w:t>
            </w:r>
          </w:p>
        </w:tc>
        <w:tc>
          <w:tcPr>
            <w:tcW w:w="2160" w:type="dxa"/>
            <w:tcBorders>
              <w:bottom w:val="nil"/>
            </w:tcBorders>
          </w:tcPr>
          <w:p w14:paraId="3CFD33D9"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39CDF88C" w14:textId="77777777">
        <w:trPr>
          <w:trHeight w:val="270"/>
        </w:trPr>
        <w:tc>
          <w:tcPr>
            <w:tcW w:w="8748" w:type="dxa"/>
            <w:tcBorders>
              <w:top w:val="nil"/>
            </w:tcBorders>
          </w:tcPr>
          <w:p w14:paraId="125DBEF1" w14:textId="77777777" w:rsidR="00981035" w:rsidRPr="00C718C2" w:rsidRDefault="00981035">
            <w:pPr>
              <w:rPr>
                <w:rFonts w:ascii="Arial" w:hAnsi="Arial" w:cs="Arial"/>
                <w:sz w:val="20"/>
                <w:szCs w:val="20"/>
              </w:rPr>
            </w:pPr>
          </w:p>
        </w:tc>
        <w:tc>
          <w:tcPr>
            <w:tcW w:w="3060" w:type="dxa"/>
            <w:tcBorders>
              <w:top w:val="nil"/>
            </w:tcBorders>
          </w:tcPr>
          <w:p w14:paraId="3172E33E" w14:textId="77777777" w:rsidR="00981035" w:rsidRPr="00C718C2" w:rsidRDefault="00981035">
            <w:pPr>
              <w:rPr>
                <w:rFonts w:ascii="Arial" w:hAnsi="Arial" w:cs="Arial"/>
                <w:sz w:val="20"/>
                <w:szCs w:val="20"/>
              </w:rPr>
            </w:pPr>
          </w:p>
        </w:tc>
        <w:tc>
          <w:tcPr>
            <w:tcW w:w="2160" w:type="dxa"/>
            <w:tcBorders>
              <w:top w:val="nil"/>
            </w:tcBorders>
          </w:tcPr>
          <w:p w14:paraId="1F848423" w14:textId="77777777" w:rsidR="00981035" w:rsidRPr="00C718C2" w:rsidRDefault="00981035">
            <w:pPr>
              <w:rPr>
                <w:rFonts w:ascii="Arial" w:hAnsi="Arial" w:cs="Arial"/>
                <w:sz w:val="20"/>
                <w:szCs w:val="20"/>
              </w:rPr>
            </w:pPr>
          </w:p>
        </w:tc>
      </w:tr>
      <w:tr w:rsidR="00652960" w:rsidRPr="00C718C2" w14:paraId="7799112D" w14:textId="77777777">
        <w:trPr>
          <w:trHeight w:val="800"/>
        </w:trPr>
        <w:tc>
          <w:tcPr>
            <w:tcW w:w="8748" w:type="dxa"/>
          </w:tcPr>
          <w:p w14:paraId="2DC4F7CA" w14:textId="77777777" w:rsidR="00652960" w:rsidRPr="00C718C2" w:rsidRDefault="00652960" w:rsidP="00652960">
            <w:pPr>
              <w:rPr>
                <w:rFonts w:ascii="Arial" w:hAnsi="Arial" w:cs="Arial"/>
                <w:b/>
                <w:color w:val="0000FF"/>
                <w:sz w:val="20"/>
                <w:szCs w:val="20"/>
              </w:rPr>
            </w:pPr>
            <w:r w:rsidRPr="00C718C2">
              <w:rPr>
                <w:rFonts w:ascii="Arial" w:hAnsi="Arial" w:cs="Arial"/>
                <w:sz w:val="20"/>
                <w:szCs w:val="20"/>
              </w:rPr>
              <w:t>Staffing organisation chart</w:t>
            </w:r>
          </w:p>
        </w:tc>
        <w:tc>
          <w:tcPr>
            <w:tcW w:w="3060" w:type="dxa"/>
          </w:tcPr>
          <w:p w14:paraId="7862CD8E"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0174C43D" w14:textId="77777777" w:rsidR="00652960" w:rsidRPr="00C718C2" w:rsidRDefault="00652960" w:rsidP="00652960">
            <w:pPr>
              <w:rPr>
                <w:rFonts w:ascii="Arial" w:hAnsi="Arial" w:cs="Arial"/>
                <w:color w:val="0000FF"/>
                <w:sz w:val="20"/>
                <w:szCs w:val="20"/>
              </w:rPr>
            </w:pPr>
            <w:r w:rsidRPr="00C718C2">
              <w:rPr>
                <w:rFonts w:ascii="Arial" w:hAnsi="Arial" w:cs="Arial"/>
                <w:sz w:val="20"/>
                <w:szCs w:val="20"/>
              </w:rPr>
              <w:t>Free</w:t>
            </w:r>
          </w:p>
        </w:tc>
      </w:tr>
      <w:tr w:rsidR="00652960" w:rsidRPr="00C718C2" w14:paraId="26AF583E" w14:textId="77777777">
        <w:trPr>
          <w:trHeight w:val="800"/>
        </w:trPr>
        <w:tc>
          <w:tcPr>
            <w:tcW w:w="8748" w:type="dxa"/>
          </w:tcPr>
          <w:p w14:paraId="4634F451" w14:textId="77777777" w:rsidR="00652960" w:rsidRPr="00C718C2" w:rsidRDefault="00652960" w:rsidP="00652960">
            <w:pPr>
              <w:rPr>
                <w:rFonts w:ascii="Arial" w:hAnsi="Arial" w:cs="Arial"/>
                <w:sz w:val="20"/>
                <w:szCs w:val="20"/>
              </w:rPr>
            </w:pPr>
            <w:r w:rsidRPr="00C718C2">
              <w:rPr>
                <w:rFonts w:ascii="Arial" w:hAnsi="Arial" w:cs="Arial"/>
                <w:sz w:val="20"/>
                <w:szCs w:val="20"/>
              </w:rPr>
              <w:t xml:space="preserve">NB: Trade Union Time, Senior Salaries etc – </w:t>
            </w:r>
            <w:proofErr w:type="gramStart"/>
            <w:r w:rsidRPr="00C718C2">
              <w:rPr>
                <w:rFonts w:ascii="Arial" w:hAnsi="Arial" w:cs="Arial"/>
                <w:sz w:val="20"/>
                <w:szCs w:val="20"/>
              </w:rPr>
              <w:t>none applicable</w:t>
            </w:r>
            <w:proofErr w:type="gramEnd"/>
            <w:r w:rsidRPr="00C718C2">
              <w:rPr>
                <w:rFonts w:ascii="Arial" w:hAnsi="Arial" w:cs="Arial"/>
                <w:sz w:val="20"/>
                <w:szCs w:val="20"/>
              </w:rPr>
              <w:t>, details on web site</w:t>
            </w:r>
          </w:p>
        </w:tc>
        <w:tc>
          <w:tcPr>
            <w:tcW w:w="3060" w:type="dxa"/>
          </w:tcPr>
          <w:p w14:paraId="788DAE4D" w14:textId="77777777" w:rsidR="00652960" w:rsidRPr="00C718C2" w:rsidRDefault="00652960" w:rsidP="00652960">
            <w:pPr>
              <w:rPr>
                <w:rFonts w:ascii="Arial" w:hAnsi="Arial" w:cs="Arial"/>
                <w:sz w:val="20"/>
                <w:szCs w:val="20"/>
              </w:rPr>
            </w:pPr>
            <w:r w:rsidRPr="00C718C2">
              <w:rPr>
                <w:rFonts w:ascii="Arial" w:hAnsi="Arial" w:cs="Arial"/>
                <w:sz w:val="20"/>
                <w:szCs w:val="20"/>
              </w:rPr>
              <w:t>Details published on the web site</w:t>
            </w:r>
          </w:p>
        </w:tc>
        <w:tc>
          <w:tcPr>
            <w:tcW w:w="2160" w:type="dxa"/>
          </w:tcPr>
          <w:p w14:paraId="6E64A8DF"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635D03EB" w14:textId="77777777">
        <w:trPr>
          <w:trHeight w:val="800"/>
        </w:trPr>
        <w:tc>
          <w:tcPr>
            <w:tcW w:w="8748" w:type="dxa"/>
          </w:tcPr>
          <w:p w14:paraId="2FD90549" w14:textId="77777777" w:rsidR="00652960" w:rsidRPr="00C718C2" w:rsidRDefault="00652960" w:rsidP="00652960">
            <w:pPr>
              <w:rPr>
                <w:rFonts w:ascii="Arial" w:hAnsi="Arial" w:cs="Arial"/>
                <w:b/>
                <w:color w:val="0000FF"/>
                <w:sz w:val="20"/>
                <w:szCs w:val="20"/>
              </w:rPr>
            </w:pPr>
          </w:p>
          <w:p w14:paraId="33AC954A" w14:textId="77777777" w:rsidR="00652960" w:rsidRPr="00C718C2" w:rsidRDefault="00652960" w:rsidP="00652960">
            <w:pPr>
              <w:rPr>
                <w:rFonts w:ascii="Arial" w:hAnsi="Arial" w:cs="Arial"/>
                <w:b/>
                <w:color w:val="0000FF"/>
                <w:sz w:val="20"/>
                <w:szCs w:val="20"/>
              </w:rPr>
            </w:pPr>
            <w:r w:rsidRPr="00C718C2">
              <w:rPr>
                <w:rFonts w:ascii="Arial" w:hAnsi="Arial" w:cs="Arial"/>
                <w:b/>
                <w:color w:val="0000FF"/>
                <w:sz w:val="20"/>
                <w:szCs w:val="20"/>
              </w:rPr>
              <w:t>What we spend and how we spend it</w:t>
            </w:r>
          </w:p>
          <w:p w14:paraId="7EE81491" w14:textId="77777777" w:rsidR="00652960" w:rsidRPr="00C718C2" w:rsidRDefault="00652960" w:rsidP="00652960">
            <w:pPr>
              <w:rPr>
                <w:rFonts w:ascii="Arial" w:hAnsi="Arial" w:cs="Arial"/>
                <w:color w:val="0000FF"/>
                <w:sz w:val="20"/>
                <w:szCs w:val="20"/>
              </w:rPr>
            </w:pPr>
          </w:p>
        </w:tc>
        <w:tc>
          <w:tcPr>
            <w:tcW w:w="3060" w:type="dxa"/>
          </w:tcPr>
          <w:p w14:paraId="2869F2F7" w14:textId="77777777" w:rsidR="00652960" w:rsidRPr="00C718C2" w:rsidRDefault="00652960" w:rsidP="00652960">
            <w:pPr>
              <w:rPr>
                <w:rFonts w:ascii="Arial" w:hAnsi="Arial" w:cs="Arial"/>
                <w:color w:val="0000FF"/>
                <w:sz w:val="20"/>
                <w:szCs w:val="20"/>
              </w:rPr>
            </w:pPr>
          </w:p>
        </w:tc>
        <w:tc>
          <w:tcPr>
            <w:tcW w:w="2160" w:type="dxa"/>
          </w:tcPr>
          <w:p w14:paraId="039AC3FA" w14:textId="77777777" w:rsidR="00652960" w:rsidRPr="00C718C2" w:rsidRDefault="00652960" w:rsidP="00652960">
            <w:pPr>
              <w:rPr>
                <w:rFonts w:ascii="Arial" w:hAnsi="Arial" w:cs="Arial"/>
                <w:color w:val="0000FF"/>
                <w:sz w:val="20"/>
                <w:szCs w:val="20"/>
              </w:rPr>
            </w:pPr>
          </w:p>
        </w:tc>
      </w:tr>
      <w:tr w:rsidR="00652960" w:rsidRPr="00C718C2" w14:paraId="02457AA8" w14:textId="77777777">
        <w:trPr>
          <w:trHeight w:val="305"/>
        </w:trPr>
        <w:tc>
          <w:tcPr>
            <w:tcW w:w="8748" w:type="dxa"/>
          </w:tcPr>
          <w:p w14:paraId="026C2DC2" w14:textId="4DE2EB80" w:rsidR="00652960" w:rsidRPr="00C718C2" w:rsidRDefault="00652960" w:rsidP="00652960">
            <w:pPr>
              <w:rPr>
                <w:rFonts w:ascii="Arial" w:hAnsi="Arial" w:cs="Arial"/>
                <w:sz w:val="20"/>
                <w:szCs w:val="20"/>
              </w:rPr>
            </w:pPr>
            <w:r w:rsidRPr="00C718C2">
              <w:rPr>
                <w:rFonts w:ascii="Arial" w:hAnsi="Arial" w:cs="Arial"/>
                <w:sz w:val="20"/>
                <w:szCs w:val="20"/>
              </w:rPr>
              <w:t>Annual return form and report by auditor</w:t>
            </w:r>
          </w:p>
        </w:tc>
        <w:tc>
          <w:tcPr>
            <w:tcW w:w="3060" w:type="dxa"/>
          </w:tcPr>
          <w:p w14:paraId="0B2427B9" w14:textId="77777777" w:rsidR="00652960" w:rsidRPr="00C718C2" w:rsidRDefault="00B454E8" w:rsidP="00652960">
            <w:pPr>
              <w:rPr>
                <w:rFonts w:ascii="Arial" w:hAnsi="Arial" w:cs="Arial"/>
                <w:sz w:val="20"/>
                <w:szCs w:val="20"/>
              </w:rPr>
            </w:pPr>
            <w:r w:rsidRPr="00C718C2">
              <w:rPr>
                <w:rFonts w:ascii="Arial" w:hAnsi="Arial" w:cs="Arial"/>
                <w:sz w:val="20"/>
                <w:szCs w:val="20"/>
              </w:rPr>
              <w:t>Published on web site 2015/16 onwards.  Prior years available in hard copy.</w:t>
            </w:r>
          </w:p>
        </w:tc>
        <w:tc>
          <w:tcPr>
            <w:tcW w:w="2160" w:type="dxa"/>
          </w:tcPr>
          <w:p w14:paraId="05149930" w14:textId="77777777" w:rsidR="00652960" w:rsidRPr="00C718C2" w:rsidRDefault="00652960" w:rsidP="00652960">
            <w:pPr>
              <w:rPr>
                <w:rFonts w:ascii="Arial" w:hAnsi="Arial" w:cs="Arial"/>
                <w:sz w:val="20"/>
                <w:szCs w:val="20"/>
              </w:rPr>
            </w:pPr>
            <w:r w:rsidRPr="00C718C2">
              <w:rPr>
                <w:rFonts w:ascii="Arial" w:hAnsi="Arial" w:cs="Arial"/>
                <w:sz w:val="20"/>
                <w:szCs w:val="20"/>
              </w:rPr>
              <w:t>8p per sheet plus any postage</w:t>
            </w:r>
          </w:p>
        </w:tc>
      </w:tr>
      <w:tr w:rsidR="00652960" w:rsidRPr="00C718C2" w14:paraId="763FAFD9" w14:textId="77777777">
        <w:trPr>
          <w:trHeight w:val="188"/>
        </w:trPr>
        <w:tc>
          <w:tcPr>
            <w:tcW w:w="8748" w:type="dxa"/>
          </w:tcPr>
          <w:p w14:paraId="3E7F3A67" w14:textId="77777777" w:rsidR="00652960" w:rsidRPr="00C718C2" w:rsidRDefault="00652960" w:rsidP="00652960">
            <w:pPr>
              <w:pStyle w:val="Header"/>
              <w:tabs>
                <w:tab w:val="clear" w:pos="4153"/>
                <w:tab w:val="clear" w:pos="8306"/>
              </w:tabs>
              <w:rPr>
                <w:rFonts w:ascii="Arial" w:hAnsi="Arial" w:cs="Arial"/>
                <w:sz w:val="20"/>
                <w:szCs w:val="20"/>
              </w:rPr>
            </w:pPr>
            <w:r w:rsidRPr="00C718C2">
              <w:rPr>
                <w:rFonts w:ascii="Arial" w:hAnsi="Arial" w:cs="Arial"/>
                <w:sz w:val="20"/>
                <w:szCs w:val="20"/>
              </w:rPr>
              <w:t>Finalised budget since 2007/08</w:t>
            </w:r>
          </w:p>
        </w:tc>
        <w:tc>
          <w:tcPr>
            <w:tcW w:w="3060" w:type="dxa"/>
          </w:tcPr>
          <w:p w14:paraId="31F05D46"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6D371C25"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4C97DB1F" w14:textId="77777777" w:rsidTr="00002150">
        <w:trPr>
          <w:trHeight w:val="188"/>
        </w:trPr>
        <w:tc>
          <w:tcPr>
            <w:tcW w:w="8748" w:type="dxa"/>
          </w:tcPr>
          <w:p w14:paraId="044A1424" w14:textId="77777777" w:rsidR="00652960" w:rsidRPr="00C718C2" w:rsidRDefault="00B454E8" w:rsidP="00652960">
            <w:pPr>
              <w:pStyle w:val="Header"/>
              <w:tabs>
                <w:tab w:val="clear" w:pos="4153"/>
                <w:tab w:val="clear" w:pos="8306"/>
              </w:tabs>
              <w:rPr>
                <w:rFonts w:ascii="Arial" w:hAnsi="Arial" w:cs="Arial"/>
                <w:sz w:val="20"/>
                <w:szCs w:val="20"/>
              </w:rPr>
            </w:pPr>
            <w:r w:rsidRPr="00C718C2">
              <w:rPr>
                <w:rFonts w:ascii="Arial" w:hAnsi="Arial" w:cs="Arial"/>
                <w:sz w:val="20"/>
                <w:szCs w:val="20"/>
              </w:rPr>
              <w:t>Expenditure &amp; Income</w:t>
            </w:r>
            <w:r w:rsidR="00652960" w:rsidRPr="00C718C2">
              <w:rPr>
                <w:rFonts w:ascii="Arial" w:hAnsi="Arial" w:cs="Arial"/>
                <w:sz w:val="20"/>
                <w:szCs w:val="20"/>
              </w:rPr>
              <w:t xml:space="preserve"> since 2007/08</w:t>
            </w:r>
          </w:p>
        </w:tc>
        <w:tc>
          <w:tcPr>
            <w:tcW w:w="3060" w:type="dxa"/>
          </w:tcPr>
          <w:p w14:paraId="28F369BE"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1D2C6E80"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42D76D2B" w14:textId="77777777">
        <w:trPr>
          <w:trHeight w:val="313"/>
        </w:trPr>
        <w:tc>
          <w:tcPr>
            <w:tcW w:w="8748" w:type="dxa"/>
          </w:tcPr>
          <w:p w14:paraId="78BE1E0F" w14:textId="77777777" w:rsidR="00652960" w:rsidRPr="00C718C2" w:rsidRDefault="00652960" w:rsidP="00652960">
            <w:pPr>
              <w:rPr>
                <w:rFonts w:ascii="Arial" w:hAnsi="Arial" w:cs="Arial"/>
                <w:sz w:val="20"/>
                <w:szCs w:val="20"/>
              </w:rPr>
            </w:pPr>
            <w:r w:rsidRPr="00C718C2">
              <w:rPr>
                <w:rFonts w:ascii="Arial" w:hAnsi="Arial" w:cs="Arial"/>
                <w:sz w:val="20"/>
                <w:szCs w:val="20"/>
              </w:rPr>
              <w:t>Year End/Annual Report &amp; Accounts since 2008/09</w:t>
            </w:r>
          </w:p>
        </w:tc>
        <w:tc>
          <w:tcPr>
            <w:tcW w:w="3060" w:type="dxa"/>
          </w:tcPr>
          <w:p w14:paraId="30941192"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3B72EC13"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5B527F11" w14:textId="77777777">
        <w:trPr>
          <w:trHeight w:val="313"/>
        </w:trPr>
        <w:tc>
          <w:tcPr>
            <w:tcW w:w="8748" w:type="dxa"/>
          </w:tcPr>
          <w:p w14:paraId="5D83E369" w14:textId="77777777" w:rsidR="00652960" w:rsidRPr="00C718C2" w:rsidRDefault="00652960" w:rsidP="00652960">
            <w:pPr>
              <w:rPr>
                <w:rFonts w:ascii="Arial" w:hAnsi="Arial" w:cs="Arial"/>
                <w:sz w:val="20"/>
                <w:szCs w:val="20"/>
              </w:rPr>
            </w:pPr>
            <w:r w:rsidRPr="00C718C2">
              <w:rPr>
                <w:rFonts w:ascii="Arial" w:hAnsi="Arial" w:cs="Arial"/>
                <w:sz w:val="20"/>
                <w:szCs w:val="20"/>
              </w:rPr>
              <w:t>Precept requests since 2007/08</w:t>
            </w:r>
          </w:p>
        </w:tc>
        <w:tc>
          <w:tcPr>
            <w:tcW w:w="3060" w:type="dxa"/>
          </w:tcPr>
          <w:p w14:paraId="27B8165A"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5C3E410D"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3F66E02A" w14:textId="77777777">
        <w:trPr>
          <w:trHeight w:val="347"/>
        </w:trPr>
        <w:tc>
          <w:tcPr>
            <w:tcW w:w="8748" w:type="dxa"/>
          </w:tcPr>
          <w:p w14:paraId="06E185DF" w14:textId="77777777" w:rsidR="00652960" w:rsidRPr="00C718C2" w:rsidRDefault="00652960" w:rsidP="00652960">
            <w:pPr>
              <w:rPr>
                <w:rFonts w:ascii="Arial" w:hAnsi="Arial" w:cs="Arial"/>
                <w:sz w:val="20"/>
                <w:szCs w:val="20"/>
              </w:rPr>
            </w:pPr>
            <w:r w:rsidRPr="00C718C2">
              <w:rPr>
                <w:rFonts w:ascii="Arial" w:hAnsi="Arial" w:cs="Arial"/>
                <w:sz w:val="20"/>
                <w:szCs w:val="20"/>
              </w:rPr>
              <w:lastRenderedPageBreak/>
              <w:t>Financial Regulations</w:t>
            </w:r>
          </w:p>
        </w:tc>
        <w:tc>
          <w:tcPr>
            <w:tcW w:w="3060" w:type="dxa"/>
          </w:tcPr>
          <w:p w14:paraId="14D9758F"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757FB59B"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5FBEE85E" w14:textId="77777777">
        <w:trPr>
          <w:trHeight w:val="343"/>
        </w:trPr>
        <w:tc>
          <w:tcPr>
            <w:tcW w:w="8748" w:type="dxa"/>
          </w:tcPr>
          <w:p w14:paraId="68B2719D" w14:textId="77777777" w:rsidR="00652960" w:rsidRPr="00C718C2" w:rsidRDefault="00652960" w:rsidP="00652960">
            <w:pPr>
              <w:rPr>
                <w:rFonts w:ascii="Arial" w:hAnsi="Arial" w:cs="Arial"/>
                <w:sz w:val="20"/>
                <w:szCs w:val="20"/>
              </w:rPr>
            </w:pPr>
            <w:r w:rsidRPr="00C718C2">
              <w:rPr>
                <w:rFonts w:ascii="Arial" w:hAnsi="Arial" w:cs="Arial"/>
                <w:sz w:val="20"/>
                <w:szCs w:val="20"/>
              </w:rPr>
              <w:t>Grants given and received since 2007/08</w:t>
            </w:r>
          </w:p>
        </w:tc>
        <w:tc>
          <w:tcPr>
            <w:tcW w:w="3060" w:type="dxa"/>
          </w:tcPr>
          <w:p w14:paraId="20BD8361"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2165F6EF"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593C2F73" w14:textId="77777777">
        <w:trPr>
          <w:trHeight w:val="186"/>
        </w:trPr>
        <w:tc>
          <w:tcPr>
            <w:tcW w:w="8748" w:type="dxa"/>
            <w:tcBorders>
              <w:bottom w:val="nil"/>
            </w:tcBorders>
          </w:tcPr>
          <w:p w14:paraId="39E54B2B" w14:textId="77777777" w:rsidR="00652960" w:rsidRPr="00C718C2" w:rsidRDefault="00652960" w:rsidP="00652960">
            <w:pPr>
              <w:rPr>
                <w:rFonts w:ascii="Arial" w:hAnsi="Arial" w:cs="Arial"/>
                <w:sz w:val="20"/>
                <w:szCs w:val="20"/>
              </w:rPr>
            </w:pPr>
            <w:r w:rsidRPr="00C718C2">
              <w:rPr>
                <w:rFonts w:ascii="Arial" w:hAnsi="Arial" w:cs="Arial"/>
                <w:sz w:val="20"/>
                <w:szCs w:val="20"/>
              </w:rPr>
              <w:t>List of current contracts awarded and value of contract</w:t>
            </w:r>
          </w:p>
        </w:tc>
        <w:tc>
          <w:tcPr>
            <w:tcW w:w="3060" w:type="dxa"/>
            <w:tcBorders>
              <w:bottom w:val="nil"/>
            </w:tcBorders>
          </w:tcPr>
          <w:p w14:paraId="2C81957A" w14:textId="77777777" w:rsidR="00652960" w:rsidRPr="00C718C2" w:rsidRDefault="00652960" w:rsidP="00652960">
            <w:pPr>
              <w:rPr>
                <w:rFonts w:ascii="Arial" w:hAnsi="Arial" w:cs="Arial"/>
                <w:sz w:val="20"/>
                <w:szCs w:val="20"/>
              </w:rPr>
            </w:pPr>
            <w:r w:rsidRPr="00C718C2">
              <w:rPr>
                <w:rFonts w:ascii="Arial" w:hAnsi="Arial" w:cs="Arial"/>
                <w:sz w:val="20"/>
                <w:szCs w:val="20"/>
              </w:rPr>
              <w:t>Hard copy available by contacting the Clerk</w:t>
            </w:r>
          </w:p>
        </w:tc>
        <w:tc>
          <w:tcPr>
            <w:tcW w:w="2160" w:type="dxa"/>
            <w:tcBorders>
              <w:bottom w:val="nil"/>
            </w:tcBorders>
          </w:tcPr>
          <w:p w14:paraId="02502F88" w14:textId="77777777" w:rsidR="00652960" w:rsidRPr="00C718C2" w:rsidRDefault="00652960" w:rsidP="00652960">
            <w:pPr>
              <w:rPr>
                <w:rFonts w:ascii="Arial" w:hAnsi="Arial" w:cs="Arial"/>
                <w:sz w:val="20"/>
                <w:szCs w:val="20"/>
              </w:rPr>
            </w:pPr>
            <w:r w:rsidRPr="00C718C2">
              <w:rPr>
                <w:rFonts w:ascii="Arial" w:hAnsi="Arial" w:cs="Arial"/>
                <w:sz w:val="20"/>
                <w:szCs w:val="20"/>
              </w:rPr>
              <w:t>8p per sheet plus any postage</w:t>
            </w:r>
          </w:p>
        </w:tc>
      </w:tr>
      <w:tr w:rsidR="00652960" w:rsidRPr="00C718C2" w14:paraId="27A5A0DB" w14:textId="77777777" w:rsidTr="005E5796">
        <w:trPr>
          <w:trHeight w:val="183"/>
        </w:trPr>
        <w:tc>
          <w:tcPr>
            <w:tcW w:w="8748" w:type="dxa"/>
          </w:tcPr>
          <w:p w14:paraId="74F52DB6" w14:textId="77777777" w:rsidR="00652960" w:rsidRPr="00C718C2" w:rsidRDefault="00237DDB" w:rsidP="00237DDB">
            <w:pPr>
              <w:rPr>
                <w:rFonts w:ascii="Arial" w:hAnsi="Arial" w:cs="Arial"/>
                <w:sz w:val="20"/>
                <w:szCs w:val="20"/>
              </w:rPr>
            </w:pPr>
            <w:r w:rsidRPr="00C718C2">
              <w:rPr>
                <w:rFonts w:ascii="Arial" w:hAnsi="Arial" w:cs="Arial"/>
                <w:sz w:val="20"/>
                <w:szCs w:val="20"/>
              </w:rPr>
              <w:t>All i</w:t>
            </w:r>
            <w:r w:rsidR="00652960" w:rsidRPr="00C718C2">
              <w:rPr>
                <w:rFonts w:ascii="Arial" w:hAnsi="Arial" w:cs="Arial"/>
                <w:sz w:val="20"/>
                <w:szCs w:val="20"/>
              </w:rPr>
              <w:t xml:space="preserve">nvitations to quote/tender </w:t>
            </w:r>
            <w:r w:rsidR="00A01793" w:rsidRPr="00C718C2">
              <w:rPr>
                <w:rFonts w:ascii="Arial" w:hAnsi="Arial" w:cs="Arial"/>
                <w:sz w:val="20"/>
                <w:szCs w:val="20"/>
              </w:rPr>
              <w:t xml:space="preserve">&gt;£5k </w:t>
            </w:r>
            <w:r w:rsidR="00652960" w:rsidRPr="00C718C2">
              <w:rPr>
                <w:rFonts w:ascii="Arial" w:hAnsi="Arial" w:cs="Arial"/>
                <w:sz w:val="20"/>
                <w:szCs w:val="20"/>
              </w:rPr>
              <w:t>and outcomes from January 2016</w:t>
            </w:r>
          </w:p>
        </w:tc>
        <w:tc>
          <w:tcPr>
            <w:tcW w:w="3060" w:type="dxa"/>
          </w:tcPr>
          <w:p w14:paraId="7CE79547"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5B56AFDD"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0FA8BCD6" w14:textId="77777777" w:rsidTr="005E5796">
        <w:trPr>
          <w:trHeight w:val="183"/>
        </w:trPr>
        <w:tc>
          <w:tcPr>
            <w:tcW w:w="8748" w:type="dxa"/>
          </w:tcPr>
          <w:p w14:paraId="1818B6CC" w14:textId="77777777" w:rsidR="00652960" w:rsidRPr="00C718C2" w:rsidRDefault="00652960" w:rsidP="00652960">
            <w:pPr>
              <w:rPr>
                <w:rFonts w:ascii="Arial" w:hAnsi="Arial" w:cs="Arial"/>
                <w:sz w:val="20"/>
                <w:szCs w:val="20"/>
              </w:rPr>
            </w:pPr>
            <w:r w:rsidRPr="00C718C2">
              <w:rPr>
                <w:rFonts w:ascii="Arial" w:hAnsi="Arial" w:cs="Arial"/>
                <w:sz w:val="20"/>
                <w:szCs w:val="20"/>
              </w:rPr>
              <w:t>Members’ allowances and expenses</w:t>
            </w:r>
            <w:r w:rsidR="003B0CAD">
              <w:rPr>
                <w:rFonts w:ascii="Arial" w:hAnsi="Arial" w:cs="Arial"/>
                <w:sz w:val="20"/>
                <w:szCs w:val="20"/>
              </w:rPr>
              <w:t xml:space="preserve"> – no member allowance scheme in operation</w:t>
            </w:r>
          </w:p>
        </w:tc>
        <w:tc>
          <w:tcPr>
            <w:tcW w:w="3060" w:type="dxa"/>
          </w:tcPr>
          <w:p w14:paraId="07295D4C"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58ECCE07"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61E694EB" w14:textId="77777777" w:rsidTr="005E5796">
        <w:trPr>
          <w:trHeight w:val="90"/>
        </w:trPr>
        <w:tc>
          <w:tcPr>
            <w:tcW w:w="8748" w:type="dxa"/>
          </w:tcPr>
          <w:p w14:paraId="57610C7F" w14:textId="77777777" w:rsidR="00652960" w:rsidRPr="00C718C2" w:rsidRDefault="00652960" w:rsidP="00652960">
            <w:pPr>
              <w:rPr>
                <w:rFonts w:ascii="Arial" w:hAnsi="Arial" w:cs="Arial"/>
                <w:sz w:val="20"/>
                <w:szCs w:val="20"/>
              </w:rPr>
            </w:pPr>
            <w:r w:rsidRPr="00C718C2">
              <w:rPr>
                <w:rFonts w:ascii="Arial" w:hAnsi="Arial" w:cs="Arial"/>
                <w:sz w:val="20"/>
                <w:szCs w:val="20"/>
              </w:rPr>
              <w:t>Details of any expenditure over £500, since 2010/11</w:t>
            </w:r>
          </w:p>
        </w:tc>
        <w:tc>
          <w:tcPr>
            <w:tcW w:w="3060" w:type="dxa"/>
          </w:tcPr>
          <w:p w14:paraId="41294B2A"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68355ABB"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652960" w:rsidRPr="00C718C2" w14:paraId="145B50D9" w14:textId="77777777" w:rsidTr="005E5796">
        <w:trPr>
          <w:trHeight w:val="90"/>
        </w:trPr>
        <w:tc>
          <w:tcPr>
            <w:tcW w:w="8748" w:type="dxa"/>
          </w:tcPr>
          <w:p w14:paraId="65EBE52B" w14:textId="77777777" w:rsidR="00652960" w:rsidRPr="00C718C2" w:rsidRDefault="00652960" w:rsidP="00652960">
            <w:pPr>
              <w:rPr>
                <w:rFonts w:ascii="Arial" w:hAnsi="Arial" w:cs="Arial"/>
                <w:sz w:val="20"/>
                <w:szCs w:val="20"/>
              </w:rPr>
            </w:pPr>
            <w:r w:rsidRPr="00C718C2">
              <w:rPr>
                <w:rFonts w:ascii="Arial" w:hAnsi="Arial" w:cs="Arial"/>
                <w:sz w:val="20"/>
                <w:szCs w:val="20"/>
              </w:rPr>
              <w:t>Details of all expenditure, regardless of value, since 2014/15</w:t>
            </w:r>
            <w:r w:rsidR="000371E1" w:rsidRPr="00C718C2">
              <w:rPr>
                <w:rFonts w:ascii="Arial" w:hAnsi="Arial" w:cs="Arial"/>
                <w:sz w:val="20"/>
                <w:szCs w:val="20"/>
              </w:rPr>
              <w:t xml:space="preserve"> (excluding confidential payments).  Including credit card transactions from 2016/17.</w:t>
            </w:r>
          </w:p>
        </w:tc>
        <w:tc>
          <w:tcPr>
            <w:tcW w:w="3060" w:type="dxa"/>
          </w:tcPr>
          <w:p w14:paraId="25C38EBF" w14:textId="77777777" w:rsidR="00652960" w:rsidRPr="00C718C2" w:rsidRDefault="00652960"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5A47ECFB"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237DDB" w:rsidRPr="00C718C2" w14:paraId="321F3575" w14:textId="77777777" w:rsidTr="005E5796">
        <w:trPr>
          <w:trHeight w:val="90"/>
        </w:trPr>
        <w:tc>
          <w:tcPr>
            <w:tcW w:w="8748" w:type="dxa"/>
          </w:tcPr>
          <w:p w14:paraId="0E394B62" w14:textId="77777777" w:rsidR="00237DDB" w:rsidRPr="00C718C2" w:rsidRDefault="00237DDB" w:rsidP="00652960">
            <w:pPr>
              <w:rPr>
                <w:rFonts w:ascii="Arial" w:hAnsi="Arial" w:cs="Arial"/>
                <w:sz w:val="20"/>
                <w:szCs w:val="20"/>
              </w:rPr>
            </w:pPr>
            <w:r w:rsidRPr="00C718C2">
              <w:rPr>
                <w:rFonts w:ascii="Arial" w:hAnsi="Arial" w:cs="Arial"/>
                <w:sz w:val="20"/>
                <w:szCs w:val="20"/>
              </w:rPr>
              <w:t>Fraud prevention and statistics</w:t>
            </w:r>
          </w:p>
        </w:tc>
        <w:tc>
          <w:tcPr>
            <w:tcW w:w="3060" w:type="dxa"/>
          </w:tcPr>
          <w:p w14:paraId="470DAB12" w14:textId="77777777" w:rsidR="00237DDB" w:rsidRPr="00C718C2" w:rsidRDefault="00237DDB"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72689B6A" w14:textId="77777777" w:rsidR="00237DDB" w:rsidRPr="00C718C2" w:rsidRDefault="00237DDB" w:rsidP="00652960">
            <w:pPr>
              <w:rPr>
                <w:rFonts w:ascii="Arial" w:hAnsi="Arial" w:cs="Arial"/>
                <w:sz w:val="20"/>
                <w:szCs w:val="20"/>
              </w:rPr>
            </w:pPr>
            <w:r w:rsidRPr="00C718C2">
              <w:rPr>
                <w:rFonts w:ascii="Arial" w:hAnsi="Arial" w:cs="Arial"/>
                <w:sz w:val="20"/>
                <w:szCs w:val="20"/>
              </w:rPr>
              <w:t>Free</w:t>
            </w:r>
          </w:p>
        </w:tc>
      </w:tr>
      <w:tr w:rsidR="00D63628" w:rsidRPr="00C718C2" w14:paraId="09427EF1" w14:textId="77777777" w:rsidTr="005E5796">
        <w:trPr>
          <w:trHeight w:val="90"/>
        </w:trPr>
        <w:tc>
          <w:tcPr>
            <w:tcW w:w="8748" w:type="dxa"/>
          </w:tcPr>
          <w:p w14:paraId="72529E65" w14:textId="77777777" w:rsidR="00237DDB" w:rsidRPr="00C718C2" w:rsidRDefault="00237DDB" w:rsidP="00652960">
            <w:pPr>
              <w:rPr>
                <w:rFonts w:ascii="Arial" w:hAnsi="Arial" w:cs="Arial"/>
                <w:sz w:val="20"/>
                <w:szCs w:val="20"/>
              </w:rPr>
            </w:pPr>
            <w:r w:rsidRPr="00C718C2">
              <w:rPr>
                <w:rFonts w:ascii="Arial" w:hAnsi="Arial" w:cs="Arial"/>
                <w:sz w:val="20"/>
                <w:szCs w:val="20"/>
              </w:rPr>
              <w:t>Waste contracts</w:t>
            </w:r>
          </w:p>
        </w:tc>
        <w:tc>
          <w:tcPr>
            <w:tcW w:w="3060" w:type="dxa"/>
          </w:tcPr>
          <w:p w14:paraId="6693812D" w14:textId="77777777" w:rsidR="00237DDB" w:rsidRPr="00C718C2" w:rsidRDefault="00237DDB"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43CF782F" w14:textId="77777777" w:rsidR="00237DDB" w:rsidRPr="00C718C2" w:rsidRDefault="00237DDB" w:rsidP="00652960">
            <w:pPr>
              <w:rPr>
                <w:rFonts w:ascii="Arial" w:hAnsi="Arial" w:cs="Arial"/>
                <w:sz w:val="20"/>
                <w:szCs w:val="20"/>
              </w:rPr>
            </w:pPr>
            <w:r w:rsidRPr="00C718C2">
              <w:rPr>
                <w:rFonts w:ascii="Arial" w:hAnsi="Arial" w:cs="Arial"/>
                <w:sz w:val="20"/>
                <w:szCs w:val="20"/>
              </w:rPr>
              <w:t>Free</w:t>
            </w:r>
          </w:p>
        </w:tc>
      </w:tr>
      <w:tr w:rsidR="00A01793" w:rsidRPr="00C718C2" w14:paraId="251526B4" w14:textId="77777777" w:rsidTr="005E5796">
        <w:trPr>
          <w:trHeight w:val="90"/>
        </w:trPr>
        <w:tc>
          <w:tcPr>
            <w:tcW w:w="8748" w:type="dxa"/>
          </w:tcPr>
          <w:p w14:paraId="570C8B30" w14:textId="77777777" w:rsidR="00A01793" w:rsidRPr="00C718C2" w:rsidRDefault="00A01793" w:rsidP="000371E1">
            <w:pPr>
              <w:rPr>
                <w:rFonts w:ascii="Arial" w:hAnsi="Arial" w:cs="Arial"/>
                <w:sz w:val="20"/>
                <w:szCs w:val="20"/>
              </w:rPr>
            </w:pPr>
            <w:r w:rsidRPr="00C718C2">
              <w:rPr>
                <w:rFonts w:ascii="Arial" w:hAnsi="Arial" w:cs="Arial"/>
                <w:sz w:val="20"/>
                <w:szCs w:val="20"/>
              </w:rPr>
              <w:t>Insurance certificates from 2016</w:t>
            </w:r>
          </w:p>
        </w:tc>
        <w:tc>
          <w:tcPr>
            <w:tcW w:w="3060" w:type="dxa"/>
          </w:tcPr>
          <w:p w14:paraId="17448DA7" w14:textId="77777777" w:rsidR="00A01793" w:rsidRPr="00C718C2" w:rsidRDefault="00A01793" w:rsidP="00652960">
            <w:pPr>
              <w:rPr>
                <w:rFonts w:ascii="Arial" w:hAnsi="Arial" w:cs="Arial"/>
                <w:sz w:val="20"/>
                <w:szCs w:val="20"/>
              </w:rPr>
            </w:pPr>
            <w:r w:rsidRPr="00C718C2">
              <w:rPr>
                <w:rFonts w:ascii="Arial" w:hAnsi="Arial" w:cs="Arial"/>
                <w:sz w:val="20"/>
                <w:szCs w:val="20"/>
              </w:rPr>
              <w:t>Published on the web site</w:t>
            </w:r>
          </w:p>
        </w:tc>
        <w:tc>
          <w:tcPr>
            <w:tcW w:w="2160" w:type="dxa"/>
          </w:tcPr>
          <w:p w14:paraId="3BFAF1A5" w14:textId="77777777" w:rsidR="00A01793" w:rsidRPr="00C718C2" w:rsidRDefault="00A01793" w:rsidP="00652960">
            <w:pPr>
              <w:rPr>
                <w:rFonts w:ascii="Arial" w:hAnsi="Arial" w:cs="Arial"/>
                <w:sz w:val="20"/>
                <w:szCs w:val="20"/>
              </w:rPr>
            </w:pPr>
            <w:r w:rsidRPr="00C718C2">
              <w:rPr>
                <w:rFonts w:ascii="Arial" w:hAnsi="Arial" w:cs="Arial"/>
                <w:sz w:val="20"/>
                <w:szCs w:val="20"/>
              </w:rPr>
              <w:t>Free</w:t>
            </w:r>
          </w:p>
        </w:tc>
      </w:tr>
      <w:tr w:rsidR="00652960" w:rsidRPr="00C718C2" w14:paraId="2F670035" w14:textId="77777777" w:rsidTr="005E5796">
        <w:trPr>
          <w:trHeight w:val="90"/>
        </w:trPr>
        <w:tc>
          <w:tcPr>
            <w:tcW w:w="8748" w:type="dxa"/>
          </w:tcPr>
          <w:p w14:paraId="377A801D" w14:textId="77777777" w:rsidR="00652960" w:rsidRPr="00C718C2" w:rsidRDefault="00652960" w:rsidP="000371E1">
            <w:pPr>
              <w:rPr>
                <w:rFonts w:ascii="Arial" w:hAnsi="Arial" w:cs="Arial"/>
                <w:sz w:val="20"/>
                <w:szCs w:val="20"/>
              </w:rPr>
            </w:pPr>
            <w:r w:rsidRPr="00C718C2">
              <w:rPr>
                <w:rFonts w:ascii="Arial" w:hAnsi="Arial" w:cs="Arial"/>
                <w:sz w:val="20"/>
                <w:szCs w:val="20"/>
              </w:rPr>
              <w:t xml:space="preserve">NB Government Procurement Card, Charge </w:t>
            </w:r>
            <w:proofErr w:type="gramStart"/>
            <w:r w:rsidRPr="00C718C2">
              <w:rPr>
                <w:rFonts w:ascii="Arial" w:hAnsi="Arial" w:cs="Arial"/>
                <w:sz w:val="20"/>
                <w:szCs w:val="20"/>
              </w:rPr>
              <w:t>Card</w:t>
            </w:r>
            <w:proofErr w:type="gramEnd"/>
            <w:r w:rsidRPr="00C718C2">
              <w:rPr>
                <w:rFonts w:ascii="Arial" w:hAnsi="Arial" w:cs="Arial"/>
                <w:sz w:val="20"/>
                <w:szCs w:val="20"/>
              </w:rPr>
              <w:t xml:space="preserve"> and Debit Card transactions all not applicable as the council does not hold any</w:t>
            </w:r>
          </w:p>
        </w:tc>
        <w:tc>
          <w:tcPr>
            <w:tcW w:w="3060" w:type="dxa"/>
          </w:tcPr>
          <w:p w14:paraId="71919F44" w14:textId="77777777" w:rsidR="00652960" w:rsidRPr="00C718C2" w:rsidRDefault="00652960" w:rsidP="00652960">
            <w:pPr>
              <w:rPr>
                <w:rFonts w:ascii="Arial" w:hAnsi="Arial" w:cs="Arial"/>
                <w:sz w:val="20"/>
                <w:szCs w:val="20"/>
              </w:rPr>
            </w:pPr>
            <w:r w:rsidRPr="00C718C2">
              <w:rPr>
                <w:rFonts w:ascii="Arial" w:hAnsi="Arial" w:cs="Arial"/>
                <w:sz w:val="20"/>
                <w:szCs w:val="20"/>
              </w:rPr>
              <w:t>Detailed on the web site</w:t>
            </w:r>
          </w:p>
        </w:tc>
        <w:tc>
          <w:tcPr>
            <w:tcW w:w="2160" w:type="dxa"/>
          </w:tcPr>
          <w:p w14:paraId="7A97DF86" w14:textId="77777777" w:rsidR="00652960" w:rsidRPr="00C718C2" w:rsidRDefault="00652960" w:rsidP="00652960">
            <w:pPr>
              <w:rPr>
                <w:rFonts w:ascii="Arial" w:hAnsi="Arial" w:cs="Arial"/>
                <w:sz w:val="20"/>
                <w:szCs w:val="20"/>
              </w:rPr>
            </w:pPr>
            <w:r w:rsidRPr="00C718C2">
              <w:rPr>
                <w:rFonts w:ascii="Arial" w:hAnsi="Arial" w:cs="Arial"/>
                <w:sz w:val="20"/>
                <w:szCs w:val="20"/>
              </w:rPr>
              <w:t>Free</w:t>
            </w:r>
          </w:p>
        </w:tc>
      </w:tr>
      <w:tr w:rsidR="00981035" w:rsidRPr="00C718C2" w14:paraId="047F2D67" w14:textId="77777777">
        <w:trPr>
          <w:trHeight w:val="800"/>
        </w:trPr>
        <w:tc>
          <w:tcPr>
            <w:tcW w:w="8748" w:type="dxa"/>
          </w:tcPr>
          <w:p w14:paraId="1D7FB3B8" w14:textId="77777777" w:rsidR="00652960" w:rsidRPr="00C718C2" w:rsidRDefault="00652960">
            <w:pPr>
              <w:rPr>
                <w:rFonts w:ascii="Arial" w:hAnsi="Arial" w:cs="Arial"/>
                <w:sz w:val="20"/>
                <w:szCs w:val="20"/>
              </w:rPr>
            </w:pPr>
          </w:p>
          <w:p w14:paraId="471E51BD" w14:textId="77777777" w:rsidR="00981035" w:rsidRPr="00C718C2" w:rsidRDefault="00981035">
            <w:pPr>
              <w:rPr>
                <w:rFonts w:ascii="Arial" w:hAnsi="Arial" w:cs="Arial"/>
                <w:b/>
                <w:color w:val="0000FF"/>
                <w:sz w:val="20"/>
                <w:szCs w:val="20"/>
              </w:rPr>
            </w:pPr>
            <w:r w:rsidRPr="00C718C2">
              <w:rPr>
                <w:rFonts w:ascii="Arial" w:hAnsi="Arial" w:cs="Arial"/>
                <w:sz w:val="20"/>
                <w:szCs w:val="20"/>
              </w:rPr>
              <w:br w:type="page"/>
            </w:r>
            <w:r w:rsidRPr="00C718C2">
              <w:rPr>
                <w:rFonts w:ascii="Arial" w:hAnsi="Arial" w:cs="Arial"/>
                <w:b/>
                <w:color w:val="0000FF"/>
                <w:sz w:val="20"/>
                <w:szCs w:val="20"/>
              </w:rPr>
              <w:t>What our priorities are and how we are doing</w:t>
            </w:r>
          </w:p>
          <w:p w14:paraId="7132ACD4" w14:textId="77777777" w:rsidR="00981035" w:rsidRPr="00C718C2" w:rsidRDefault="00981035">
            <w:pPr>
              <w:rPr>
                <w:rFonts w:ascii="Arial" w:hAnsi="Arial" w:cs="Arial"/>
                <w:color w:val="0000FF"/>
                <w:sz w:val="20"/>
                <w:szCs w:val="20"/>
              </w:rPr>
            </w:pPr>
          </w:p>
          <w:p w14:paraId="401D33CE" w14:textId="77777777" w:rsidR="00981035" w:rsidRPr="00C718C2" w:rsidRDefault="00981035">
            <w:pPr>
              <w:rPr>
                <w:rFonts w:ascii="Arial" w:hAnsi="Arial" w:cs="Arial"/>
                <w:color w:val="0000FF"/>
                <w:sz w:val="20"/>
                <w:szCs w:val="20"/>
              </w:rPr>
            </w:pPr>
          </w:p>
        </w:tc>
        <w:tc>
          <w:tcPr>
            <w:tcW w:w="3060" w:type="dxa"/>
          </w:tcPr>
          <w:p w14:paraId="3B594A2A" w14:textId="77777777" w:rsidR="00981035" w:rsidRPr="00C718C2" w:rsidRDefault="00981035">
            <w:pPr>
              <w:rPr>
                <w:rFonts w:ascii="Arial" w:hAnsi="Arial" w:cs="Arial"/>
                <w:color w:val="0000FF"/>
                <w:sz w:val="20"/>
                <w:szCs w:val="20"/>
              </w:rPr>
            </w:pPr>
          </w:p>
        </w:tc>
        <w:tc>
          <w:tcPr>
            <w:tcW w:w="2160" w:type="dxa"/>
          </w:tcPr>
          <w:p w14:paraId="6B7F0F69" w14:textId="77777777" w:rsidR="00981035" w:rsidRPr="00C718C2" w:rsidRDefault="00981035">
            <w:pPr>
              <w:rPr>
                <w:rFonts w:ascii="Arial" w:hAnsi="Arial" w:cs="Arial"/>
                <w:color w:val="0000FF"/>
                <w:sz w:val="20"/>
                <w:szCs w:val="20"/>
              </w:rPr>
            </w:pPr>
          </w:p>
        </w:tc>
      </w:tr>
      <w:tr w:rsidR="00981035" w:rsidRPr="00C718C2" w14:paraId="3ECD35F8" w14:textId="77777777">
        <w:trPr>
          <w:trHeight w:val="183"/>
        </w:trPr>
        <w:tc>
          <w:tcPr>
            <w:tcW w:w="8748" w:type="dxa"/>
            <w:tcBorders>
              <w:bottom w:val="nil"/>
            </w:tcBorders>
          </w:tcPr>
          <w:p w14:paraId="1DFD7E72" w14:textId="77777777" w:rsidR="00981035" w:rsidRPr="00C718C2" w:rsidRDefault="00981035">
            <w:pPr>
              <w:pStyle w:val="Header"/>
              <w:tabs>
                <w:tab w:val="clear" w:pos="4153"/>
                <w:tab w:val="clear" w:pos="8306"/>
              </w:tabs>
              <w:rPr>
                <w:rFonts w:ascii="Arial" w:hAnsi="Arial" w:cs="Arial"/>
                <w:sz w:val="20"/>
                <w:szCs w:val="20"/>
              </w:rPr>
            </w:pPr>
            <w:r w:rsidRPr="00C718C2">
              <w:rPr>
                <w:rFonts w:ascii="Arial" w:hAnsi="Arial" w:cs="Arial"/>
                <w:sz w:val="20"/>
                <w:szCs w:val="20"/>
              </w:rPr>
              <w:t>Pitstone Comprehensive Development Plan</w:t>
            </w:r>
          </w:p>
        </w:tc>
        <w:tc>
          <w:tcPr>
            <w:tcW w:w="3060" w:type="dxa"/>
            <w:tcBorders>
              <w:bottom w:val="nil"/>
            </w:tcBorders>
          </w:tcPr>
          <w:p w14:paraId="20E88D78" w14:textId="77777777" w:rsidR="00981035" w:rsidRPr="00C718C2" w:rsidRDefault="00981035">
            <w:pPr>
              <w:rPr>
                <w:rFonts w:ascii="Arial" w:hAnsi="Arial" w:cs="Arial"/>
                <w:sz w:val="20"/>
                <w:szCs w:val="20"/>
              </w:rPr>
            </w:pPr>
            <w:r w:rsidRPr="00C718C2">
              <w:rPr>
                <w:rFonts w:ascii="Arial" w:hAnsi="Arial" w:cs="Arial"/>
                <w:sz w:val="20"/>
                <w:szCs w:val="20"/>
              </w:rPr>
              <w:t>Published on the web site</w:t>
            </w:r>
          </w:p>
        </w:tc>
        <w:tc>
          <w:tcPr>
            <w:tcW w:w="2160" w:type="dxa"/>
            <w:tcBorders>
              <w:bottom w:val="nil"/>
            </w:tcBorders>
          </w:tcPr>
          <w:p w14:paraId="1487F4F6"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C0651D" w:rsidRPr="00C718C2" w14:paraId="533BF3A8" w14:textId="77777777">
        <w:trPr>
          <w:trHeight w:val="283"/>
        </w:trPr>
        <w:tc>
          <w:tcPr>
            <w:tcW w:w="8748" w:type="dxa"/>
            <w:tcBorders>
              <w:bottom w:val="nil"/>
            </w:tcBorders>
          </w:tcPr>
          <w:p w14:paraId="619C3233" w14:textId="77777777" w:rsidR="00C0651D" w:rsidRPr="00C718C2" w:rsidRDefault="00C0651D">
            <w:pPr>
              <w:rPr>
                <w:rFonts w:ascii="Arial" w:hAnsi="Arial" w:cs="Arial"/>
                <w:sz w:val="20"/>
                <w:szCs w:val="20"/>
              </w:rPr>
            </w:pPr>
            <w:r w:rsidRPr="00C718C2">
              <w:rPr>
                <w:rFonts w:ascii="Arial" w:hAnsi="Arial" w:cs="Arial"/>
                <w:sz w:val="20"/>
                <w:szCs w:val="20"/>
              </w:rPr>
              <w:t>Leaflets:</w:t>
            </w:r>
          </w:p>
          <w:p w14:paraId="403EB6D4" w14:textId="77777777" w:rsidR="00C0651D" w:rsidRPr="00C718C2" w:rsidRDefault="00C0651D">
            <w:pPr>
              <w:rPr>
                <w:rFonts w:ascii="Arial" w:hAnsi="Arial" w:cs="Arial"/>
                <w:sz w:val="20"/>
                <w:szCs w:val="20"/>
              </w:rPr>
            </w:pPr>
            <w:r w:rsidRPr="00C718C2">
              <w:rPr>
                <w:rFonts w:ascii="Arial" w:hAnsi="Arial" w:cs="Arial"/>
                <w:sz w:val="20"/>
                <w:szCs w:val="20"/>
              </w:rPr>
              <w:t>* General leaflet about the parish council and works of councils</w:t>
            </w:r>
          </w:p>
          <w:p w14:paraId="40F8B6DC" w14:textId="77777777" w:rsidR="00C0651D" w:rsidRPr="00C718C2" w:rsidRDefault="00C0651D">
            <w:pPr>
              <w:rPr>
                <w:rFonts w:ascii="Arial" w:hAnsi="Arial" w:cs="Arial"/>
                <w:sz w:val="20"/>
                <w:szCs w:val="20"/>
              </w:rPr>
            </w:pPr>
            <w:r w:rsidRPr="00C718C2">
              <w:rPr>
                <w:rFonts w:ascii="Arial" w:hAnsi="Arial" w:cs="Arial"/>
                <w:sz w:val="20"/>
                <w:szCs w:val="20"/>
              </w:rPr>
              <w:t>* Key projects leaflet</w:t>
            </w:r>
          </w:p>
        </w:tc>
        <w:tc>
          <w:tcPr>
            <w:tcW w:w="3060" w:type="dxa"/>
            <w:tcBorders>
              <w:bottom w:val="nil"/>
            </w:tcBorders>
          </w:tcPr>
          <w:p w14:paraId="208BF994" w14:textId="77777777" w:rsidR="00C0651D" w:rsidRPr="00C718C2" w:rsidRDefault="00C0651D">
            <w:pPr>
              <w:rPr>
                <w:rFonts w:ascii="Arial" w:hAnsi="Arial" w:cs="Arial"/>
                <w:sz w:val="20"/>
                <w:szCs w:val="20"/>
              </w:rPr>
            </w:pPr>
            <w:r w:rsidRPr="00C718C2">
              <w:rPr>
                <w:rFonts w:ascii="Arial" w:hAnsi="Arial" w:cs="Arial"/>
                <w:sz w:val="20"/>
                <w:szCs w:val="20"/>
              </w:rPr>
              <w:t>Published on the web site</w:t>
            </w:r>
          </w:p>
        </w:tc>
        <w:tc>
          <w:tcPr>
            <w:tcW w:w="2160" w:type="dxa"/>
            <w:tcBorders>
              <w:bottom w:val="nil"/>
            </w:tcBorders>
          </w:tcPr>
          <w:p w14:paraId="34F26C92" w14:textId="77777777" w:rsidR="00C0651D" w:rsidRPr="00C718C2" w:rsidRDefault="00C0651D">
            <w:pPr>
              <w:rPr>
                <w:rFonts w:ascii="Arial" w:hAnsi="Arial" w:cs="Arial"/>
                <w:sz w:val="20"/>
                <w:szCs w:val="20"/>
              </w:rPr>
            </w:pPr>
            <w:r w:rsidRPr="00C718C2">
              <w:rPr>
                <w:rFonts w:ascii="Arial" w:hAnsi="Arial" w:cs="Arial"/>
                <w:sz w:val="20"/>
                <w:szCs w:val="20"/>
              </w:rPr>
              <w:t>Free</w:t>
            </w:r>
          </w:p>
        </w:tc>
      </w:tr>
      <w:tr w:rsidR="00981035" w:rsidRPr="00C718C2" w14:paraId="7C393685" w14:textId="77777777">
        <w:trPr>
          <w:trHeight w:val="283"/>
        </w:trPr>
        <w:tc>
          <w:tcPr>
            <w:tcW w:w="8748" w:type="dxa"/>
            <w:tcBorders>
              <w:bottom w:val="nil"/>
            </w:tcBorders>
          </w:tcPr>
          <w:p w14:paraId="3DFF4CF9" w14:textId="77777777" w:rsidR="00981035" w:rsidRPr="00C718C2" w:rsidRDefault="00981035">
            <w:pPr>
              <w:rPr>
                <w:rFonts w:ascii="Arial" w:hAnsi="Arial" w:cs="Arial"/>
                <w:sz w:val="20"/>
                <w:szCs w:val="20"/>
              </w:rPr>
            </w:pPr>
            <w:r w:rsidRPr="00C718C2">
              <w:rPr>
                <w:rFonts w:ascii="Arial" w:hAnsi="Arial" w:cs="Arial"/>
                <w:sz w:val="20"/>
                <w:szCs w:val="20"/>
              </w:rPr>
              <w:t>Annual Report Parish Meeting, contained within Annual Assembly Meeting Minutes</w:t>
            </w:r>
          </w:p>
        </w:tc>
        <w:tc>
          <w:tcPr>
            <w:tcW w:w="3060" w:type="dxa"/>
            <w:tcBorders>
              <w:bottom w:val="nil"/>
            </w:tcBorders>
          </w:tcPr>
          <w:p w14:paraId="0638B73D" w14:textId="77777777" w:rsidR="00981035" w:rsidRPr="00C718C2" w:rsidRDefault="00981035">
            <w:pPr>
              <w:rPr>
                <w:rFonts w:ascii="Arial" w:hAnsi="Arial" w:cs="Arial"/>
                <w:sz w:val="20"/>
                <w:szCs w:val="20"/>
              </w:rPr>
            </w:pPr>
            <w:r w:rsidRPr="00C718C2">
              <w:rPr>
                <w:rFonts w:ascii="Arial" w:hAnsi="Arial" w:cs="Arial"/>
                <w:sz w:val="20"/>
                <w:szCs w:val="20"/>
              </w:rPr>
              <w:t>Published on the web site</w:t>
            </w:r>
          </w:p>
        </w:tc>
        <w:tc>
          <w:tcPr>
            <w:tcW w:w="2160" w:type="dxa"/>
            <w:tcBorders>
              <w:bottom w:val="nil"/>
            </w:tcBorders>
          </w:tcPr>
          <w:p w14:paraId="48DA5D47"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48F3B083" w14:textId="77777777" w:rsidTr="003575F8">
        <w:trPr>
          <w:trHeight w:val="80"/>
        </w:trPr>
        <w:tc>
          <w:tcPr>
            <w:tcW w:w="8748" w:type="dxa"/>
            <w:tcBorders>
              <w:top w:val="nil"/>
            </w:tcBorders>
          </w:tcPr>
          <w:p w14:paraId="39ED8254" w14:textId="77777777" w:rsidR="00981035" w:rsidRPr="00C718C2" w:rsidRDefault="00981035">
            <w:pPr>
              <w:rPr>
                <w:rFonts w:ascii="Arial" w:hAnsi="Arial" w:cs="Arial"/>
                <w:sz w:val="20"/>
                <w:szCs w:val="20"/>
              </w:rPr>
            </w:pPr>
          </w:p>
        </w:tc>
        <w:tc>
          <w:tcPr>
            <w:tcW w:w="3060" w:type="dxa"/>
            <w:tcBorders>
              <w:top w:val="nil"/>
            </w:tcBorders>
          </w:tcPr>
          <w:p w14:paraId="67ADADA6" w14:textId="77777777" w:rsidR="00981035" w:rsidRPr="00C718C2" w:rsidRDefault="00981035">
            <w:pPr>
              <w:rPr>
                <w:rFonts w:ascii="Arial" w:hAnsi="Arial" w:cs="Arial"/>
                <w:sz w:val="20"/>
                <w:szCs w:val="20"/>
              </w:rPr>
            </w:pPr>
          </w:p>
        </w:tc>
        <w:tc>
          <w:tcPr>
            <w:tcW w:w="2160" w:type="dxa"/>
            <w:tcBorders>
              <w:top w:val="nil"/>
            </w:tcBorders>
          </w:tcPr>
          <w:p w14:paraId="0CEBB10B" w14:textId="77777777" w:rsidR="00981035" w:rsidRPr="00C718C2" w:rsidRDefault="00981035">
            <w:pPr>
              <w:rPr>
                <w:rFonts w:ascii="Arial" w:hAnsi="Arial" w:cs="Arial"/>
                <w:sz w:val="20"/>
                <w:szCs w:val="20"/>
              </w:rPr>
            </w:pPr>
          </w:p>
        </w:tc>
      </w:tr>
      <w:tr w:rsidR="00652960" w:rsidRPr="00C718C2" w14:paraId="19F2F47D" w14:textId="77777777" w:rsidTr="003575F8">
        <w:trPr>
          <w:trHeight w:val="367"/>
        </w:trPr>
        <w:tc>
          <w:tcPr>
            <w:tcW w:w="8748" w:type="dxa"/>
          </w:tcPr>
          <w:p w14:paraId="47C7704D" w14:textId="77777777" w:rsidR="00652960" w:rsidRPr="00C718C2" w:rsidRDefault="00652960">
            <w:pPr>
              <w:rPr>
                <w:rFonts w:ascii="Arial" w:hAnsi="Arial" w:cs="Arial"/>
                <w:sz w:val="20"/>
                <w:szCs w:val="20"/>
              </w:rPr>
            </w:pPr>
            <w:r w:rsidRPr="00C718C2">
              <w:rPr>
                <w:rFonts w:ascii="Arial" w:hAnsi="Arial" w:cs="Arial"/>
                <w:sz w:val="20"/>
                <w:szCs w:val="20"/>
              </w:rPr>
              <w:t>Annual Report</w:t>
            </w:r>
          </w:p>
        </w:tc>
        <w:tc>
          <w:tcPr>
            <w:tcW w:w="3060" w:type="dxa"/>
          </w:tcPr>
          <w:p w14:paraId="492C043A" w14:textId="77777777" w:rsidR="00652960" w:rsidRPr="00C718C2" w:rsidRDefault="00652960">
            <w:pPr>
              <w:rPr>
                <w:rFonts w:ascii="Arial" w:hAnsi="Arial" w:cs="Arial"/>
                <w:sz w:val="20"/>
                <w:szCs w:val="20"/>
              </w:rPr>
            </w:pPr>
            <w:r w:rsidRPr="00C718C2">
              <w:rPr>
                <w:rFonts w:ascii="Arial" w:hAnsi="Arial" w:cs="Arial"/>
                <w:sz w:val="20"/>
                <w:szCs w:val="20"/>
              </w:rPr>
              <w:t>Published in PPP and on the web site annually</w:t>
            </w:r>
          </w:p>
        </w:tc>
        <w:tc>
          <w:tcPr>
            <w:tcW w:w="2160" w:type="dxa"/>
          </w:tcPr>
          <w:p w14:paraId="38AAFF23" w14:textId="77777777" w:rsidR="00652960" w:rsidRPr="00C718C2" w:rsidRDefault="00652960">
            <w:pPr>
              <w:rPr>
                <w:rFonts w:ascii="Arial" w:hAnsi="Arial" w:cs="Arial"/>
                <w:sz w:val="20"/>
                <w:szCs w:val="20"/>
              </w:rPr>
            </w:pPr>
            <w:r w:rsidRPr="00C718C2">
              <w:rPr>
                <w:rFonts w:ascii="Arial" w:hAnsi="Arial" w:cs="Arial"/>
                <w:sz w:val="20"/>
                <w:szCs w:val="20"/>
              </w:rPr>
              <w:t>Free</w:t>
            </w:r>
          </w:p>
          <w:p w14:paraId="130AA1EE" w14:textId="77777777" w:rsidR="00652960" w:rsidRPr="00C718C2" w:rsidRDefault="00652960">
            <w:pPr>
              <w:rPr>
                <w:rFonts w:ascii="Arial" w:hAnsi="Arial" w:cs="Arial"/>
                <w:sz w:val="20"/>
                <w:szCs w:val="20"/>
              </w:rPr>
            </w:pPr>
          </w:p>
        </w:tc>
      </w:tr>
      <w:tr w:rsidR="002F50CF" w:rsidRPr="00C718C2" w14:paraId="2FEE7D8A" w14:textId="77777777" w:rsidTr="003575F8">
        <w:trPr>
          <w:trHeight w:val="367"/>
        </w:trPr>
        <w:tc>
          <w:tcPr>
            <w:tcW w:w="8748" w:type="dxa"/>
          </w:tcPr>
          <w:p w14:paraId="189A2EC3" w14:textId="77777777" w:rsidR="002F50CF" w:rsidRPr="00C718C2" w:rsidRDefault="003B0CAD" w:rsidP="00362797">
            <w:pPr>
              <w:rPr>
                <w:rFonts w:ascii="Arial" w:hAnsi="Arial" w:cs="Arial"/>
                <w:sz w:val="20"/>
                <w:szCs w:val="20"/>
              </w:rPr>
            </w:pPr>
            <w:r>
              <w:rPr>
                <w:rFonts w:ascii="Arial" w:hAnsi="Arial" w:cs="Arial"/>
                <w:sz w:val="20"/>
                <w:szCs w:val="20"/>
              </w:rPr>
              <w:t>Pitstone &amp; Ivinghoe Safety Scheme including Ben Hamilton Baille report and subsequent Buckinghamshire Council Safety Audits and Feasibility Study</w:t>
            </w:r>
            <w:r>
              <w:rPr>
                <w:rFonts w:ascii="Arial" w:hAnsi="Arial" w:cs="Arial"/>
                <w:sz w:val="20"/>
                <w:szCs w:val="20"/>
              </w:rPr>
              <w:br/>
            </w:r>
          </w:p>
        </w:tc>
        <w:tc>
          <w:tcPr>
            <w:tcW w:w="3060" w:type="dxa"/>
          </w:tcPr>
          <w:p w14:paraId="6E00B006" w14:textId="28995DBE" w:rsidR="002F50CF" w:rsidRPr="00C718C2" w:rsidRDefault="002F50CF">
            <w:pPr>
              <w:rPr>
                <w:rFonts w:ascii="Arial" w:hAnsi="Arial" w:cs="Arial"/>
                <w:sz w:val="20"/>
                <w:szCs w:val="20"/>
              </w:rPr>
            </w:pPr>
            <w:r w:rsidRPr="00C718C2">
              <w:rPr>
                <w:rFonts w:ascii="Arial" w:hAnsi="Arial" w:cs="Arial"/>
                <w:sz w:val="20"/>
                <w:szCs w:val="20"/>
              </w:rPr>
              <w:t>Pub</w:t>
            </w:r>
            <w:r w:rsidR="006722D0">
              <w:rPr>
                <w:rFonts w:ascii="Arial" w:hAnsi="Arial" w:cs="Arial"/>
                <w:sz w:val="20"/>
                <w:szCs w:val="20"/>
              </w:rPr>
              <w:t>l</w:t>
            </w:r>
            <w:r w:rsidRPr="00C718C2">
              <w:rPr>
                <w:rFonts w:ascii="Arial" w:hAnsi="Arial" w:cs="Arial"/>
                <w:sz w:val="20"/>
                <w:szCs w:val="20"/>
              </w:rPr>
              <w:t>ished on the web site</w:t>
            </w:r>
          </w:p>
        </w:tc>
        <w:tc>
          <w:tcPr>
            <w:tcW w:w="2160" w:type="dxa"/>
          </w:tcPr>
          <w:p w14:paraId="2B6DD76F" w14:textId="77777777" w:rsidR="002F50CF" w:rsidRPr="00C718C2" w:rsidRDefault="002F50CF">
            <w:pPr>
              <w:rPr>
                <w:rFonts w:ascii="Arial" w:hAnsi="Arial" w:cs="Arial"/>
                <w:sz w:val="20"/>
                <w:szCs w:val="20"/>
              </w:rPr>
            </w:pPr>
            <w:r w:rsidRPr="00C718C2">
              <w:rPr>
                <w:rFonts w:ascii="Arial" w:hAnsi="Arial" w:cs="Arial"/>
                <w:sz w:val="20"/>
                <w:szCs w:val="20"/>
              </w:rPr>
              <w:t>Free</w:t>
            </w:r>
          </w:p>
        </w:tc>
      </w:tr>
      <w:tr w:rsidR="003B0CAD" w:rsidRPr="00C718C2" w14:paraId="5052C5A9" w14:textId="77777777" w:rsidTr="003575F8">
        <w:trPr>
          <w:trHeight w:val="367"/>
        </w:trPr>
        <w:tc>
          <w:tcPr>
            <w:tcW w:w="8748" w:type="dxa"/>
          </w:tcPr>
          <w:p w14:paraId="6B52E428" w14:textId="77777777" w:rsidR="003B0CAD" w:rsidRPr="00C718C2" w:rsidRDefault="003B0CAD" w:rsidP="00362797">
            <w:pPr>
              <w:rPr>
                <w:rFonts w:ascii="Arial" w:hAnsi="Arial" w:cs="Arial"/>
                <w:sz w:val="20"/>
                <w:szCs w:val="20"/>
              </w:rPr>
            </w:pPr>
            <w:r>
              <w:rPr>
                <w:rFonts w:ascii="Arial" w:hAnsi="Arial" w:cs="Arial"/>
                <w:sz w:val="20"/>
                <w:szCs w:val="20"/>
              </w:rPr>
              <w:t>Pitstone-Tring cycle route – Hertfordshire County Council report</w:t>
            </w:r>
          </w:p>
        </w:tc>
        <w:tc>
          <w:tcPr>
            <w:tcW w:w="3060" w:type="dxa"/>
          </w:tcPr>
          <w:p w14:paraId="6607C83E" w14:textId="77777777" w:rsidR="003B0CAD" w:rsidRPr="00C718C2" w:rsidRDefault="003B0CAD">
            <w:pPr>
              <w:rPr>
                <w:rFonts w:ascii="Arial" w:hAnsi="Arial" w:cs="Arial"/>
                <w:sz w:val="20"/>
                <w:szCs w:val="20"/>
              </w:rPr>
            </w:pPr>
            <w:r>
              <w:rPr>
                <w:rFonts w:ascii="Arial" w:hAnsi="Arial" w:cs="Arial"/>
                <w:sz w:val="20"/>
                <w:szCs w:val="20"/>
              </w:rPr>
              <w:t>Published on the web site</w:t>
            </w:r>
          </w:p>
        </w:tc>
        <w:tc>
          <w:tcPr>
            <w:tcW w:w="2160" w:type="dxa"/>
          </w:tcPr>
          <w:p w14:paraId="5399DA26" w14:textId="77777777" w:rsidR="003B0CAD" w:rsidRPr="00C718C2" w:rsidRDefault="003B0CAD">
            <w:pPr>
              <w:rPr>
                <w:rFonts w:ascii="Arial" w:hAnsi="Arial" w:cs="Arial"/>
                <w:sz w:val="20"/>
                <w:szCs w:val="20"/>
              </w:rPr>
            </w:pPr>
            <w:r>
              <w:rPr>
                <w:rFonts w:ascii="Arial" w:hAnsi="Arial" w:cs="Arial"/>
                <w:sz w:val="20"/>
                <w:szCs w:val="20"/>
              </w:rPr>
              <w:t>Free</w:t>
            </w:r>
          </w:p>
        </w:tc>
      </w:tr>
      <w:tr w:rsidR="003575F8" w:rsidRPr="00C718C2" w14:paraId="428889E3" w14:textId="77777777" w:rsidTr="003575F8">
        <w:trPr>
          <w:trHeight w:val="367"/>
        </w:trPr>
        <w:tc>
          <w:tcPr>
            <w:tcW w:w="8748" w:type="dxa"/>
          </w:tcPr>
          <w:p w14:paraId="1275C6C7" w14:textId="77777777" w:rsidR="003575F8" w:rsidRPr="00C718C2" w:rsidRDefault="003575F8" w:rsidP="00362797">
            <w:pPr>
              <w:rPr>
                <w:rFonts w:ascii="Arial" w:hAnsi="Arial" w:cs="Arial"/>
                <w:b/>
                <w:sz w:val="20"/>
                <w:szCs w:val="20"/>
              </w:rPr>
            </w:pPr>
            <w:r w:rsidRPr="00C718C2">
              <w:rPr>
                <w:rFonts w:ascii="Arial" w:hAnsi="Arial" w:cs="Arial"/>
                <w:sz w:val="20"/>
                <w:szCs w:val="20"/>
              </w:rPr>
              <w:t xml:space="preserve">Pitstone Neighbourhood Development Plan </w:t>
            </w:r>
          </w:p>
        </w:tc>
        <w:tc>
          <w:tcPr>
            <w:tcW w:w="3060" w:type="dxa"/>
          </w:tcPr>
          <w:p w14:paraId="4B5786BA" w14:textId="77777777" w:rsidR="003575F8" w:rsidRPr="00C718C2" w:rsidRDefault="003575F8">
            <w:pPr>
              <w:rPr>
                <w:rFonts w:ascii="Arial" w:hAnsi="Arial" w:cs="Arial"/>
                <w:sz w:val="20"/>
                <w:szCs w:val="20"/>
              </w:rPr>
            </w:pPr>
            <w:r w:rsidRPr="00C718C2">
              <w:rPr>
                <w:rFonts w:ascii="Arial" w:hAnsi="Arial" w:cs="Arial"/>
                <w:sz w:val="20"/>
                <w:szCs w:val="20"/>
              </w:rPr>
              <w:t>Published on the web site</w:t>
            </w:r>
          </w:p>
        </w:tc>
        <w:tc>
          <w:tcPr>
            <w:tcW w:w="2160" w:type="dxa"/>
          </w:tcPr>
          <w:p w14:paraId="77D85D84" w14:textId="77777777" w:rsidR="003575F8" w:rsidRPr="00C718C2" w:rsidRDefault="003575F8">
            <w:pPr>
              <w:rPr>
                <w:rFonts w:ascii="Arial" w:hAnsi="Arial" w:cs="Arial"/>
                <w:sz w:val="20"/>
                <w:szCs w:val="20"/>
              </w:rPr>
            </w:pPr>
            <w:r w:rsidRPr="00C718C2">
              <w:rPr>
                <w:rFonts w:ascii="Arial" w:hAnsi="Arial" w:cs="Arial"/>
                <w:sz w:val="20"/>
                <w:szCs w:val="20"/>
              </w:rPr>
              <w:t>Free</w:t>
            </w:r>
          </w:p>
        </w:tc>
      </w:tr>
      <w:tr w:rsidR="003B0CAD" w:rsidRPr="00C718C2" w14:paraId="60E0EDF7" w14:textId="77777777" w:rsidTr="003575F8">
        <w:trPr>
          <w:trHeight w:val="367"/>
        </w:trPr>
        <w:tc>
          <w:tcPr>
            <w:tcW w:w="8748" w:type="dxa"/>
          </w:tcPr>
          <w:p w14:paraId="0B1EA9E7" w14:textId="77777777" w:rsidR="003B0CAD" w:rsidRPr="00C718C2" w:rsidRDefault="003B0CAD" w:rsidP="00362797">
            <w:pPr>
              <w:rPr>
                <w:rFonts w:ascii="Arial" w:hAnsi="Arial" w:cs="Arial"/>
                <w:sz w:val="20"/>
                <w:szCs w:val="20"/>
              </w:rPr>
            </w:pPr>
            <w:r>
              <w:rPr>
                <w:rFonts w:ascii="Arial" w:hAnsi="Arial" w:cs="Arial"/>
                <w:sz w:val="20"/>
                <w:szCs w:val="20"/>
              </w:rPr>
              <w:lastRenderedPageBreak/>
              <w:t>Capital projects including redevelopment of the pavilion and installation of the play space on Vicarage Road – funding and project updates</w:t>
            </w:r>
          </w:p>
        </w:tc>
        <w:tc>
          <w:tcPr>
            <w:tcW w:w="3060" w:type="dxa"/>
          </w:tcPr>
          <w:p w14:paraId="3268ADA1" w14:textId="77777777" w:rsidR="003B0CAD" w:rsidRPr="00C718C2" w:rsidRDefault="003B0CAD">
            <w:pPr>
              <w:rPr>
                <w:rFonts w:ascii="Arial" w:hAnsi="Arial" w:cs="Arial"/>
                <w:sz w:val="20"/>
                <w:szCs w:val="20"/>
              </w:rPr>
            </w:pPr>
            <w:r>
              <w:rPr>
                <w:rFonts w:ascii="Arial" w:hAnsi="Arial" w:cs="Arial"/>
                <w:sz w:val="20"/>
                <w:szCs w:val="20"/>
              </w:rPr>
              <w:t>Published on the web site</w:t>
            </w:r>
          </w:p>
        </w:tc>
        <w:tc>
          <w:tcPr>
            <w:tcW w:w="2160" w:type="dxa"/>
          </w:tcPr>
          <w:p w14:paraId="74D9C17E" w14:textId="77777777" w:rsidR="003B0CAD" w:rsidRPr="00C718C2" w:rsidRDefault="003B0CAD">
            <w:pPr>
              <w:rPr>
                <w:rFonts w:ascii="Arial" w:hAnsi="Arial" w:cs="Arial"/>
                <w:sz w:val="20"/>
                <w:szCs w:val="20"/>
              </w:rPr>
            </w:pPr>
            <w:r>
              <w:rPr>
                <w:rFonts w:ascii="Arial" w:hAnsi="Arial" w:cs="Arial"/>
                <w:sz w:val="20"/>
                <w:szCs w:val="20"/>
              </w:rPr>
              <w:t>Free</w:t>
            </w:r>
          </w:p>
        </w:tc>
      </w:tr>
      <w:tr w:rsidR="00D63628" w:rsidRPr="00C718C2" w14:paraId="2A3C160A" w14:textId="77777777" w:rsidTr="003575F8">
        <w:trPr>
          <w:trHeight w:val="367"/>
        </w:trPr>
        <w:tc>
          <w:tcPr>
            <w:tcW w:w="8748" w:type="dxa"/>
          </w:tcPr>
          <w:p w14:paraId="30160BDA" w14:textId="77777777" w:rsidR="00B84D38" w:rsidRPr="00C718C2" w:rsidRDefault="002F50CF" w:rsidP="00362797">
            <w:pPr>
              <w:rPr>
                <w:rFonts w:ascii="Arial" w:hAnsi="Arial" w:cs="Arial"/>
                <w:sz w:val="20"/>
                <w:szCs w:val="20"/>
              </w:rPr>
            </w:pPr>
            <w:r w:rsidRPr="00C718C2">
              <w:rPr>
                <w:rFonts w:ascii="Arial" w:hAnsi="Arial" w:cs="Arial"/>
                <w:sz w:val="20"/>
                <w:szCs w:val="20"/>
              </w:rPr>
              <w:t>Details of major projects being undertaken</w:t>
            </w:r>
          </w:p>
        </w:tc>
        <w:tc>
          <w:tcPr>
            <w:tcW w:w="3060" w:type="dxa"/>
          </w:tcPr>
          <w:p w14:paraId="58D16BFB" w14:textId="77777777" w:rsidR="00B84D38" w:rsidRPr="00C718C2" w:rsidRDefault="002F50CF">
            <w:pPr>
              <w:rPr>
                <w:rFonts w:ascii="Arial" w:hAnsi="Arial" w:cs="Arial"/>
                <w:sz w:val="20"/>
                <w:szCs w:val="20"/>
              </w:rPr>
            </w:pPr>
            <w:r w:rsidRPr="00C718C2">
              <w:rPr>
                <w:rFonts w:ascii="Arial" w:hAnsi="Arial" w:cs="Arial"/>
                <w:sz w:val="20"/>
                <w:szCs w:val="20"/>
              </w:rPr>
              <w:t>Published on the web site</w:t>
            </w:r>
          </w:p>
        </w:tc>
        <w:tc>
          <w:tcPr>
            <w:tcW w:w="2160" w:type="dxa"/>
          </w:tcPr>
          <w:p w14:paraId="75286874" w14:textId="77777777" w:rsidR="00B84D38" w:rsidRPr="00C718C2" w:rsidRDefault="002F50CF">
            <w:pPr>
              <w:rPr>
                <w:rFonts w:ascii="Arial" w:hAnsi="Arial" w:cs="Arial"/>
                <w:sz w:val="20"/>
                <w:szCs w:val="20"/>
              </w:rPr>
            </w:pPr>
            <w:r w:rsidRPr="00C718C2">
              <w:rPr>
                <w:rFonts w:ascii="Arial" w:hAnsi="Arial" w:cs="Arial"/>
                <w:sz w:val="20"/>
                <w:szCs w:val="20"/>
              </w:rPr>
              <w:t>Free</w:t>
            </w:r>
          </w:p>
        </w:tc>
      </w:tr>
    </w:tbl>
    <w:p w14:paraId="5E2646B0" w14:textId="77777777" w:rsidR="009A2F23" w:rsidRDefault="009A2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2160"/>
      </w:tblGrid>
      <w:tr w:rsidR="00981035" w:rsidRPr="00C718C2" w14:paraId="61EFB24C" w14:textId="77777777">
        <w:trPr>
          <w:trHeight w:val="800"/>
        </w:trPr>
        <w:tc>
          <w:tcPr>
            <w:tcW w:w="8748" w:type="dxa"/>
          </w:tcPr>
          <w:p w14:paraId="7D72AB98" w14:textId="77777777" w:rsidR="00652960" w:rsidRPr="00C718C2" w:rsidRDefault="00652960">
            <w:pPr>
              <w:rPr>
                <w:rFonts w:ascii="Arial" w:hAnsi="Arial" w:cs="Arial"/>
                <w:b/>
                <w:color w:val="0000FF"/>
                <w:sz w:val="20"/>
                <w:szCs w:val="20"/>
              </w:rPr>
            </w:pPr>
          </w:p>
          <w:p w14:paraId="332DE85F" w14:textId="77777777" w:rsidR="00981035" w:rsidRPr="00C718C2" w:rsidRDefault="00981035">
            <w:pPr>
              <w:rPr>
                <w:rFonts w:ascii="Arial" w:hAnsi="Arial" w:cs="Arial"/>
                <w:b/>
                <w:color w:val="0000FF"/>
                <w:sz w:val="20"/>
                <w:szCs w:val="20"/>
              </w:rPr>
            </w:pPr>
            <w:r w:rsidRPr="00C718C2">
              <w:rPr>
                <w:rFonts w:ascii="Arial" w:hAnsi="Arial" w:cs="Arial"/>
                <w:b/>
                <w:color w:val="0000FF"/>
                <w:sz w:val="20"/>
                <w:szCs w:val="20"/>
              </w:rPr>
              <w:t>How we make decisions</w:t>
            </w:r>
          </w:p>
          <w:p w14:paraId="03384B9F" w14:textId="77777777" w:rsidR="00981035" w:rsidRPr="00C718C2" w:rsidRDefault="00981035">
            <w:pPr>
              <w:rPr>
                <w:rFonts w:ascii="Arial" w:hAnsi="Arial" w:cs="Arial"/>
                <w:color w:val="0000FF"/>
                <w:sz w:val="20"/>
                <w:szCs w:val="20"/>
              </w:rPr>
            </w:pPr>
          </w:p>
          <w:p w14:paraId="21B9D4B3" w14:textId="77777777" w:rsidR="00981035" w:rsidRPr="00C718C2" w:rsidRDefault="00981035">
            <w:pPr>
              <w:rPr>
                <w:rFonts w:ascii="Arial" w:hAnsi="Arial" w:cs="Arial"/>
                <w:color w:val="0000FF"/>
                <w:sz w:val="20"/>
                <w:szCs w:val="20"/>
              </w:rPr>
            </w:pPr>
          </w:p>
        </w:tc>
        <w:tc>
          <w:tcPr>
            <w:tcW w:w="3060" w:type="dxa"/>
          </w:tcPr>
          <w:p w14:paraId="7121AADF" w14:textId="77777777" w:rsidR="00981035" w:rsidRPr="00C718C2" w:rsidRDefault="00981035">
            <w:pPr>
              <w:rPr>
                <w:rFonts w:ascii="Arial" w:hAnsi="Arial" w:cs="Arial"/>
                <w:color w:val="0000FF"/>
                <w:sz w:val="20"/>
                <w:szCs w:val="20"/>
              </w:rPr>
            </w:pPr>
          </w:p>
        </w:tc>
        <w:tc>
          <w:tcPr>
            <w:tcW w:w="2160" w:type="dxa"/>
          </w:tcPr>
          <w:p w14:paraId="33A527AC" w14:textId="77777777" w:rsidR="00981035" w:rsidRPr="00C718C2" w:rsidRDefault="00981035">
            <w:pPr>
              <w:rPr>
                <w:rFonts w:ascii="Arial" w:hAnsi="Arial" w:cs="Arial"/>
                <w:color w:val="0000FF"/>
                <w:sz w:val="20"/>
                <w:szCs w:val="20"/>
              </w:rPr>
            </w:pPr>
          </w:p>
        </w:tc>
      </w:tr>
      <w:tr w:rsidR="00981035" w:rsidRPr="00C718C2" w14:paraId="45EEB537" w14:textId="77777777">
        <w:trPr>
          <w:trHeight w:val="315"/>
        </w:trPr>
        <w:tc>
          <w:tcPr>
            <w:tcW w:w="8748" w:type="dxa"/>
          </w:tcPr>
          <w:p w14:paraId="4397EC05" w14:textId="77777777" w:rsidR="00981035" w:rsidRPr="00C718C2" w:rsidRDefault="00981035" w:rsidP="00237DDB">
            <w:pPr>
              <w:rPr>
                <w:rFonts w:ascii="Arial" w:hAnsi="Arial" w:cs="Arial"/>
                <w:sz w:val="20"/>
                <w:szCs w:val="20"/>
              </w:rPr>
            </w:pPr>
            <w:r w:rsidRPr="00C718C2">
              <w:rPr>
                <w:rFonts w:ascii="Arial" w:hAnsi="Arial" w:cs="Arial"/>
                <w:sz w:val="20"/>
                <w:szCs w:val="20"/>
              </w:rPr>
              <w:t xml:space="preserve">Timetable of meetings for the Council </w:t>
            </w:r>
            <w:r w:rsidR="00237DDB" w:rsidRPr="00C718C2">
              <w:rPr>
                <w:rFonts w:ascii="Arial" w:hAnsi="Arial" w:cs="Arial"/>
                <w:sz w:val="20"/>
                <w:szCs w:val="20"/>
              </w:rPr>
              <w:t>and committee meetings</w:t>
            </w:r>
          </w:p>
        </w:tc>
        <w:tc>
          <w:tcPr>
            <w:tcW w:w="3060" w:type="dxa"/>
          </w:tcPr>
          <w:p w14:paraId="36465090" w14:textId="77777777" w:rsidR="00981035" w:rsidRPr="00C718C2" w:rsidRDefault="00981035">
            <w:pPr>
              <w:rPr>
                <w:rFonts w:ascii="Arial" w:hAnsi="Arial" w:cs="Arial"/>
                <w:sz w:val="20"/>
                <w:szCs w:val="20"/>
              </w:rPr>
            </w:pPr>
            <w:r w:rsidRPr="00C718C2">
              <w:rPr>
                <w:rFonts w:ascii="Arial" w:hAnsi="Arial" w:cs="Arial"/>
                <w:sz w:val="20"/>
                <w:szCs w:val="20"/>
              </w:rPr>
              <w:t>Published on the web site</w:t>
            </w:r>
          </w:p>
        </w:tc>
        <w:tc>
          <w:tcPr>
            <w:tcW w:w="2160" w:type="dxa"/>
          </w:tcPr>
          <w:p w14:paraId="428D687F"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4D11BB05" w14:textId="77777777">
        <w:trPr>
          <w:trHeight w:val="315"/>
        </w:trPr>
        <w:tc>
          <w:tcPr>
            <w:tcW w:w="8748" w:type="dxa"/>
          </w:tcPr>
          <w:p w14:paraId="71AADA17" w14:textId="77777777" w:rsidR="00981035" w:rsidRPr="00C718C2" w:rsidRDefault="00981035" w:rsidP="00237DDB">
            <w:pPr>
              <w:rPr>
                <w:rFonts w:ascii="Arial" w:hAnsi="Arial" w:cs="Arial"/>
                <w:sz w:val="20"/>
                <w:szCs w:val="20"/>
              </w:rPr>
            </w:pPr>
            <w:r w:rsidRPr="00C718C2">
              <w:rPr>
                <w:rFonts w:ascii="Arial" w:hAnsi="Arial" w:cs="Arial"/>
                <w:sz w:val="20"/>
                <w:szCs w:val="20"/>
              </w:rPr>
              <w:t xml:space="preserve">Agendas of meetings for the Council and </w:t>
            </w:r>
            <w:r w:rsidR="00237DDB" w:rsidRPr="00C718C2">
              <w:rPr>
                <w:rFonts w:ascii="Arial" w:hAnsi="Arial" w:cs="Arial"/>
                <w:sz w:val="20"/>
                <w:szCs w:val="20"/>
              </w:rPr>
              <w:t>committees</w:t>
            </w:r>
          </w:p>
        </w:tc>
        <w:tc>
          <w:tcPr>
            <w:tcW w:w="3060" w:type="dxa"/>
          </w:tcPr>
          <w:p w14:paraId="427D9FC3" w14:textId="77777777" w:rsidR="00981035" w:rsidRPr="00C718C2" w:rsidRDefault="00C0651D">
            <w:pPr>
              <w:rPr>
                <w:rFonts w:ascii="Arial" w:hAnsi="Arial" w:cs="Arial"/>
                <w:sz w:val="20"/>
                <w:szCs w:val="20"/>
              </w:rPr>
            </w:pPr>
            <w:r w:rsidRPr="00C718C2">
              <w:rPr>
                <w:rFonts w:ascii="Arial" w:hAnsi="Arial" w:cs="Arial"/>
                <w:sz w:val="20"/>
                <w:szCs w:val="20"/>
              </w:rPr>
              <w:t>Oct 2012</w:t>
            </w:r>
            <w:r w:rsidR="00981035" w:rsidRPr="00C718C2">
              <w:rPr>
                <w:rFonts w:ascii="Arial" w:hAnsi="Arial" w:cs="Arial"/>
                <w:sz w:val="20"/>
                <w:szCs w:val="20"/>
              </w:rPr>
              <w:t xml:space="preserve"> onwards published on the web site.</w:t>
            </w:r>
          </w:p>
        </w:tc>
        <w:tc>
          <w:tcPr>
            <w:tcW w:w="2160" w:type="dxa"/>
          </w:tcPr>
          <w:p w14:paraId="6866DBF8"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354D833C" w14:textId="77777777">
        <w:trPr>
          <w:trHeight w:val="315"/>
        </w:trPr>
        <w:tc>
          <w:tcPr>
            <w:tcW w:w="8748" w:type="dxa"/>
          </w:tcPr>
          <w:p w14:paraId="3C40874F" w14:textId="77777777" w:rsidR="00981035" w:rsidRPr="00C718C2" w:rsidRDefault="00981035" w:rsidP="00237DDB">
            <w:pPr>
              <w:rPr>
                <w:rFonts w:ascii="Arial" w:hAnsi="Arial" w:cs="Arial"/>
                <w:sz w:val="20"/>
                <w:szCs w:val="20"/>
              </w:rPr>
            </w:pPr>
            <w:r w:rsidRPr="00C718C2">
              <w:rPr>
                <w:rFonts w:ascii="Arial" w:hAnsi="Arial" w:cs="Arial"/>
                <w:sz w:val="20"/>
                <w:szCs w:val="20"/>
              </w:rPr>
              <w:t>Minutes of meetings for the Council and Committee</w:t>
            </w:r>
            <w:r w:rsidR="00237DDB" w:rsidRPr="00C718C2">
              <w:rPr>
                <w:rFonts w:ascii="Arial" w:hAnsi="Arial" w:cs="Arial"/>
                <w:sz w:val="20"/>
                <w:szCs w:val="20"/>
              </w:rPr>
              <w:t>s</w:t>
            </w:r>
          </w:p>
        </w:tc>
        <w:tc>
          <w:tcPr>
            <w:tcW w:w="3060" w:type="dxa"/>
          </w:tcPr>
          <w:p w14:paraId="1293A909" w14:textId="77777777" w:rsidR="00981035" w:rsidRPr="00C718C2" w:rsidRDefault="00C0651D" w:rsidP="00C0651D">
            <w:pPr>
              <w:rPr>
                <w:rFonts w:ascii="Arial" w:hAnsi="Arial" w:cs="Arial"/>
                <w:sz w:val="20"/>
                <w:szCs w:val="20"/>
              </w:rPr>
            </w:pPr>
            <w:r w:rsidRPr="00C718C2">
              <w:rPr>
                <w:rFonts w:ascii="Arial" w:hAnsi="Arial" w:cs="Arial"/>
                <w:sz w:val="20"/>
                <w:szCs w:val="20"/>
              </w:rPr>
              <w:t>April 2012</w:t>
            </w:r>
            <w:r w:rsidR="00981035" w:rsidRPr="00C718C2">
              <w:rPr>
                <w:rFonts w:ascii="Arial" w:hAnsi="Arial" w:cs="Arial"/>
                <w:sz w:val="20"/>
                <w:szCs w:val="20"/>
              </w:rPr>
              <w:t xml:space="preserve"> onwards published on the web site</w:t>
            </w:r>
          </w:p>
        </w:tc>
        <w:tc>
          <w:tcPr>
            <w:tcW w:w="2160" w:type="dxa"/>
          </w:tcPr>
          <w:p w14:paraId="45C86EC0"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B90FF5" w14:paraId="2A4D12A6" w14:textId="77777777">
        <w:trPr>
          <w:trHeight w:val="315"/>
        </w:trPr>
        <w:tc>
          <w:tcPr>
            <w:tcW w:w="8748" w:type="dxa"/>
          </w:tcPr>
          <w:p w14:paraId="79B05335" w14:textId="77777777" w:rsidR="00981035" w:rsidRPr="00B90FF5" w:rsidRDefault="00981035">
            <w:pPr>
              <w:rPr>
                <w:rFonts w:ascii="Arial" w:hAnsi="Arial" w:cs="Arial"/>
                <w:sz w:val="20"/>
                <w:szCs w:val="20"/>
              </w:rPr>
            </w:pPr>
            <w:r w:rsidRPr="00B90FF5">
              <w:rPr>
                <w:rFonts w:ascii="Arial" w:hAnsi="Arial" w:cs="Arial"/>
                <w:sz w:val="20"/>
                <w:szCs w:val="20"/>
              </w:rPr>
              <w:t>Reports presented to council meetings (where these do not contain private information)</w:t>
            </w:r>
          </w:p>
        </w:tc>
        <w:tc>
          <w:tcPr>
            <w:tcW w:w="3060" w:type="dxa"/>
          </w:tcPr>
          <w:p w14:paraId="7C752437" w14:textId="77777777" w:rsidR="00981035" w:rsidRPr="00B90FF5" w:rsidRDefault="00125C71" w:rsidP="00237DDB">
            <w:pPr>
              <w:rPr>
                <w:rFonts w:ascii="Arial" w:hAnsi="Arial" w:cs="Arial"/>
                <w:sz w:val="20"/>
                <w:szCs w:val="20"/>
              </w:rPr>
            </w:pPr>
            <w:r w:rsidRPr="00B90FF5">
              <w:rPr>
                <w:rFonts w:ascii="Arial" w:hAnsi="Arial" w:cs="Arial"/>
                <w:sz w:val="20"/>
                <w:szCs w:val="20"/>
              </w:rPr>
              <w:t>H</w:t>
            </w:r>
            <w:r w:rsidR="00981035" w:rsidRPr="00B90FF5">
              <w:rPr>
                <w:rFonts w:ascii="Arial" w:hAnsi="Arial" w:cs="Arial"/>
                <w:sz w:val="20"/>
                <w:szCs w:val="20"/>
              </w:rPr>
              <w:t>ard copy available by contacting the Clerk</w:t>
            </w:r>
          </w:p>
        </w:tc>
        <w:tc>
          <w:tcPr>
            <w:tcW w:w="2160" w:type="dxa"/>
          </w:tcPr>
          <w:p w14:paraId="34FB5DDF" w14:textId="77777777" w:rsidR="00981035" w:rsidRPr="00B90FF5" w:rsidRDefault="00125C71">
            <w:pPr>
              <w:rPr>
                <w:rFonts w:ascii="Arial" w:hAnsi="Arial" w:cs="Arial"/>
                <w:sz w:val="20"/>
                <w:szCs w:val="20"/>
              </w:rPr>
            </w:pPr>
            <w:r w:rsidRPr="00B90FF5">
              <w:rPr>
                <w:rFonts w:ascii="Arial" w:hAnsi="Arial" w:cs="Arial"/>
                <w:sz w:val="20"/>
                <w:szCs w:val="20"/>
              </w:rPr>
              <w:t xml:space="preserve">8p </w:t>
            </w:r>
            <w:r w:rsidR="00981035" w:rsidRPr="00B90FF5">
              <w:rPr>
                <w:rFonts w:ascii="Arial" w:hAnsi="Arial" w:cs="Arial"/>
                <w:sz w:val="20"/>
                <w:szCs w:val="20"/>
              </w:rPr>
              <w:t>per sheet plus any postage</w:t>
            </w:r>
          </w:p>
        </w:tc>
      </w:tr>
      <w:tr w:rsidR="00362797" w:rsidRPr="00C718C2" w14:paraId="7A9A99D5" w14:textId="77777777">
        <w:trPr>
          <w:trHeight w:val="315"/>
        </w:trPr>
        <w:tc>
          <w:tcPr>
            <w:tcW w:w="8748" w:type="dxa"/>
            <w:tcBorders>
              <w:bottom w:val="nil"/>
            </w:tcBorders>
          </w:tcPr>
          <w:p w14:paraId="69D12D97" w14:textId="77777777" w:rsidR="00362797" w:rsidRPr="00C718C2" w:rsidRDefault="00362797">
            <w:pPr>
              <w:rPr>
                <w:rFonts w:ascii="Arial" w:hAnsi="Arial" w:cs="Arial"/>
                <w:sz w:val="20"/>
                <w:szCs w:val="20"/>
              </w:rPr>
            </w:pPr>
            <w:r w:rsidRPr="00C718C2">
              <w:rPr>
                <w:rFonts w:ascii="Arial" w:hAnsi="Arial" w:cs="Arial"/>
                <w:sz w:val="20"/>
                <w:szCs w:val="20"/>
              </w:rPr>
              <w:t>The responses you gave us to consultations the parish council has issued</w:t>
            </w:r>
          </w:p>
        </w:tc>
        <w:tc>
          <w:tcPr>
            <w:tcW w:w="3060" w:type="dxa"/>
            <w:tcBorders>
              <w:bottom w:val="nil"/>
            </w:tcBorders>
          </w:tcPr>
          <w:p w14:paraId="18CED80B" w14:textId="77777777" w:rsidR="00362797" w:rsidRPr="00C718C2" w:rsidRDefault="00362797">
            <w:pPr>
              <w:rPr>
                <w:rFonts w:ascii="Arial" w:hAnsi="Arial" w:cs="Arial"/>
                <w:sz w:val="20"/>
                <w:szCs w:val="20"/>
              </w:rPr>
            </w:pPr>
            <w:r w:rsidRPr="00C718C2">
              <w:rPr>
                <w:rFonts w:ascii="Arial" w:hAnsi="Arial" w:cs="Arial"/>
                <w:sz w:val="20"/>
                <w:szCs w:val="20"/>
              </w:rPr>
              <w:t>Summary details published on the web site.</w:t>
            </w:r>
          </w:p>
        </w:tc>
        <w:tc>
          <w:tcPr>
            <w:tcW w:w="2160" w:type="dxa"/>
            <w:tcBorders>
              <w:bottom w:val="nil"/>
            </w:tcBorders>
          </w:tcPr>
          <w:p w14:paraId="5242DDD6" w14:textId="77777777" w:rsidR="00362797" w:rsidRPr="00C718C2" w:rsidRDefault="00362797">
            <w:pPr>
              <w:rPr>
                <w:rFonts w:ascii="Arial" w:hAnsi="Arial" w:cs="Arial"/>
                <w:sz w:val="20"/>
                <w:szCs w:val="20"/>
              </w:rPr>
            </w:pPr>
            <w:r w:rsidRPr="00C718C2">
              <w:rPr>
                <w:rFonts w:ascii="Arial" w:hAnsi="Arial" w:cs="Arial"/>
                <w:sz w:val="20"/>
                <w:szCs w:val="20"/>
              </w:rPr>
              <w:t>Free</w:t>
            </w:r>
          </w:p>
          <w:p w14:paraId="6A452B4A" w14:textId="77777777" w:rsidR="00362797" w:rsidRPr="00C718C2" w:rsidRDefault="00362797">
            <w:pPr>
              <w:rPr>
                <w:rFonts w:ascii="Arial" w:hAnsi="Arial" w:cs="Arial"/>
                <w:sz w:val="20"/>
                <w:szCs w:val="20"/>
              </w:rPr>
            </w:pPr>
          </w:p>
        </w:tc>
      </w:tr>
      <w:tr w:rsidR="00981035" w:rsidRPr="00C718C2" w14:paraId="010F1071" w14:textId="77777777">
        <w:trPr>
          <w:trHeight w:val="315"/>
        </w:trPr>
        <w:tc>
          <w:tcPr>
            <w:tcW w:w="8748" w:type="dxa"/>
            <w:tcBorders>
              <w:bottom w:val="nil"/>
            </w:tcBorders>
          </w:tcPr>
          <w:p w14:paraId="180C8C6C" w14:textId="77777777" w:rsidR="00981035" w:rsidRPr="00C718C2" w:rsidRDefault="00981035">
            <w:pPr>
              <w:rPr>
                <w:rFonts w:ascii="Arial" w:hAnsi="Arial" w:cs="Arial"/>
                <w:sz w:val="20"/>
                <w:szCs w:val="20"/>
              </w:rPr>
            </w:pPr>
            <w:r w:rsidRPr="00C718C2">
              <w:rPr>
                <w:rFonts w:ascii="Arial" w:hAnsi="Arial" w:cs="Arial"/>
                <w:sz w:val="20"/>
                <w:szCs w:val="20"/>
              </w:rPr>
              <w:t>Responses to consultation papers</w:t>
            </w:r>
          </w:p>
        </w:tc>
        <w:tc>
          <w:tcPr>
            <w:tcW w:w="3060" w:type="dxa"/>
            <w:tcBorders>
              <w:bottom w:val="nil"/>
            </w:tcBorders>
          </w:tcPr>
          <w:p w14:paraId="3473D171" w14:textId="77777777" w:rsidR="00981035" w:rsidRPr="00C718C2" w:rsidRDefault="00237DDB">
            <w:pPr>
              <w:rPr>
                <w:rFonts w:ascii="Arial" w:hAnsi="Arial" w:cs="Arial"/>
                <w:sz w:val="20"/>
                <w:szCs w:val="20"/>
              </w:rPr>
            </w:pPr>
            <w:r w:rsidRPr="00C718C2">
              <w:rPr>
                <w:rFonts w:ascii="Arial" w:hAnsi="Arial" w:cs="Arial"/>
                <w:sz w:val="20"/>
                <w:szCs w:val="20"/>
              </w:rPr>
              <w:t xml:space="preserve">Summary details included within minutes published on web. </w:t>
            </w:r>
            <w:r w:rsidR="00981035" w:rsidRPr="00C718C2">
              <w:rPr>
                <w:rFonts w:ascii="Arial" w:hAnsi="Arial" w:cs="Arial"/>
                <w:sz w:val="20"/>
                <w:szCs w:val="20"/>
              </w:rPr>
              <w:t>Hard copy available by contacting the Clerk</w:t>
            </w:r>
          </w:p>
        </w:tc>
        <w:tc>
          <w:tcPr>
            <w:tcW w:w="2160" w:type="dxa"/>
            <w:tcBorders>
              <w:bottom w:val="nil"/>
            </w:tcBorders>
          </w:tcPr>
          <w:p w14:paraId="5A36BD75" w14:textId="77777777" w:rsidR="00981035" w:rsidRPr="00C718C2" w:rsidRDefault="00237DDB">
            <w:pPr>
              <w:rPr>
                <w:rFonts w:ascii="Arial" w:hAnsi="Arial" w:cs="Arial"/>
                <w:sz w:val="20"/>
                <w:szCs w:val="20"/>
              </w:rPr>
            </w:pPr>
            <w:r w:rsidRPr="00C718C2">
              <w:rPr>
                <w:rFonts w:ascii="Arial" w:hAnsi="Arial" w:cs="Arial"/>
                <w:sz w:val="20"/>
                <w:szCs w:val="20"/>
              </w:rPr>
              <w:t xml:space="preserve">Free on web or </w:t>
            </w:r>
            <w:r w:rsidR="00981035" w:rsidRPr="00C718C2">
              <w:rPr>
                <w:rFonts w:ascii="Arial" w:hAnsi="Arial" w:cs="Arial"/>
                <w:sz w:val="20"/>
                <w:szCs w:val="20"/>
              </w:rPr>
              <w:t>8p per sheet plus any postage</w:t>
            </w:r>
          </w:p>
        </w:tc>
      </w:tr>
      <w:tr w:rsidR="00981035" w:rsidRPr="00C718C2" w14:paraId="269DFAD9" w14:textId="77777777">
        <w:trPr>
          <w:trHeight w:val="315"/>
        </w:trPr>
        <w:tc>
          <w:tcPr>
            <w:tcW w:w="8748" w:type="dxa"/>
            <w:tcBorders>
              <w:bottom w:val="nil"/>
            </w:tcBorders>
          </w:tcPr>
          <w:p w14:paraId="39F677D9" w14:textId="77777777" w:rsidR="00981035" w:rsidRPr="00C718C2" w:rsidRDefault="00981035" w:rsidP="00A82D82">
            <w:pPr>
              <w:rPr>
                <w:rFonts w:ascii="Arial" w:hAnsi="Arial" w:cs="Arial"/>
                <w:sz w:val="20"/>
                <w:szCs w:val="20"/>
              </w:rPr>
            </w:pPr>
            <w:r w:rsidRPr="00C718C2">
              <w:rPr>
                <w:rFonts w:ascii="Arial" w:hAnsi="Arial" w:cs="Arial"/>
                <w:sz w:val="20"/>
                <w:szCs w:val="20"/>
              </w:rPr>
              <w:t xml:space="preserve">Responses to planning applications </w:t>
            </w:r>
            <w:r w:rsidR="00652960" w:rsidRPr="00C718C2">
              <w:rPr>
                <w:rFonts w:ascii="Arial" w:hAnsi="Arial" w:cs="Arial"/>
                <w:sz w:val="20"/>
                <w:szCs w:val="20"/>
              </w:rPr>
              <w:t>and minutes of planning committee</w:t>
            </w:r>
          </w:p>
        </w:tc>
        <w:tc>
          <w:tcPr>
            <w:tcW w:w="3060" w:type="dxa"/>
            <w:tcBorders>
              <w:bottom w:val="nil"/>
            </w:tcBorders>
          </w:tcPr>
          <w:p w14:paraId="3F608D89" w14:textId="1889AEB9" w:rsidR="00981035" w:rsidRPr="00C718C2" w:rsidRDefault="00C0651D">
            <w:pPr>
              <w:rPr>
                <w:rFonts w:ascii="Arial" w:hAnsi="Arial" w:cs="Arial"/>
                <w:sz w:val="20"/>
                <w:szCs w:val="20"/>
              </w:rPr>
            </w:pPr>
            <w:r w:rsidRPr="00C718C2">
              <w:rPr>
                <w:rFonts w:ascii="Arial" w:hAnsi="Arial" w:cs="Arial"/>
                <w:sz w:val="20"/>
                <w:szCs w:val="20"/>
              </w:rPr>
              <w:t>April 2012</w:t>
            </w:r>
            <w:r w:rsidR="00981035" w:rsidRPr="00C718C2">
              <w:rPr>
                <w:rFonts w:ascii="Arial" w:hAnsi="Arial" w:cs="Arial"/>
                <w:sz w:val="20"/>
                <w:szCs w:val="20"/>
              </w:rPr>
              <w:t xml:space="preserve"> on</w:t>
            </w:r>
            <w:r w:rsidRPr="00C718C2">
              <w:rPr>
                <w:rFonts w:ascii="Arial" w:hAnsi="Arial" w:cs="Arial"/>
                <w:sz w:val="20"/>
                <w:szCs w:val="20"/>
              </w:rPr>
              <w:t xml:space="preserve">wards published on the web site + link to </w:t>
            </w:r>
            <w:r w:rsidR="00373421">
              <w:rPr>
                <w:rFonts w:ascii="Arial" w:hAnsi="Arial" w:cs="Arial"/>
                <w:sz w:val="20"/>
                <w:szCs w:val="20"/>
              </w:rPr>
              <w:t>BC</w:t>
            </w:r>
            <w:r w:rsidRPr="00C718C2">
              <w:rPr>
                <w:rFonts w:ascii="Arial" w:hAnsi="Arial" w:cs="Arial"/>
                <w:sz w:val="20"/>
                <w:szCs w:val="20"/>
              </w:rPr>
              <w:t xml:space="preserve"> web site</w:t>
            </w:r>
          </w:p>
        </w:tc>
        <w:tc>
          <w:tcPr>
            <w:tcW w:w="2160" w:type="dxa"/>
            <w:tcBorders>
              <w:bottom w:val="nil"/>
            </w:tcBorders>
          </w:tcPr>
          <w:p w14:paraId="76228D91"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21762DB5" w14:textId="77777777">
        <w:trPr>
          <w:trHeight w:val="363"/>
        </w:trPr>
        <w:tc>
          <w:tcPr>
            <w:tcW w:w="8748" w:type="dxa"/>
            <w:tcBorders>
              <w:top w:val="nil"/>
            </w:tcBorders>
          </w:tcPr>
          <w:p w14:paraId="15AD2463" w14:textId="77777777" w:rsidR="00981035" w:rsidRPr="00C718C2" w:rsidRDefault="00981035">
            <w:pPr>
              <w:rPr>
                <w:rFonts w:ascii="Arial" w:hAnsi="Arial" w:cs="Arial"/>
                <w:sz w:val="20"/>
                <w:szCs w:val="20"/>
              </w:rPr>
            </w:pPr>
          </w:p>
        </w:tc>
        <w:tc>
          <w:tcPr>
            <w:tcW w:w="3060" w:type="dxa"/>
            <w:tcBorders>
              <w:top w:val="nil"/>
            </w:tcBorders>
          </w:tcPr>
          <w:p w14:paraId="2E599D5E" w14:textId="77777777" w:rsidR="00981035" w:rsidRPr="00C718C2" w:rsidRDefault="00981035">
            <w:pPr>
              <w:rPr>
                <w:rFonts w:ascii="Arial" w:hAnsi="Arial" w:cs="Arial"/>
                <w:sz w:val="20"/>
                <w:szCs w:val="20"/>
              </w:rPr>
            </w:pPr>
          </w:p>
        </w:tc>
        <w:tc>
          <w:tcPr>
            <w:tcW w:w="2160" w:type="dxa"/>
            <w:tcBorders>
              <w:top w:val="nil"/>
            </w:tcBorders>
          </w:tcPr>
          <w:p w14:paraId="3EF6E9DA" w14:textId="77777777" w:rsidR="00981035" w:rsidRPr="00C718C2" w:rsidRDefault="00981035">
            <w:pPr>
              <w:rPr>
                <w:rFonts w:ascii="Arial" w:hAnsi="Arial" w:cs="Arial"/>
                <w:sz w:val="20"/>
                <w:szCs w:val="20"/>
              </w:rPr>
            </w:pPr>
          </w:p>
        </w:tc>
      </w:tr>
    </w:tbl>
    <w:p w14:paraId="4DC4469B" w14:textId="77777777" w:rsidR="003B0CAD" w:rsidRDefault="003B0CAD">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2160"/>
      </w:tblGrid>
      <w:tr w:rsidR="00981035" w:rsidRPr="00C718C2" w14:paraId="7971E8E4" w14:textId="77777777" w:rsidTr="005C3C59">
        <w:trPr>
          <w:trHeight w:val="363"/>
        </w:trPr>
        <w:tc>
          <w:tcPr>
            <w:tcW w:w="8748" w:type="dxa"/>
          </w:tcPr>
          <w:p w14:paraId="7DD57794" w14:textId="77777777" w:rsidR="00237DDB" w:rsidRPr="00C718C2" w:rsidRDefault="00237DDB">
            <w:pPr>
              <w:rPr>
                <w:rFonts w:ascii="Arial" w:hAnsi="Arial" w:cs="Arial"/>
                <w:b/>
                <w:color w:val="0000FF"/>
                <w:sz w:val="20"/>
                <w:szCs w:val="20"/>
              </w:rPr>
            </w:pPr>
          </w:p>
          <w:p w14:paraId="01596FB7" w14:textId="77777777" w:rsidR="00981035" w:rsidRPr="00C718C2" w:rsidRDefault="00981035">
            <w:pPr>
              <w:rPr>
                <w:rFonts w:ascii="Arial" w:hAnsi="Arial" w:cs="Arial"/>
                <w:b/>
                <w:color w:val="0000FF"/>
                <w:sz w:val="20"/>
                <w:szCs w:val="20"/>
              </w:rPr>
            </w:pPr>
            <w:r w:rsidRPr="00C718C2">
              <w:rPr>
                <w:rFonts w:ascii="Arial" w:hAnsi="Arial" w:cs="Arial"/>
                <w:b/>
                <w:color w:val="0000FF"/>
                <w:sz w:val="20"/>
                <w:szCs w:val="20"/>
              </w:rPr>
              <w:t>Our policies and procedures</w:t>
            </w:r>
          </w:p>
          <w:p w14:paraId="5F1F7833" w14:textId="77777777" w:rsidR="00981035" w:rsidRPr="00C718C2" w:rsidRDefault="00981035">
            <w:pPr>
              <w:rPr>
                <w:rFonts w:ascii="Arial" w:hAnsi="Arial" w:cs="Arial"/>
                <w:color w:val="0000FF"/>
                <w:sz w:val="20"/>
                <w:szCs w:val="20"/>
              </w:rPr>
            </w:pPr>
          </w:p>
          <w:p w14:paraId="555329A0" w14:textId="77777777" w:rsidR="00981035" w:rsidRPr="00C718C2" w:rsidRDefault="00981035">
            <w:pPr>
              <w:rPr>
                <w:rFonts w:ascii="Arial" w:hAnsi="Arial" w:cs="Arial"/>
                <w:color w:val="0000FF"/>
                <w:sz w:val="20"/>
                <w:szCs w:val="20"/>
              </w:rPr>
            </w:pPr>
          </w:p>
        </w:tc>
        <w:tc>
          <w:tcPr>
            <w:tcW w:w="3060" w:type="dxa"/>
          </w:tcPr>
          <w:p w14:paraId="7270B00B" w14:textId="77777777" w:rsidR="00981035" w:rsidRPr="00C718C2" w:rsidRDefault="00981035">
            <w:pPr>
              <w:rPr>
                <w:rFonts w:ascii="Arial" w:hAnsi="Arial" w:cs="Arial"/>
                <w:color w:val="0000FF"/>
                <w:sz w:val="20"/>
                <w:szCs w:val="20"/>
              </w:rPr>
            </w:pPr>
          </w:p>
        </w:tc>
        <w:tc>
          <w:tcPr>
            <w:tcW w:w="2160" w:type="dxa"/>
          </w:tcPr>
          <w:p w14:paraId="681E9CCA" w14:textId="77777777" w:rsidR="00981035" w:rsidRPr="00C718C2" w:rsidRDefault="00981035">
            <w:pPr>
              <w:rPr>
                <w:rFonts w:ascii="Arial" w:hAnsi="Arial" w:cs="Arial"/>
                <w:color w:val="0000FF"/>
                <w:sz w:val="20"/>
                <w:szCs w:val="20"/>
              </w:rPr>
            </w:pPr>
          </w:p>
        </w:tc>
      </w:tr>
      <w:tr w:rsidR="00981035" w:rsidRPr="00C718C2" w14:paraId="06E613FE" w14:textId="77777777" w:rsidTr="005C3C59">
        <w:trPr>
          <w:trHeight w:val="363"/>
        </w:trPr>
        <w:tc>
          <w:tcPr>
            <w:tcW w:w="8748" w:type="dxa"/>
          </w:tcPr>
          <w:p w14:paraId="2200682B" w14:textId="77777777" w:rsidR="00981035" w:rsidRPr="00C718C2" w:rsidRDefault="00981035">
            <w:pPr>
              <w:rPr>
                <w:rFonts w:ascii="Arial" w:hAnsi="Arial" w:cs="Arial"/>
                <w:sz w:val="20"/>
                <w:szCs w:val="20"/>
                <w:u w:val="single"/>
              </w:rPr>
            </w:pPr>
            <w:r w:rsidRPr="00C718C2">
              <w:rPr>
                <w:rFonts w:ascii="Arial" w:hAnsi="Arial" w:cs="Arial"/>
                <w:sz w:val="20"/>
                <w:szCs w:val="20"/>
                <w:u w:val="single"/>
              </w:rPr>
              <w:t xml:space="preserve">Policies and procedures for the conduct of council business: </w:t>
            </w:r>
          </w:p>
          <w:p w14:paraId="04A8FE7C" w14:textId="77777777" w:rsidR="00981035" w:rsidRPr="00C718C2" w:rsidRDefault="00981035">
            <w:pPr>
              <w:rPr>
                <w:rFonts w:ascii="Arial" w:hAnsi="Arial" w:cs="Arial"/>
                <w:sz w:val="20"/>
                <w:szCs w:val="20"/>
              </w:rPr>
            </w:pPr>
          </w:p>
          <w:p w14:paraId="62378BC0" w14:textId="77777777" w:rsidR="00981035" w:rsidRPr="00C718C2" w:rsidRDefault="00981035">
            <w:pPr>
              <w:pStyle w:val="Header"/>
              <w:tabs>
                <w:tab w:val="clear" w:pos="4153"/>
                <w:tab w:val="clear" w:pos="8306"/>
              </w:tabs>
              <w:rPr>
                <w:rFonts w:ascii="Arial" w:hAnsi="Arial" w:cs="Arial"/>
                <w:sz w:val="20"/>
                <w:szCs w:val="20"/>
              </w:rPr>
            </w:pPr>
            <w:r w:rsidRPr="00C718C2">
              <w:rPr>
                <w:rFonts w:ascii="Arial" w:hAnsi="Arial" w:cs="Arial"/>
                <w:sz w:val="20"/>
                <w:szCs w:val="20"/>
              </w:rPr>
              <w:t>Procedural standing orders</w:t>
            </w:r>
          </w:p>
          <w:p w14:paraId="07F92124" w14:textId="77777777" w:rsidR="00981035" w:rsidRPr="00C718C2" w:rsidRDefault="00981035">
            <w:pPr>
              <w:rPr>
                <w:rFonts w:ascii="Arial" w:hAnsi="Arial" w:cs="Arial"/>
                <w:sz w:val="20"/>
                <w:szCs w:val="20"/>
              </w:rPr>
            </w:pPr>
            <w:r w:rsidRPr="00C718C2">
              <w:rPr>
                <w:rFonts w:ascii="Arial" w:hAnsi="Arial" w:cs="Arial"/>
                <w:sz w:val="20"/>
                <w:szCs w:val="20"/>
              </w:rPr>
              <w:t>Committee terms of reference</w:t>
            </w:r>
          </w:p>
          <w:p w14:paraId="7B791420" w14:textId="77777777" w:rsidR="00981035" w:rsidRDefault="00981035">
            <w:pPr>
              <w:rPr>
                <w:rFonts w:ascii="Arial" w:hAnsi="Arial" w:cs="Arial"/>
                <w:sz w:val="20"/>
                <w:szCs w:val="20"/>
              </w:rPr>
            </w:pPr>
            <w:r w:rsidRPr="00C718C2">
              <w:rPr>
                <w:rFonts w:ascii="Arial" w:hAnsi="Arial" w:cs="Arial"/>
                <w:sz w:val="20"/>
                <w:szCs w:val="20"/>
              </w:rPr>
              <w:t>Code of Conduct</w:t>
            </w:r>
          </w:p>
          <w:p w14:paraId="6F061CB6" w14:textId="77777777" w:rsidR="003B0CAD" w:rsidRPr="00C718C2" w:rsidRDefault="003B0CAD">
            <w:pPr>
              <w:rPr>
                <w:rFonts w:ascii="Arial" w:hAnsi="Arial" w:cs="Arial"/>
                <w:sz w:val="20"/>
                <w:szCs w:val="20"/>
              </w:rPr>
            </w:pPr>
            <w:r>
              <w:rPr>
                <w:rFonts w:ascii="Arial" w:hAnsi="Arial" w:cs="Arial"/>
                <w:sz w:val="20"/>
                <w:szCs w:val="20"/>
              </w:rPr>
              <w:t>Financial Regulations</w:t>
            </w:r>
          </w:p>
          <w:p w14:paraId="58887384" w14:textId="77777777" w:rsidR="00981035" w:rsidRPr="00C718C2" w:rsidRDefault="00981035">
            <w:pPr>
              <w:rPr>
                <w:rFonts w:ascii="Arial" w:hAnsi="Arial" w:cs="Arial"/>
                <w:sz w:val="20"/>
                <w:szCs w:val="20"/>
              </w:rPr>
            </w:pPr>
          </w:p>
        </w:tc>
        <w:tc>
          <w:tcPr>
            <w:tcW w:w="3060" w:type="dxa"/>
          </w:tcPr>
          <w:p w14:paraId="05C48378" w14:textId="77777777" w:rsidR="00981035" w:rsidRPr="00C718C2" w:rsidRDefault="00981035">
            <w:pPr>
              <w:rPr>
                <w:rFonts w:ascii="Arial" w:hAnsi="Arial" w:cs="Arial"/>
                <w:sz w:val="20"/>
                <w:szCs w:val="20"/>
              </w:rPr>
            </w:pPr>
          </w:p>
          <w:p w14:paraId="5EF45760" w14:textId="77777777" w:rsidR="00981035" w:rsidRPr="00C718C2" w:rsidRDefault="00981035">
            <w:pPr>
              <w:rPr>
                <w:rFonts w:ascii="Arial" w:hAnsi="Arial" w:cs="Arial"/>
                <w:sz w:val="20"/>
                <w:szCs w:val="20"/>
              </w:rPr>
            </w:pPr>
          </w:p>
          <w:p w14:paraId="5EC8F456" w14:textId="77777777" w:rsidR="00981035" w:rsidRPr="00C718C2" w:rsidRDefault="00981035">
            <w:pPr>
              <w:rPr>
                <w:rFonts w:ascii="Arial" w:hAnsi="Arial" w:cs="Arial"/>
                <w:sz w:val="20"/>
                <w:szCs w:val="20"/>
              </w:rPr>
            </w:pPr>
            <w:r w:rsidRPr="00C718C2">
              <w:rPr>
                <w:rFonts w:ascii="Arial" w:hAnsi="Arial" w:cs="Arial"/>
                <w:sz w:val="20"/>
                <w:szCs w:val="20"/>
              </w:rPr>
              <w:t xml:space="preserve">Published on the web site Published on the web </w:t>
            </w:r>
            <w:proofErr w:type="gramStart"/>
            <w:r w:rsidRPr="00C718C2">
              <w:rPr>
                <w:rFonts w:ascii="Arial" w:hAnsi="Arial" w:cs="Arial"/>
                <w:sz w:val="20"/>
                <w:szCs w:val="20"/>
              </w:rPr>
              <w:t>site</w:t>
            </w:r>
            <w:proofErr w:type="gramEnd"/>
          </w:p>
          <w:p w14:paraId="5E5267C0" w14:textId="77777777" w:rsidR="00981035" w:rsidRDefault="00981035">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1A6308CB" w14:textId="77777777" w:rsidR="003B0CAD" w:rsidRPr="00C718C2" w:rsidRDefault="003B0CAD">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645517A1" w14:textId="77777777" w:rsidR="00981035" w:rsidRPr="00C718C2" w:rsidRDefault="00981035">
            <w:pPr>
              <w:rPr>
                <w:rFonts w:ascii="Arial" w:hAnsi="Arial" w:cs="Arial"/>
                <w:sz w:val="20"/>
                <w:szCs w:val="20"/>
              </w:rPr>
            </w:pPr>
          </w:p>
        </w:tc>
        <w:tc>
          <w:tcPr>
            <w:tcW w:w="2160" w:type="dxa"/>
          </w:tcPr>
          <w:p w14:paraId="2F786B0F" w14:textId="77777777" w:rsidR="00981035" w:rsidRPr="00C718C2" w:rsidRDefault="00981035">
            <w:pPr>
              <w:rPr>
                <w:rFonts w:ascii="Arial" w:hAnsi="Arial" w:cs="Arial"/>
                <w:sz w:val="20"/>
                <w:szCs w:val="20"/>
              </w:rPr>
            </w:pPr>
          </w:p>
          <w:p w14:paraId="39AFE3AF" w14:textId="77777777" w:rsidR="00981035" w:rsidRPr="00C718C2" w:rsidRDefault="00981035">
            <w:pPr>
              <w:rPr>
                <w:rFonts w:ascii="Arial" w:hAnsi="Arial" w:cs="Arial"/>
                <w:sz w:val="20"/>
                <w:szCs w:val="20"/>
              </w:rPr>
            </w:pPr>
          </w:p>
          <w:p w14:paraId="2BBE841F" w14:textId="77777777" w:rsidR="00981035" w:rsidRPr="00C718C2" w:rsidRDefault="00981035">
            <w:pPr>
              <w:rPr>
                <w:rFonts w:ascii="Arial" w:hAnsi="Arial" w:cs="Arial"/>
                <w:sz w:val="20"/>
                <w:szCs w:val="20"/>
              </w:rPr>
            </w:pPr>
            <w:r w:rsidRPr="00C718C2">
              <w:rPr>
                <w:rFonts w:ascii="Arial" w:hAnsi="Arial" w:cs="Arial"/>
                <w:sz w:val="20"/>
                <w:szCs w:val="20"/>
              </w:rPr>
              <w:t>Free</w:t>
            </w:r>
          </w:p>
          <w:p w14:paraId="46DF610B" w14:textId="77777777" w:rsidR="00981035" w:rsidRPr="00C718C2" w:rsidRDefault="00981035">
            <w:pPr>
              <w:rPr>
                <w:rFonts w:ascii="Arial" w:hAnsi="Arial" w:cs="Arial"/>
                <w:sz w:val="20"/>
                <w:szCs w:val="20"/>
              </w:rPr>
            </w:pPr>
            <w:r w:rsidRPr="00C718C2">
              <w:rPr>
                <w:rFonts w:ascii="Arial" w:hAnsi="Arial" w:cs="Arial"/>
                <w:sz w:val="20"/>
                <w:szCs w:val="20"/>
              </w:rPr>
              <w:t>Free</w:t>
            </w:r>
          </w:p>
          <w:p w14:paraId="029ABD4A" w14:textId="77777777" w:rsidR="00981035" w:rsidRDefault="00981035">
            <w:pPr>
              <w:rPr>
                <w:rFonts w:ascii="Arial" w:hAnsi="Arial" w:cs="Arial"/>
                <w:sz w:val="20"/>
                <w:szCs w:val="20"/>
              </w:rPr>
            </w:pPr>
            <w:r w:rsidRPr="00C718C2">
              <w:rPr>
                <w:rFonts w:ascii="Arial" w:hAnsi="Arial" w:cs="Arial"/>
                <w:sz w:val="20"/>
                <w:szCs w:val="20"/>
              </w:rPr>
              <w:t>Free</w:t>
            </w:r>
          </w:p>
          <w:p w14:paraId="055C6EA4" w14:textId="77777777" w:rsidR="003B0CAD" w:rsidRDefault="003B0CAD">
            <w:pPr>
              <w:rPr>
                <w:rFonts w:ascii="Arial" w:hAnsi="Arial" w:cs="Arial"/>
                <w:sz w:val="20"/>
                <w:szCs w:val="20"/>
              </w:rPr>
            </w:pPr>
            <w:r>
              <w:rPr>
                <w:rFonts w:ascii="Arial" w:hAnsi="Arial" w:cs="Arial"/>
                <w:sz w:val="20"/>
                <w:szCs w:val="20"/>
              </w:rPr>
              <w:t>Free</w:t>
            </w:r>
          </w:p>
          <w:p w14:paraId="460D4A3E" w14:textId="77777777" w:rsidR="003B0CAD" w:rsidRPr="00C718C2" w:rsidRDefault="003B0CAD">
            <w:pPr>
              <w:rPr>
                <w:rFonts w:ascii="Arial" w:hAnsi="Arial" w:cs="Arial"/>
                <w:sz w:val="20"/>
                <w:szCs w:val="20"/>
              </w:rPr>
            </w:pPr>
          </w:p>
        </w:tc>
      </w:tr>
      <w:tr w:rsidR="00D63628" w:rsidRPr="00C718C2" w14:paraId="0E31CC22" w14:textId="77777777" w:rsidTr="005C3C59">
        <w:trPr>
          <w:trHeight w:val="363"/>
        </w:trPr>
        <w:tc>
          <w:tcPr>
            <w:tcW w:w="8748" w:type="dxa"/>
            <w:tcBorders>
              <w:bottom w:val="nil"/>
            </w:tcBorders>
          </w:tcPr>
          <w:p w14:paraId="7BCA9BCE" w14:textId="77777777" w:rsidR="00981035" w:rsidRPr="00C718C2" w:rsidRDefault="00981035">
            <w:pPr>
              <w:pStyle w:val="BodyText"/>
              <w:rPr>
                <w:rFonts w:cs="Arial"/>
                <w:sz w:val="20"/>
                <w:szCs w:val="20"/>
              </w:rPr>
            </w:pPr>
            <w:r w:rsidRPr="00C718C2">
              <w:rPr>
                <w:rFonts w:cs="Arial"/>
                <w:sz w:val="20"/>
                <w:szCs w:val="20"/>
              </w:rPr>
              <w:t>Policies and procedures for the provision of services and about the employment of staff:</w:t>
            </w:r>
          </w:p>
          <w:p w14:paraId="26C81696" w14:textId="77777777" w:rsidR="00981035" w:rsidRPr="00C718C2" w:rsidRDefault="00981035">
            <w:pPr>
              <w:rPr>
                <w:rFonts w:ascii="Arial" w:hAnsi="Arial" w:cs="Arial"/>
                <w:sz w:val="20"/>
                <w:szCs w:val="20"/>
              </w:rPr>
            </w:pPr>
          </w:p>
          <w:p w14:paraId="65174FEE" w14:textId="1EAE1D4A" w:rsidR="00161B0D" w:rsidRDefault="00161B0D">
            <w:pPr>
              <w:rPr>
                <w:rFonts w:ascii="Arial" w:hAnsi="Arial" w:cs="Arial"/>
                <w:sz w:val="20"/>
                <w:szCs w:val="20"/>
              </w:rPr>
            </w:pPr>
            <w:r w:rsidRPr="00C718C2">
              <w:rPr>
                <w:rFonts w:ascii="Arial" w:hAnsi="Arial" w:cs="Arial"/>
                <w:sz w:val="20"/>
                <w:szCs w:val="20"/>
              </w:rPr>
              <w:t>Events and Open Space Hire Policy</w:t>
            </w:r>
          </w:p>
          <w:p w14:paraId="18A65C81" w14:textId="57EFBB91" w:rsidR="006722D0" w:rsidRPr="00C718C2" w:rsidRDefault="006722D0">
            <w:pPr>
              <w:rPr>
                <w:rFonts w:ascii="Arial" w:hAnsi="Arial" w:cs="Arial"/>
                <w:sz w:val="20"/>
                <w:szCs w:val="20"/>
              </w:rPr>
            </w:pPr>
            <w:r>
              <w:rPr>
                <w:rFonts w:ascii="Arial" w:hAnsi="Arial" w:cs="Arial"/>
                <w:sz w:val="20"/>
                <w:szCs w:val="20"/>
              </w:rPr>
              <w:t>Terms and Conditions of Hire for the pavilion</w:t>
            </w:r>
          </w:p>
          <w:p w14:paraId="4A625CB0" w14:textId="77777777" w:rsidR="00B84D38" w:rsidRPr="00C718C2" w:rsidRDefault="00B84D38">
            <w:pPr>
              <w:rPr>
                <w:rFonts w:ascii="Arial" w:hAnsi="Arial" w:cs="Arial"/>
                <w:sz w:val="20"/>
                <w:szCs w:val="20"/>
              </w:rPr>
            </w:pPr>
            <w:r w:rsidRPr="00C718C2">
              <w:rPr>
                <w:rFonts w:ascii="Arial" w:hAnsi="Arial" w:cs="Arial"/>
                <w:sz w:val="20"/>
                <w:szCs w:val="20"/>
              </w:rPr>
              <w:t>Policy on the reporting of meetings of the council</w:t>
            </w:r>
          </w:p>
          <w:p w14:paraId="3A8AB61D" w14:textId="43F88C31" w:rsidR="00981035" w:rsidRDefault="00981035">
            <w:pPr>
              <w:rPr>
                <w:rFonts w:ascii="Arial" w:hAnsi="Arial" w:cs="Arial"/>
                <w:sz w:val="20"/>
                <w:szCs w:val="20"/>
              </w:rPr>
            </w:pPr>
            <w:r w:rsidRPr="00C718C2">
              <w:rPr>
                <w:rFonts w:ascii="Arial" w:hAnsi="Arial" w:cs="Arial"/>
                <w:sz w:val="20"/>
                <w:szCs w:val="20"/>
              </w:rPr>
              <w:t>Health and safety policy for the pavilion</w:t>
            </w:r>
          </w:p>
          <w:p w14:paraId="312713EF" w14:textId="44A2F0D2" w:rsidR="00DD0C33" w:rsidRDefault="00DD0C33">
            <w:pPr>
              <w:rPr>
                <w:rFonts w:ascii="Arial" w:hAnsi="Arial" w:cs="Arial"/>
                <w:sz w:val="20"/>
                <w:szCs w:val="20"/>
              </w:rPr>
            </w:pPr>
            <w:r>
              <w:rPr>
                <w:rFonts w:ascii="Arial" w:hAnsi="Arial" w:cs="Arial"/>
                <w:sz w:val="20"/>
                <w:szCs w:val="20"/>
              </w:rPr>
              <w:t xml:space="preserve">Fire policy for the </w:t>
            </w:r>
            <w:proofErr w:type="gramStart"/>
            <w:r>
              <w:rPr>
                <w:rFonts w:ascii="Arial" w:hAnsi="Arial" w:cs="Arial"/>
                <w:sz w:val="20"/>
                <w:szCs w:val="20"/>
              </w:rPr>
              <w:t>pavilion</w:t>
            </w:r>
            <w:proofErr w:type="gramEnd"/>
          </w:p>
          <w:p w14:paraId="39FD7E28" w14:textId="0BC79C3B" w:rsidR="00DD0C33" w:rsidRPr="00C718C2" w:rsidRDefault="00DD0C33">
            <w:pPr>
              <w:rPr>
                <w:rFonts w:ascii="Arial" w:hAnsi="Arial" w:cs="Arial"/>
                <w:sz w:val="20"/>
                <w:szCs w:val="20"/>
              </w:rPr>
            </w:pPr>
            <w:r>
              <w:rPr>
                <w:rFonts w:ascii="Arial" w:hAnsi="Arial" w:cs="Arial"/>
                <w:sz w:val="20"/>
                <w:szCs w:val="20"/>
              </w:rPr>
              <w:t>CCTV policy</w:t>
            </w:r>
          </w:p>
          <w:p w14:paraId="767938C5" w14:textId="77777777" w:rsidR="00624158" w:rsidRPr="00C718C2" w:rsidRDefault="00624158">
            <w:pPr>
              <w:rPr>
                <w:rFonts w:ascii="Arial" w:hAnsi="Arial" w:cs="Arial"/>
                <w:sz w:val="20"/>
                <w:szCs w:val="20"/>
              </w:rPr>
            </w:pPr>
            <w:r w:rsidRPr="00C718C2">
              <w:rPr>
                <w:rFonts w:ascii="Arial" w:hAnsi="Arial" w:cs="Arial"/>
                <w:sz w:val="20"/>
                <w:szCs w:val="20"/>
              </w:rPr>
              <w:t>Play Policy and Parish Play Audit</w:t>
            </w:r>
          </w:p>
          <w:p w14:paraId="2383CD49" w14:textId="77777777" w:rsidR="00BD7BB1" w:rsidRPr="00C718C2" w:rsidRDefault="00BD7BB1">
            <w:pPr>
              <w:rPr>
                <w:rFonts w:ascii="Arial" w:hAnsi="Arial" w:cs="Arial"/>
                <w:sz w:val="20"/>
                <w:szCs w:val="20"/>
              </w:rPr>
            </w:pPr>
            <w:r w:rsidRPr="00C718C2">
              <w:rPr>
                <w:rFonts w:ascii="Arial" w:hAnsi="Arial" w:cs="Arial"/>
                <w:sz w:val="20"/>
                <w:szCs w:val="20"/>
              </w:rPr>
              <w:t>Street Lighting Policy</w:t>
            </w:r>
          </w:p>
          <w:p w14:paraId="12673CC5" w14:textId="77777777" w:rsidR="00BD7BB1" w:rsidRDefault="00BD7BB1">
            <w:pPr>
              <w:rPr>
                <w:rFonts w:ascii="Arial" w:hAnsi="Arial" w:cs="Arial"/>
                <w:sz w:val="20"/>
                <w:szCs w:val="20"/>
              </w:rPr>
            </w:pPr>
            <w:r w:rsidRPr="00C718C2">
              <w:rPr>
                <w:rFonts w:ascii="Arial" w:hAnsi="Arial" w:cs="Arial"/>
                <w:sz w:val="20"/>
                <w:szCs w:val="20"/>
              </w:rPr>
              <w:t>Grant Awarding Policy</w:t>
            </w:r>
          </w:p>
          <w:p w14:paraId="6DCC4983" w14:textId="68B2E70A" w:rsidR="00432704" w:rsidRDefault="00432704">
            <w:pPr>
              <w:rPr>
                <w:rFonts w:ascii="Arial" w:hAnsi="Arial" w:cs="Arial"/>
                <w:sz w:val="20"/>
                <w:szCs w:val="20"/>
              </w:rPr>
            </w:pPr>
            <w:r>
              <w:rPr>
                <w:rFonts w:ascii="Arial" w:hAnsi="Arial" w:cs="Arial"/>
                <w:sz w:val="20"/>
                <w:szCs w:val="20"/>
              </w:rPr>
              <w:t>Investment Policy</w:t>
            </w:r>
          </w:p>
          <w:p w14:paraId="371CB320" w14:textId="4D7DF17D" w:rsidR="00432704" w:rsidRPr="00C718C2" w:rsidRDefault="00432704">
            <w:pPr>
              <w:rPr>
                <w:rFonts w:ascii="Arial" w:hAnsi="Arial" w:cs="Arial"/>
                <w:sz w:val="20"/>
                <w:szCs w:val="20"/>
              </w:rPr>
            </w:pPr>
            <w:r>
              <w:rPr>
                <w:rFonts w:ascii="Arial" w:hAnsi="Arial" w:cs="Arial"/>
                <w:sz w:val="20"/>
                <w:szCs w:val="20"/>
              </w:rPr>
              <w:t>Reserves Policy</w:t>
            </w:r>
          </w:p>
          <w:p w14:paraId="1D92FD7A" w14:textId="77777777" w:rsidR="00981035" w:rsidRPr="00C718C2" w:rsidRDefault="00981035">
            <w:pPr>
              <w:rPr>
                <w:rFonts w:ascii="Arial" w:hAnsi="Arial" w:cs="Arial"/>
                <w:sz w:val="20"/>
                <w:szCs w:val="20"/>
              </w:rPr>
            </w:pPr>
            <w:r w:rsidRPr="00C718C2">
              <w:rPr>
                <w:rFonts w:ascii="Arial" w:hAnsi="Arial" w:cs="Arial"/>
                <w:sz w:val="20"/>
                <w:szCs w:val="20"/>
              </w:rPr>
              <w:t>Procedure for handling requests for information</w:t>
            </w:r>
          </w:p>
          <w:p w14:paraId="2B12F5BB" w14:textId="77777777" w:rsidR="00981035" w:rsidRPr="00C718C2" w:rsidRDefault="00981035">
            <w:pPr>
              <w:rPr>
                <w:rFonts w:ascii="Arial" w:hAnsi="Arial" w:cs="Arial"/>
                <w:sz w:val="20"/>
                <w:szCs w:val="20"/>
              </w:rPr>
            </w:pPr>
            <w:r w:rsidRPr="00C718C2">
              <w:rPr>
                <w:rFonts w:ascii="Arial" w:hAnsi="Arial" w:cs="Arial"/>
                <w:sz w:val="20"/>
                <w:szCs w:val="20"/>
              </w:rPr>
              <w:t>Complaints procedure</w:t>
            </w:r>
          </w:p>
          <w:p w14:paraId="1169DA8F" w14:textId="77777777" w:rsidR="00A37321" w:rsidRPr="00C718C2" w:rsidRDefault="00A37321">
            <w:pPr>
              <w:rPr>
                <w:rFonts w:ascii="Arial" w:hAnsi="Arial" w:cs="Arial"/>
                <w:sz w:val="20"/>
                <w:szCs w:val="20"/>
              </w:rPr>
            </w:pPr>
            <w:r w:rsidRPr="00C718C2">
              <w:rPr>
                <w:rFonts w:ascii="Arial" w:hAnsi="Arial" w:cs="Arial"/>
                <w:sz w:val="20"/>
                <w:szCs w:val="20"/>
              </w:rPr>
              <w:t>Community Engagement Strategy</w:t>
            </w:r>
          </w:p>
          <w:p w14:paraId="24F24856" w14:textId="77777777" w:rsidR="00A37321" w:rsidRPr="00C718C2" w:rsidRDefault="00A37321">
            <w:pPr>
              <w:rPr>
                <w:rFonts w:ascii="Arial" w:hAnsi="Arial" w:cs="Arial"/>
                <w:sz w:val="20"/>
                <w:szCs w:val="20"/>
              </w:rPr>
            </w:pPr>
            <w:r w:rsidRPr="00C718C2">
              <w:rPr>
                <w:rFonts w:ascii="Arial" w:hAnsi="Arial" w:cs="Arial"/>
                <w:sz w:val="20"/>
                <w:szCs w:val="20"/>
              </w:rPr>
              <w:t>Social Media/Communications Policy</w:t>
            </w:r>
          </w:p>
          <w:p w14:paraId="7DCDE168" w14:textId="77777777" w:rsidR="00981035" w:rsidRPr="00C718C2" w:rsidRDefault="00981035">
            <w:pPr>
              <w:rPr>
                <w:rFonts w:ascii="Arial" w:hAnsi="Arial" w:cs="Arial"/>
                <w:sz w:val="20"/>
                <w:szCs w:val="20"/>
              </w:rPr>
            </w:pPr>
            <w:r w:rsidRPr="00C718C2">
              <w:rPr>
                <w:rFonts w:ascii="Arial" w:hAnsi="Arial" w:cs="Arial"/>
                <w:sz w:val="20"/>
                <w:szCs w:val="20"/>
              </w:rPr>
              <w:t>Current vacancies</w:t>
            </w:r>
          </w:p>
          <w:p w14:paraId="5E4D4EA3" w14:textId="77777777" w:rsidR="006D0BAF" w:rsidRPr="00C718C2" w:rsidRDefault="006D0BAF">
            <w:pPr>
              <w:rPr>
                <w:rFonts w:ascii="Arial" w:hAnsi="Arial" w:cs="Arial"/>
                <w:sz w:val="20"/>
                <w:szCs w:val="20"/>
              </w:rPr>
            </w:pPr>
            <w:r w:rsidRPr="00C718C2">
              <w:rPr>
                <w:rFonts w:ascii="Arial" w:hAnsi="Arial" w:cs="Arial"/>
                <w:sz w:val="20"/>
                <w:szCs w:val="20"/>
              </w:rPr>
              <w:t>Equal Opportunities Policy</w:t>
            </w:r>
          </w:p>
          <w:p w14:paraId="56CEA6CB" w14:textId="77777777" w:rsidR="00D7179A" w:rsidRPr="00C718C2" w:rsidRDefault="00D7179A">
            <w:pPr>
              <w:rPr>
                <w:rFonts w:ascii="Arial" w:hAnsi="Arial" w:cs="Arial"/>
                <w:sz w:val="20"/>
                <w:szCs w:val="20"/>
              </w:rPr>
            </w:pPr>
            <w:r w:rsidRPr="00C718C2">
              <w:rPr>
                <w:rFonts w:ascii="Arial" w:hAnsi="Arial" w:cs="Arial"/>
                <w:sz w:val="20"/>
                <w:szCs w:val="20"/>
              </w:rPr>
              <w:t>Volunteering Opportunities</w:t>
            </w:r>
          </w:p>
          <w:p w14:paraId="50E1A2F2" w14:textId="77777777" w:rsidR="007270F8" w:rsidRPr="00C718C2" w:rsidRDefault="007270F8">
            <w:pPr>
              <w:rPr>
                <w:rFonts w:ascii="Arial" w:hAnsi="Arial" w:cs="Arial"/>
                <w:sz w:val="20"/>
                <w:szCs w:val="20"/>
              </w:rPr>
            </w:pPr>
            <w:r w:rsidRPr="00C718C2">
              <w:rPr>
                <w:rFonts w:ascii="Arial" w:hAnsi="Arial" w:cs="Arial"/>
                <w:sz w:val="20"/>
                <w:szCs w:val="20"/>
              </w:rPr>
              <w:t>Volunteer of the Year Scheme</w:t>
            </w:r>
          </w:p>
          <w:p w14:paraId="7B34F8A6" w14:textId="77777777" w:rsidR="00583063" w:rsidRDefault="00583063">
            <w:pPr>
              <w:rPr>
                <w:rFonts w:ascii="Arial" w:hAnsi="Arial" w:cs="Arial"/>
                <w:sz w:val="20"/>
                <w:szCs w:val="20"/>
              </w:rPr>
            </w:pPr>
            <w:r w:rsidRPr="00C718C2">
              <w:rPr>
                <w:rFonts w:ascii="Arial" w:hAnsi="Arial" w:cs="Arial"/>
                <w:sz w:val="20"/>
                <w:szCs w:val="20"/>
              </w:rPr>
              <w:t>Policies on banner advertising and noticeboard information</w:t>
            </w:r>
          </w:p>
          <w:p w14:paraId="3A33F73C" w14:textId="77777777" w:rsidR="003B0CAD" w:rsidRDefault="003B0CAD">
            <w:pPr>
              <w:rPr>
                <w:rFonts w:ascii="Arial" w:hAnsi="Arial" w:cs="Arial"/>
                <w:sz w:val="20"/>
                <w:szCs w:val="20"/>
              </w:rPr>
            </w:pPr>
            <w:r>
              <w:rPr>
                <w:rFonts w:ascii="Arial" w:hAnsi="Arial" w:cs="Arial"/>
                <w:sz w:val="20"/>
                <w:szCs w:val="20"/>
              </w:rPr>
              <w:t>Policy on the use of the village green/recreation ground by regular hall hirers</w:t>
            </w:r>
          </w:p>
          <w:p w14:paraId="057AA34E" w14:textId="50644EB8" w:rsidR="00DA234E" w:rsidRPr="00C718C2" w:rsidRDefault="00DA234E">
            <w:pPr>
              <w:rPr>
                <w:rFonts w:ascii="Arial" w:hAnsi="Arial" w:cs="Arial"/>
                <w:sz w:val="20"/>
                <w:szCs w:val="20"/>
              </w:rPr>
            </w:pPr>
            <w:r>
              <w:rPr>
                <w:rFonts w:ascii="Arial" w:hAnsi="Arial" w:cs="Arial"/>
                <w:sz w:val="20"/>
                <w:szCs w:val="20"/>
              </w:rPr>
              <w:t>Environmental &amp; Biodiversity Policy</w:t>
            </w:r>
          </w:p>
          <w:p w14:paraId="76A0873E" w14:textId="77777777" w:rsidR="00981035" w:rsidRPr="00C718C2" w:rsidRDefault="00981035">
            <w:pPr>
              <w:ind w:left="360"/>
              <w:rPr>
                <w:rFonts w:ascii="Arial" w:hAnsi="Arial" w:cs="Arial"/>
                <w:sz w:val="20"/>
                <w:szCs w:val="20"/>
              </w:rPr>
            </w:pPr>
          </w:p>
        </w:tc>
        <w:tc>
          <w:tcPr>
            <w:tcW w:w="3060" w:type="dxa"/>
            <w:tcBorders>
              <w:bottom w:val="nil"/>
            </w:tcBorders>
          </w:tcPr>
          <w:p w14:paraId="07715C8C" w14:textId="77777777" w:rsidR="00981035" w:rsidRPr="00C718C2" w:rsidRDefault="00981035">
            <w:pPr>
              <w:rPr>
                <w:rFonts w:ascii="Arial" w:hAnsi="Arial" w:cs="Arial"/>
                <w:sz w:val="20"/>
                <w:szCs w:val="20"/>
              </w:rPr>
            </w:pPr>
          </w:p>
          <w:p w14:paraId="22F826A0" w14:textId="77777777" w:rsidR="00981035" w:rsidRPr="00C718C2" w:rsidRDefault="00981035">
            <w:pPr>
              <w:rPr>
                <w:rFonts w:ascii="Arial" w:hAnsi="Arial" w:cs="Arial"/>
                <w:sz w:val="20"/>
                <w:szCs w:val="20"/>
              </w:rPr>
            </w:pPr>
          </w:p>
          <w:p w14:paraId="24EE91B5" w14:textId="22FB82B1" w:rsidR="00161B0D" w:rsidRDefault="00161B0D">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25D1920D" w14:textId="4D605B07" w:rsidR="006722D0" w:rsidRPr="00C718C2" w:rsidRDefault="006722D0">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6F588E77" w14:textId="77777777" w:rsidR="00B84D38" w:rsidRPr="00C718C2" w:rsidRDefault="00B84D38">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335E5089" w14:textId="03C145E7" w:rsidR="00624158" w:rsidRDefault="00981035">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r w:rsidRPr="00C718C2">
              <w:rPr>
                <w:rFonts w:ascii="Arial" w:hAnsi="Arial" w:cs="Arial"/>
                <w:sz w:val="20"/>
                <w:szCs w:val="20"/>
              </w:rPr>
              <w:t xml:space="preserve"> </w:t>
            </w:r>
          </w:p>
          <w:p w14:paraId="28A34ED4" w14:textId="0EA8AC78"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77ED2A8B" w14:textId="5015057E" w:rsidR="00DD0C33" w:rsidRPr="00C718C2"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4444616D" w14:textId="77777777" w:rsidR="00981035" w:rsidRPr="00C718C2" w:rsidRDefault="00981035">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0E5A5B48" w14:textId="77777777" w:rsidR="00981035" w:rsidRPr="00C718C2" w:rsidRDefault="00981035">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3B6C93FA" w14:textId="77777777" w:rsidR="00981035" w:rsidRPr="00C718C2" w:rsidRDefault="00981035">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4F75A7D9" w14:textId="77777777" w:rsidR="00624158" w:rsidRPr="00C718C2" w:rsidRDefault="00624158">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6FB51B5A" w14:textId="77777777" w:rsidR="00BD7BB1" w:rsidRPr="00C718C2" w:rsidRDefault="00BD7BB1"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11E73EA3" w14:textId="77777777" w:rsidR="00BD7BB1" w:rsidRPr="00C718C2" w:rsidRDefault="00BD7BB1"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6F5ABF44" w14:textId="77777777" w:rsidR="00A37321" w:rsidRPr="00C718C2" w:rsidRDefault="00A37321"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07687B8F" w14:textId="77777777" w:rsidR="00A37321" w:rsidRPr="00C718C2" w:rsidRDefault="00A37321"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4E58C722" w14:textId="77777777" w:rsidR="006D0BAF" w:rsidRPr="00C718C2" w:rsidRDefault="006D0BAF"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3EDC474E" w14:textId="77777777" w:rsidR="00D7179A" w:rsidRPr="00C718C2" w:rsidRDefault="00D7179A"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23A86104" w14:textId="77777777" w:rsidR="007270F8" w:rsidRPr="00C718C2" w:rsidRDefault="007270F8"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0D9E9C97" w14:textId="77777777" w:rsidR="00583063" w:rsidRDefault="00583063" w:rsidP="00BD7BB1">
            <w:pPr>
              <w:rPr>
                <w:rFonts w:ascii="Arial" w:hAnsi="Arial" w:cs="Arial"/>
                <w:sz w:val="20"/>
                <w:szCs w:val="20"/>
              </w:rPr>
            </w:pPr>
            <w:r w:rsidRPr="00C718C2">
              <w:rPr>
                <w:rFonts w:ascii="Arial" w:hAnsi="Arial" w:cs="Arial"/>
                <w:sz w:val="20"/>
                <w:szCs w:val="20"/>
              </w:rPr>
              <w:t xml:space="preserve">Published on the web </w:t>
            </w:r>
            <w:proofErr w:type="gramStart"/>
            <w:r w:rsidRPr="00C718C2">
              <w:rPr>
                <w:rFonts w:ascii="Arial" w:hAnsi="Arial" w:cs="Arial"/>
                <w:sz w:val="20"/>
                <w:szCs w:val="20"/>
              </w:rPr>
              <w:t>site</w:t>
            </w:r>
            <w:proofErr w:type="gramEnd"/>
          </w:p>
          <w:p w14:paraId="18EA00EF" w14:textId="77777777" w:rsidR="003B0CAD" w:rsidRDefault="003B0CAD" w:rsidP="00BD7BB1">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7612F947" w14:textId="4E283377" w:rsidR="00432704" w:rsidRDefault="00432704" w:rsidP="00BD7BB1">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1D7CCA29" w14:textId="44EB6A82" w:rsidR="00432704" w:rsidRDefault="00432704" w:rsidP="00BD7BB1">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588E75BA" w14:textId="601A698B" w:rsidR="00DA234E" w:rsidRPr="00C718C2" w:rsidRDefault="00DA234E" w:rsidP="00BD7BB1">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64328D84" w14:textId="77777777" w:rsidR="00981035" w:rsidRPr="00C718C2" w:rsidRDefault="00981035">
            <w:pPr>
              <w:rPr>
                <w:rFonts w:ascii="Arial" w:hAnsi="Arial" w:cs="Arial"/>
                <w:sz w:val="20"/>
                <w:szCs w:val="20"/>
              </w:rPr>
            </w:pPr>
          </w:p>
        </w:tc>
        <w:tc>
          <w:tcPr>
            <w:tcW w:w="2160" w:type="dxa"/>
            <w:tcBorders>
              <w:bottom w:val="nil"/>
            </w:tcBorders>
          </w:tcPr>
          <w:p w14:paraId="026BDFBE" w14:textId="77777777" w:rsidR="00981035" w:rsidRPr="00C718C2" w:rsidRDefault="00981035">
            <w:pPr>
              <w:rPr>
                <w:rFonts w:ascii="Arial" w:hAnsi="Arial" w:cs="Arial"/>
                <w:sz w:val="20"/>
                <w:szCs w:val="20"/>
              </w:rPr>
            </w:pPr>
          </w:p>
          <w:p w14:paraId="7F7326E1" w14:textId="77777777" w:rsidR="00981035" w:rsidRPr="00C718C2" w:rsidRDefault="00981035">
            <w:pPr>
              <w:rPr>
                <w:rFonts w:ascii="Arial" w:hAnsi="Arial" w:cs="Arial"/>
                <w:sz w:val="20"/>
                <w:szCs w:val="20"/>
              </w:rPr>
            </w:pPr>
          </w:p>
          <w:p w14:paraId="7FA7820B" w14:textId="0491074B" w:rsidR="00981035" w:rsidRDefault="003B0CAD">
            <w:pPr>
              <w:rPr>
                <w:rFonts w:ascii="Arial" w:hAnsi="Arial" w:cs="Arial"/>
                <w:sz w:val="20"/>
                <w:szCs w:val="20"/>
              </w:rPr>
            </w:pPr>
            <w:r>
              <w:rPr>
                <w:rFonts w:ascii="Arial" w:hAnsi="Arial" w:cs="Arial"/>
                <w:sz w:val="20"/>
                <w:szCs w:val="20"/>
              </w:rPr>
              <w:t>Free</w:t>
            </w:r>
          </w:p>
          <w:p w14:paraId="4AD1835D" w14:textId="4DD78F5F" w:rsidR="006722D0" w:rsidRPr="00C718C2" w:rsidRDefault="006722D0">
            <w:pPr>
              <w:rPr>
                <w:rFonts w:ascii="Arial" w:hAnsi="Arial" w:cs="Arial"/>
                <w:sz w:val="20"/>
                <w:szCs w:val="20"/>
              </w:rPr>
            </w:pPr>
            <w:r>
              <w:rPr>
                <w:rFonts w:ascii="Arial" w:hAnsi="Arial" w:cs="Arial"/>
                <w:sz w:val="20"/>
                <w:szCs w:val="20"/>
              </w:rPr>
              <w:t>Free</w:t>
            </w:r>
          </w:p>
          <w:p w14:paraId="5834DDF3" w14:textId="77777777" w:rsidR="00161B0D" w:rsidRPr="00C718C2" w:rsidRDefault="00161B0D">
            <w:pPr>
              <w:rPr>
                <w:rFonts w:ascii="Arial" w:hAnsi="Arial" w:cs="Arial"/>
                <w:sz w:val="20"/>
                <w:szCs w:val="20"/>
              </w:rPr>
            </w:pPr>
            <w:r w:rsidRPr="00C718C2">
              <w:rPr>
                <w:rFonts w:ascii="Arial" w:hAnsi="Arial" w:cs="Arial"/>
                <w:sz w:val="20"/>
                <w:szCs w:val="20"/>
              </w:rPr>
              <w:t>Free</w:t>
            </w:r>
          </w:p>
          <w:p w14:paraId="7F339A26" w14:textId="77777777" w:rsidR="00981035" w:rsidRPr="00C718C2" w:rsidRDefault="00981035">
            <w:pPr>
              <w:rPr>
                <w:rFonts w:ascii="Arial" w:hAnsi="Arial" w:cs="Arial"/>
                <w:sz w:val="20"/>
                <w:szCs w:val="20"/>
              </w:rPr>
            </w:pPr>
            <w:r w:rsidRPr="00C718C2">
              <w:rPr>
                <w:rFonts w:ascii="Arial" w:hAnsi="Arial" w:cs="Arial"/>
                <w:sz w:val="20"/>
                <w:szCs w:val="20"/>
              </w:rPr>
              <w:t>Free</w:t>
            </w:r>
          </w:p>
          <w:p w14:paraId="79ADB310" w14:textId="5180887E" w:rsidR="00B84D38" w:rsidRDefault="00B84D38">
            <w:pPr>
              <w:rPr>
                <w:rFonts w:ascii="Arial" w:hAnsi="Arial" w:cs="Arial"/>
                <w:sz w:val="20"/>
                <w:szCs w:val="20"/>
              </w:rPr>
            </w:pPr>
            <w:r w:rsidRPr="00C718C2">
              <w:rPr>
                <w:rFonts w:ascii="Arial" w:hAnsi="Arial" w:cs="Arial"/>
                <w:sz w:val="20"/>
                <w:szCs w:val="20"/>
              </w:rPr>
              <w:t>Free</w:t>
            </w:r>
          </w:p>
          <w:p w14:paraId="4B011BD2" w14:textId="4BBC0B15" w:rsidR="00DD0C33" w:rsidRDefault="00DD0C33">
            <w:pPr>
              <w:rPr>
                <w:rFonts w:ascii="Arial" w:hAnsi="Arial" w:cs="Arial"/>
                <w:sz w:val="20"/>
                <w:szCs w:val="20"/>
              </w:rPr>
            </w:pPr>
            <w:r>
              <w:rPr>
                <w:rFonts w:ascii="Arial" w:hAnsi="Arial" w:cs="Arial"/>
                <w:sz w:val="20"/>
                <w:szCs w:val="20"/>
              </w:rPr>
              <w:t>Free</w:t>
            </w:r>
          </w:p>
          <w:p w14:paraId="08020285" w14:textId="2844C498" w:rsidR="00DD0C33" w:rsidRPr="00C718C2" w:rsidRDefault="00DD0C33">
            <w:pPr>
              <w:rPr>
                <w:rFonts w:ascii="Arial" w:hAnsi="Arial" w:cs="Arial"/>
                <w:sz w:val="20"/>
                <w:szCs w:val="20"/>
              </w:rPr>
            </w:pPr>
            <w:r>
              <w:rPr>
                <w:rFonts w:ascii="Arial" w:hAnsi="Arial" w:cs="Arial"/>
                <w:sz w:val="20"/>
                <w:szCs w:val="20"/>
              </w:rPr>
              <w:t>Free</w:t>
            </w:r>
          </w:p>
          <w:p w14:paraId="17BB7868" w14:textId="77777777" w:rsidR="00981035" w:rsidRPr="00C718C2" w:rsidRDefault="00981035">
            <w:pPr>
              <w:rPr>
                <w:rFonts w:ascii="Arial" w:hAnsi="Arial" w:cs="Arial"/>
                <w:sz w:val="20"/>
                <w:szCs w:val="20"/>
              </w:rPr>
            </w:pPr>
            <w:r w:rsidRPr="00C718C2">
              <w:rPr>
                <w:rFonts w:ascii="Arial" w:hAnsi="Arial" w:cs="Arial"/>
                <w:sz w:val="20"/>
                <w:szCs w:val="20"/>
              </w:rPr>
              <w:t>Free</w:t>
            </w:r>
          </w:p>
          <w:p w14:paraId="0E06F08C" w14:textId="77777777" w:rsidR="00981035" w:rsidRPr="00C718C2" w:rsidRDefault="00981035">
            <w:pPr>
              <w:rPr>
                <w:rFonts w:ascii="Arial" w:hAnsi="Arial" w:cs="Arial"/>
                <w:sz w:val="20"/>
                <w:szCs w:val="20"/>
              </w:rPr>
            </w:pPr>
            <w:r w:rsidRPr="00C718C2">
              <w:rPr>
                <w:rFonts w:ascii="Arial" w:hAnsi="Arial" w:cs="Arial"/>
                <w:sz w:val="20"/>
                <w:szCs w:val="20"/>
              </w:rPr>
              <w:t>Free</w:t>
            </w:r>
          </w:p>
          <w:p w14:paraId="3B46D844" w14:textId="77777777" w:rsidR="00981035" w:rsidRPr="00C718C2" w:rsidRDefault="00981035">
            <w:pPr>
              <w:rPr>
                <w:rFonts w:ascii="Arial" w:hAnsi="Arial" w:cs="Arial"/>
                <w:sz w:val="20"/>
                <w:szCs w:val="20"/>
              </w:rPr>
            </w:pPr>
            <w:r w:rsidRPr="00C718C2">
              <w:rPr>
                <w:rFonts w:ascii="Arial" w:hAnsi="Arial" w:cs="Arial"/>
                <w:sz w:val="20"/>
                <w:szCs w:val="20"/>
              </w:rPr>
              <w:t>Free</w:t>
            </w:r>
          </w:p>
          <w:p w14:paraId="27E38564" w14:textId="77777777" w:rsidR="00624158" w:rsidRPr="00C718C2" w:rsidRDefault="00624158">
            <w:pPr>
              <w:rPr>
                <w:rFonts w:ascii="Arial" w:hAnsi="Arial" w:cs="Arial"/>
                <w:sz w:val="20"/>
                <w:szCs w:val="20"/>
              </w:rPr>
            </w:pPr>
            <w:r w:rsidRPr="00C718C2">
              <w:rPr>
                <w:rFonts w:ascii="Arial" w:hAnsi="Arial" w:cs="Arial"/>
                <w:sz w:val="20"/>
                <w:szCs w:val="20"/>
              </w:rPr>
              <w:t>Free</w:t>
            </w:r>
          </w:p>
          <w:p w14:paraId="5E811B41" w14:textId="77777777" w:rsidR="00BD7BB1" w:rsidRPr="00C718C2" w:rsidRDefault="00BD7BB1" w:rsidP="00BD7BB1">
            <w:pPr>
              <w:rPr>
                <w:rFonts w:ascii="Arial" w:hAnsi="Arial" w:cs="Arial"/>
                <w:sz w:val="20"/>
                <w:szCs w:val="20"/>
              </w:rPr>
            </w:pPr>
            <w:r w:rsidRPr="00C718C2">
              <w:rPr>
                <w:rFonts w:ascii="Arial" w:hAnsi="Arial" w:cs="Arial"/>
                <w:sz w:val="20"/>
                <w:szCs w:val="20"/>
              </w:rPr>
              <w:t>Free</w:t>
            </w:r>
          </w:p>
          <w:p w14:paraId="19FF62DC" w14:textId="77777777" w:rsidR="00BD7BB1" w:rsidRPr="00C718C2" w:rsidRDefault="00BD7BB1" w:rsidP="00BD7BB1">
            <w:pPr>
              <w:rPr>
                <w:rFonts w:ascii="Arial" w:hAnsi="Arial" w:cs="Arial"/>
                <w:sz w:val="20"/>
                <w:szCs w:val="20"/>
              </w:rPr>
            </w:pPr>
            <w:r w:rsidRPr="00C718C2">
              <w:rPr>
                <w:rFonts w:ascii="Arial" w:hAnsi="Arial" w:cs="Arial"/>
                <w:sz w:val="20"/>
                <w:szCs w:val="20"/>
              </w:rPr>
              <w:t>Free</w:t>
            </w:r>
          </w:p>
          <w:p w14:paraId="75804804" w14:textId="77777777" w:rsidR="00A37321" w:rsidRPr="00C718C2" w:rsidRDefault="00A37321" w:rsidP="00BD7BB1">
            <w:pPr>
              <w:rPr>
                <w:rFonts w:ascii="Arial" w:hAnsi="Arial" w:cs="Arial"/>
                <w:sz w:val="20"/>
                <w:szCs w:val="20"/>
              </w:rPr>
            </w:pPr>
            <w:r w:rsidRPr="00C718C2">
              <w:rPr>
                <w:rFonts w:ascii="Arial" w:hAnsi="Arial" w:cs="Arial"/>
                <w:sz w:val="20"/>
                <w:szCs w:val="20"/>
              </w:rPr>
              <w:t>Free</w:t>
            </w:r>
          </w:p>
          <w:p w14:paraId="5557C733" w14:textId="77777777" w:rsidR="00A37321" w:rsidRPr="00C718C2" w:rsidRDefault="00A37321" w:rsidP="00BD7BB1">
            <w:pPr>
              <w:rPr>
                <w:rFonts w:ascii="Arial" w:hAnsi="Arial" w:cs="Arial"/>
                <w:sz w:val="20"/>
                <w:szCs w:val="20"/>
              </w:rPr>
            </w:pPr>
            <w:r w:rsidRPr="00C718C2">
              <w:rPr>
                <w:rFonts w:ascii="Arial" w:hAnsi="Arial" w:cs="Arial"/>
                <w:sz w:val="20"/>
                <w:szCs w:val="20"/>
              </w:rPr>
              <w:t>Free</w:t>
            </w:r>
          </w:p>
          <w:p w14:paraId="2381D236" w14:textId="77777777" w:rsidR="006D0BAF" w:rsidRPr="00C718C2" w:rsidRDefault="006D0BAF" w:rsidP="00BD7BB1">
            <w:pPr>
              <w:rPr>
                <w:rFonts w:ascii="Arial" w:hAnsi="Arial" w:cs="Arial"/>
                <w:sz w:val="20"/>
                <w:szCs w:val="20"/>
              </w:rPr>
            </w:pPr>
            <w:r w:rsidRPr="00C718C2">
              <w:rPr>
                <w:rFonts w:ascii="Arial" w:hAnsi="Arial" w:cs="Arial"/>
                <w:sz w:val="20"/>
                <w:szCs w:val="20"/>
              </w:rPr>
              <w:t>Free</w:t>
            </w:r>
          </w:p>
          <w:p w14:paraId="466A1D8F" w14:textId="77777777" w:rsidR="00D7179A" w:rsidRPr="00C718C2" w:rsidRDefault="00D7179A" w:rsidP="00BD7BB1">
            <w:pPr>
              <w:rPr>
                <w:rFonts w:ascii="Arial" w:hAnsi="Arial" w:cs="Arial"/>
                <w:sz w:val="20"/>
                <w:szCs w:val="20"/>
              </w:rPr>
            </w:pPr>
            <w:r w:rsidRPr="00C718C2">
              <w:rPr>
                <w:rFonts w:ascii="Arial" w:hAnsi="Arial" w:cs="Arial"/>
                <w:sz w:val="20"/>
                <w:szCs w:val="20"/>
              </w:rPr>
              <w:t>Free</w:t>
            </w:r>
          </w:p>
          <w:p w14:paraId="6FFCDCC6" w14:textId="77777777" w:rsidR="007270F8" w:rsidRPr="00C718C2" w:rsidRDefault="007270F8" w:rsidP="00BD7BB1">
            <w:pPr>
              <w:rPr>
                <w:rFonts w:ascii="Arial" w:hAnsi="Arial" w:cs="Arial"/>
                <w:sz w:val="20"/>
                <w:szCs w:val="20"/>
              </w:rPr>
            </w:pPr>
            <w:r w:rsidRPr="00C718C2">
              <w:rPr>
                <w:rFonts w:ascii="Arial" w:hAnsi="Arial" w:cs="Arial"/>
                <w:sz w:val="20"/>
                <w:szCs w:val="20"/>
              </w:rPr>
              <w:t>Free</w:t>
            </w:r>
          </w:p>
          <w:p w14:paraId="43DD6954" w14:textId="77777777" w:rsidR="00583063" w:rsidRDefault="00583063" w:rsidP="00BD7BB1">
            <w:pPr>
              <w:rPr>
                <w:rFonts w:ascii="Arial" w:hAnsi="Arial" w:cs="Arial"/>
                <w:sz w:val="20"/>
                <w:szCs w:val="20"/>
              </w:rPr>
            </w:pPr>
            <w:r w:rsidRPr="00C718C2">
              <w:rPr>
                <w:rFonts w:ascii="Arial" w:hAnsi="Arial" w:cs="Arial"/>
                <w:sz w:val="20"/>
                <w:szCs w:val="20"/>
              </w:rPr>
              <w:t>Free</w:t>
            </w:r>
          </w:p>
          <w:p w14:paraId="522E1F92" w14:textId="77777777" w:rsidR="00432704" w:rsidRDefault="00432704" w:rsidP="00BD7BB1">
            <w:pPr>
              <w:rPr>
                <w:rFonts w:ascii="Arial" w:hAnsi="Arial" w:cs="Arial"/>
                <w:sz w:val="20"/>
                <w:szCs w:val="20"/>
              </w:rPr>
            </w:pPr>
            <w:r>
              <w:rPr>
                <w:rFonts w:ascii="Arial" w:hAnsi="Arial" w:cs="Arial"/>
                <w:sz w:val="20"/>
                <w:szCs w:val="20"/>
              </w:rPr>
              <w:t>Free</w:t>
            </w:r>
          </w:p>
          <w:p w14:paraId="423492DD" w14:textId="77777777" w:rsidR="00432704" w:rsidRDefault="00432704" w:rsidP="00BD7BB1">
            <w:pPr>
              <w:rPr>
                <w:rFonts w:ascii="Arial" w:hAnsi="Arial" w:cs="Arial"/>
                <w:sz w:val="20"/>
                <w:szCs w:val="20"/>
              </w:rPr>
            </w:pPr>
            <w:r>
              <w:rPr>
                <w:rFonts w:ascii="Arial" w:hAnsi="Arial" w:cs="Arial"/>
                <w:sz w:val="20"/>
                <w:szCs w:val="20"/>
              </w:rPr>
              <w:t>Free</w:t>
            </w:r>
          </w:p>
          <w:p w14:paraId="52AE925D" w14:textId="3CE5CED1" w:rsidR="00DA234E" w:rsidRPr="00C718C2" w:rsidRDefault="00DA234E" w:rsidP="00BD7BB1">
            <w:pPr>
              <w:rPr>
                <w:rFonts w:ascii="Arial" w:hAnsi="Arial" w:cs="Arial"/>
                <w:sz w:val="20"/>
                <w:szCs w:val="20"/>
              </w:rPr>
            </w:pPr>
            <w:r>
              <w:rPr>
                <w:rFonts w:ascii="Arial" w:hAnsi="Arial" w:cs="Arial"/>
                <w:sz w:val="20"/>
                <w:szCs w:val="20"/>
              </w:rPr>
              <w:t>Free</w:t>
            </w:r>
          </w:p>
        </w:tc>
      </w:tr>
    </w:tbl>
    <w:p w14:paraId="2770FFBB" w14:textId="73A6331B" w:rsidR="003B0CAD" w:rsidRDefault="003B0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2160"/>
      </w:tblGrid>
      <w:tr w:rsidR="00125C71" w:rsidRPr="00B90FF5" w14:paraId="54809D4F" w14:textId="77777777">
        <w:trPr>
          <w:trHeight w:val="137"/>
        </w:trPr>
        <w:tc>
          <w:tcPr>
            <w:tcW w:w="8748" w:type="dxa"/>
            <w:tcBorders>
              <w:bottom w:val="nil"/>
            </w:tcBorders>
          </w:tcPr>
          <w:p w14:paraId="350F786F" w14:textId="77777777" w:rsidR="00125C71" w:rsidRPr="00B90FF5" w:rsidRDefault="00125C71" w:rsidP="00125C71">
            <w:pPr>
              <w:pStyle w:val="BodyText"/>
              <w:rPr>
                <w:rFonts w:cs="Arial"/>
                <w:sz w:val="20"/>
                <w:szCs w:val="20"/>
              </w:rPr>
            </w:pPr>
            <w:r w:rsidRPr="00B90FF5">
              <w:rPr>
                <w:rFonts w:cs="Arial"/>
                <w:sz w:val="20"/>
                <w:szCs w:val="20"/>
              </w:rPr>
              <w:t>GDPR related policies:</w:t>
            </w:r>
          </w:p>
          <w:p w14:paraId="2D8C0973" w14:textId="77777777" w:rsidR="00125C71" w:rsidRPr="00B90FF5" w:rsidRDefault="00125C71" w:rsidP="00125C71">
            <w:pPr>
              <w:rPr>
                <w:rFonts w:ascii="Arial" w:hAnsi="Arial" w:cs="Arial"/>
                <w:sz w:val="20"/>
                <w:szCs w:val="20"/>
              </w:rPr>
            </w:pPr>
          </w:p>
          <w:p w14:paraId="7053536C" w14:textId="77777777" w:rsidR="001559C8" w:rsidRPr="00B90FF5" w:rsidRDefault="001559C8" w:rsidP="00125C71">
            <w:pPr>
              <w:rPr>
                <w:rFonts w:ascii="Arial" w:hAnsi="Arial" w:cs="Arial"/>
                <w:sz w:val="20"/>
                <w:szCs w:val="20"/>
              </w:rPr>
            </w:pPr>
            <w:r w:rsidRPr="00B90FF5">
              <w:rPr>
                <w:rFonts w:ascii="Arial" w:hAnsi="Arial" w:cs="Arial"/>
                <w:sz w:val="20"/>
                <w:szCs w:val="20"/>
              </w:rPr>
              <w:t xml:space="preserve">Document retention and disposal </w:t>
            </w:r>
            <w:proofErr w:type="gramStart"/>
            <w:r w:rsidRPr="00B90FF5">
              <w:rPr>
                <w:rFonts w:ascii="Arial" w:hAnsi="Arial" w:cs="Arial"/>
                <w:sz w:val="20"/>
                <w:szCs w:val="20"/>
              </w:rPr>
              <w:t>policy</w:t>
            </w:r>
            <w:proofErr w:type="gramEnd"/>
          </w:p>
          <w:p w14:paraId="47B43D7C" w14:textId="77777777" w:rsidR="001559C8" w:rsidRPr="00B90FF5" w:rsidRDefault="001559C8" w:rsidP="00125C71">
            <w:pPr>
              <w:rPr>
                <w:rFonts w:ascii="Arial" w:hAnsi="Arial" w:cs="Arial"/>
                <w:sz w:val="20"/>
                <w:szCs w:val="20"/>
              </w:rPr>
            </w:pPr>
            <w:r w:rsidRPr="00B90FF5">
              <w:rPr>
                <w:rFonts w:ascii="Arial" w:hAnsi="Arial" w:cs="Arial"/>
                <w:sz w:val="20"/>
                <w:szCs w:val="20"/>
              </w:rPr>
              <w:t xml:space="preserve">Audit of documents </w:t>
            </w:r>
            <w:proofErr w:type="gramStart"/>
            <w:r w:rsidRPr="00B90FF5">
              <w:rPr>
                <w:rFonts w:ascii="Arial" w:hAnsi="Arial" w:cs="Arial"/>
                <w:sz w:val="20"/>
                <w:szCs w:val="20"/>
              </w:rPr>
              <w:t>held</w:t>
            </w:r>
            <w:proofErr w:type="gramEnd"/>
          </w:p>
          <w:p w14:paraId="68A7A393" w14:textId="77777777" w:rsidR="001559C8" w:rsidRPr="00B90FF5" w:rsidRDefault="001559C8" w:rsidP="00125C71">
            <w:pPr>
              <w:rPr>
                <w:rFonts w:ascii="Arial" w:hAnsi="Arial" w:cs="Arial"/>
                <w:sz w:val="20"/>
                <w:szCs w:val="20"/>
              </w:rPr>
            </w:pPr>
            <w:r w:rsidRPr="00B90FF5">
              <w:rPr>
                <w:rFonts w:ascii="Arial" w:hAnsi="Arial" w:cs="Arial"/>
                <w:sz w:val="20"/>
                <w:szCs w:val="20"/>
              </w:rPr>
              <w:t>Information data protection policy</w:t>
            </w:r>
          </w:p>
          <w:p w14:paraId="023B1CF7" w14:textId="77777777" w:rsidR="00125C71" w:rsidRPr="00B90FF5" w:rsidRDefault="001559C8" w:rsidP="00125C71">
            <w:pPr>
              <w:rPr>
                <w:rFonts w:ascii="Arial" w:hAnsi="Arial" w:cs="Arial"/>
                <w:sz w:val="20"/>
                <w:szCs w:val="20"/>
              </w:rPr>
            </w:pPr>
            <w:r w:rsidRPr="00B90FF5">
              <w:rPr>
                <w:rFonts w:ascii="Arial" w:hAnsi="Arial" w:cs="Arial"/>
                <w:sz w:val="20"/>
                <w:szCs w:val="20"/>
              </w:rPr>
              <w:t xml:space="preserve">Consent to hold contact </w:t>
            </w:r>
            <w:proofErr w:type="gramStart"/>
            <w:r w:rsidRPr="00B90FF5">
              <w:rPr>
                <w:rFonts w:ascii="Arial" w:hAnsi="Arial" w:cs="Arial"/>
                <w:sz w:val="20"/>
                <w:szCs w:val="20"/>
              </w:rPr>
              <w:t>information</w:t>
            </w:r>
            <w:proofErr w:type="gramEnd"/>
          </w:p>
          <w:p w14:paraId="30D2EC0D" w14:textId="77777777" w:rsidR="00125C71" w:rsidRPr="00B90FF5" w:rsidRDefault="001559C8" w:rsidP="00125C71">
            <w:pPr>
              <w:rPr>
                <w:rFonts w:ascii="Arial" w:hAnsi="Arial" w:cs="Arial"/>
                <w:sz w:val="20"/>
                <w:szCs w:val="20"/>
              </w:rPr>
            </w:pPr>
            <w:r w:rsidRPr="00B90FF5">
              <w:rPr>
                <w:rFonts w:ascii="Arial" w:hAnsi="Arial" w:cs="Arial"/>
                <w:sz w:val="20"/>
                <w:szCs w:val="20"/>
              </w:rPr>
              <w:t>Data audit schedule</w:t>
            </w:r>
          </w:p>
          <w:p w14:paraId="26B66AAB" w14:textId="77777777" w:rsidR="00125C71" w:rsidRPr="00B90FF5" w:rsidRDefault="001559C8" w:rsidP="00125C71">
            <w:pPr>
              <w:rPr>
                <w:rFonts w:ascii="Arial" w:hAnsi="Arial" w:cs="Arial"/>
                <w:sz w:val="20"/>
                <w:szCs w:val="20"/>
              </w:rPr>
            </w:pPr>
            <w:r w:rsidRPr="00B90FF5">
              <w:rPr>
                <w:rFonts w:ascii="Arial" w:hAnsi="Arial" w:cs="Arial"/>
                <w:sz w:val="20"/>
                <w:szCs w:val="20"/>
              </w:rPr>
              <w:t>Data breach reporting form/process</w:t>
            </w:r>
          </w:p>
          <w:p w14:paraId="3F26F897" w14:textId="77777777" w:rsidR="00125C71" w:rsidRPr="00B90FF5" w:rsidRDefault="001559C8" w:rsidP="00125C71">
            <w:pPr>
              <w:rPr>
                <w:rFonts w:ascii="Arial" w:hAnsi="Arial" w:cs="Arial"/>
                <w:sz w:val="20"/>
                <w:szCs w:val="20"/>
              </w:rPr>
            </w:pPr>
            <w:r w:rsidRPr="00B90FF5">
              <w:rPr>
                <w:rFonts w:ascii="Arial" w:hAnsi="Arial" w:cs="Arial"/>
                <w:sz w:val="20"/>
                <w:szCs w:val="20"/>
              </w:rPr>
              <w:t>Data sharing agreement and log</w:t>
            </w:r>
          </w:p>
          <w:p w14:paraId="551B83DC" w14:textId="77777777" w:rsidR="001559C8" w:rsidRPr="00B90FF5" w:rsidRDefault="001559C8" w:rsidP="00125C71">
            <w:pPr>
              <w:rPr>
                <w:rFonts w:ascii="Arial" w:hAnsi="Arial" w:cs="Arial"/>
                <w:sz w:val="20"/>
                <w:szCs w:val="20"/>
              </w:rPr>
            </w:pPr>
            <w:r w:rsidRPr="00B90FF5">
              <w:rPr>
                <w:rFonts w:ascii="Arial" w:hAnsi="Arial" w:cs="Arial"/>
                <w:sz w:val="20"/>
                <w:szCs w:val="20"/>
              </w:rPr>
              <w:t>Privacy Impact Assessment Code of Practice</w:t>
            </w:r>
          </w:p>
          <w:p w14:paraId="1B9E61F2" w14:textId="77777777" w:rsidR="00125C71" w:rsidRPr="00B90FF5" w:rsidRDefault="001559C8" w:rsidP="00125C71">
            <w:pPr>
              <w:rPr>
                <w:rFonts w:ascii="Arial" w:hAnsi="Arial" w:cs="Arial"/>
                <w:sz w:val="20"/>
                <w:szCs w:val="20"/>
              </w:rPr>
            </w:pPr>
            <w:r w:rsidRPr="00B90FF5">
              <w:rPr>
                <w:rFonts w:ascii="Arial" w:hAnsi="Arial" w:cs="Arial"/>
                <w:sz w:val="20"/>
                <w:szCs w:val="20"/>
              </w:rPr>
              <w:t>Privacy Impact Assessment and form</w:t>
            </w:r>
          </w:p>
          <w:p w14:paraId="26203E48" w14:textId="77777777" w:rsidR="00125C71" w:rsidRPr="00B90FF5" w:rsidRDefault="001559C8" w:rsidP="00125C71">
            <w:pPr>
              <w:rPr>
                <w:rFonts w:ascii="Arial" w:hAnsi="Arial" w:cs="Arial"/>
                <w:sz w:val="20"/>
                <w:szCs w:val="20"/>
              </w:rPr>
            </w:pPr>
            <w:r w:rsidRPr="00B90FF5">
              <w:rPr>
                <w:rFonts w:ascii="Arial" w:hAnsi="Arial" w:cs="Arial"/>
                <w:sz w:val="20"/>
                <w:szCs w:val="20"/>
              </w:rPr>
              <w:t>Suite of various Privacy Notices</w:t>
            </w:r>
          </w:p>
          <w:p w14:paraId="3E0220EE" w14:textId="50E3D67A" w:rsidR="001559C8" w:rsidRPr="00B90FF5" w:rsidRDefault="00432704" w:rsidP="00125C71">
            <w:pPr>
              <w:rPr>
                <w:rFonts w:ascii="Arial" w:hAnsi="Arial" w:cs="Arial"/>
                <w:sz w:val="20"/>
                <w:szCs w:val="20"/>
              </w:rPr>
            </w:pPr>
            <w:r>
              <w:rPr>
                <w:rFonts w:ascii="Arial" w:hAnsi="Arial" w:cs="Arial"/>
                <w:sz w:val="20"/>
                <w:szCs w:val="20"/>
              </w:rPr>
              <w:t>Management of Data Policy</w:t>
            </w:r>
          </w:p>
          <w:p w14:paraId="72B61CF4" w14:textId="77777777" w:rsidR="001559C8" w:rsidRPr="00B90FF5" w:rsidRDefault="001559C8" w:rsidP="00125C71">
            <w:pPr>
              <w:rPr>
                <w:rFonts w:ascii="Arial" w:hAnsi="Arial" w:cs="Arial"/>
                <w:sz w:val="20"/>
                <w:szCs w:val="20"/>
              </w:rPr>
            </w:pPr>
            <w:r w:rsidRPr="00B90FF5">
              <w:rPr>
                <w:rFonts w:ascii="Arial" w:hAnsi="Arial" w:cs="Arial"/>
                <w:sz w:val="20"/>
                <w:szCs w:val="20"/>
              </w:rPr>
              <w:t>Subject Access Request Form</w:t>
            </w:r>
          </w:p>
          <w:p w14:paraId="4F81BC51" w14:textId="77777777" w:rsidR="00125C71" w:rsidRPr="00B90FF5" w:rsidRDefault="00125C71" w:rsidP="001559C8">
            <w:pPr>
              <w:rPr>
                <w:rFonts w:ascii="Arial" w:hAnsi="Arial" w:cs="Arial"/>
                <w:sz w:val="20"/>
                <w:szCs w:val="20"/>
              </w:rPr>
            </w:pPr>
          </w:p>
        </w:tc>
        <w:tc>
          <w:tcPr>
            <w:tcW w:w="3060" w:type="dxa"/>
            <w:tcBorders>
              <w:bottom w:val="nil"/>
            </w:tcBorders>
          </w:tcPr>
          <w:p w14:paraId="3F225D0C" w14:textId="77777777" w:rsidR="001559C8" w:rsidRPr="00B90FF5" w:rsidRDefault="001559C8" w:rsidP="001559C8">
            <w:pPr>
              <w:rPr>
                <w:rFonts w:ascii="Arial" w:hAnsi="Arial" w:cs="Arial"/>
                <w:sz w:val="20"/>
                <w:szCs w:val="20"/>
              </w:rPr>
            </w:pPr>
          </w:p>
          <w:p w14:paraId="2458653C" w14:textId="77777777" w:rsidR="001559C8" w:rsidRPr="00B90FF5" w:rsidRDefault="001559C8" w:rsidP="001559C8">
            <w:pPr>
              <w:rPr>
                <w:rFonts w:ascii="Arial" w:hAnsi="Arial" w:cs="Arial"/>
                <w:sz w:val="20"/>
                <w:szCs w:val="20"/>
              </w:rPr>
            </w:pPr>
          </w:p>
          <w:p w14:paraId="6E307A66"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54D47F75"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772A94A0"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r w:rsidRPr="00B90FF5">
              <w:rPr>
                <w:rFonts w:ascii="Arial" w:hAnsi="Arial" w:cs="Arial"/>
                <w:sz w:val="20"/>
                <w:szCs w:val="20"/>
              </w:rPr>
              <w:t xml:space="preserve"> </w:t>
            </w:r>
          </w:p>
          <w:p w14:paraId="3794B842"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5F6D98D0"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0A8C3F6E"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416A0699"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1B8BF8CC"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63D45C16"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64DD97C0"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24137FD6"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1B1BFB7A" w14:textId="77777777" w:rsidR="001559C8" w:rsidRPr="00B90FF5" w:rsidRDefault="001559C8" w:rsidP="001559C8">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1B8B3CC8" w14:textId="77777777" w:rsidR="00125C71" w:rsidRPr="00B90FF5" w:rsidRDefault="00125C71">
            <w:pPr>
              <w:rPr>
                <w:rFonts w:ascii="Arial" w:hAnsi="Arial" w:cs="Arial"/>
                <w:sz w:val="20"/>
                <w:szCs w:val="20"/>
              </w:rPr>
            </w:pPr>
          </w:p>
        </w:tc>
        <w:tc>
          <w:tcPr>
            <w:tcW w:w="2160" w:type="dxa"/>
            <w:tcBorders>
              <w:bottom w:val="nil"/>
            </w:tcBorders>
          </w:tcPr>
          <w:p w14:paraId="47A786BE" w14:textId="77777777" w:rsidR="001559C8" w:rsidRPr="00B90FF5" w:rsidRDefault="001559C8" w:rsidP="001559C8">
            <w:pPr>
              <w:rPr>
                <w:rFonts w:ascii="Arial" w:hAnsi="Arial" w:cs="Arial"/>
                <w:sz w:val="20"/>
                <w:szCs w:val="20"/>
              </w:rPr>
            </w:pPr>
          </w:p>
          <w:p w14:paraId="00E908CF" w14:textId="77777777" w:rsidR="001559C8" w:rsidRPr="00B90FF5" w:rsidRDefault="001559C8" w:rsidP="001559C8">
            <w:pPr>
              <w:rPr>
                <w:rFonts w:ascii="Arial" w:hAnsi="Arial" w:cs="Arial"/>
                <w:sz w:val="20"/>
                <w:szCs w:val="20"/>
              </w:rPr>
            </w:pPr>
          </w:p>
          <w:p w14:paraId="0703A241"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31743BCE"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532728E9"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20595763"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1E7A3FF1"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52F3C542"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6CE36478"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6A923438"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05EA4674"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079D7828"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3F1749DC"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7B7940A7" w14:textId="77777777" w:rsidR="001559C8" w:rsidRPr="00B90FF5" w:rsidRDefault="001559C8" w:rsidP="001559C8">
            <w:pPr>
              <w:rPr>
                <w:rFonts w:ascii="Arial" w:hAnsi="Arial" w:cs="Arial"/>
                <w:sz w:val="20"/>
                <w:szCs w:val="20"/>
              </w:rPr>
            </w:pPr>
            <w:r w:rsidRPr="00B90FF5">
              <w:rPr>
                <w:rFonts w:ascii="Arial" w:hAnsi="Arial" w:cs="Arial"/>
                <w:sz w:val="20"/>
                <w:szCs w:val="20"/>
              </w:rPr>
              <w:t>Free</w:t>
            </w:r>
          </w:p>
          <w:p w14:paraId="75B24EA9" w14:textId="77777777" w:rsidR="00125C71" w:rsidRPr="00B90FF5" w:rsidRDefault="00125C71">
            <w:pPr>
              <w:rPr>
                <w:rFonts w:ascii="Arial" w:hAnsi="Arial" w:cs="Arial"/>
                <w:sz w:val="20"/>
                <w:szCs w:val="20"/>
              </w:rPr>
            </w:pPr>
          </w:p>
        </w:tc>
      </w:tr>
      <w:tr w:rsidR="00B54110" w:rsidRPr="00B90FF5" w14:paraId="1B4DA210" w14:textId="77777777">
        <w:trPr>
          <w:trHeight w:val="137"/>
        </w:trPr>
        <w:tc>
          <w:tcPr>
            <w:tcW w:w="8748" w:type="dxa"/>
            <w:tcBorders>
              <w:bottom w:val="nil"/>
            </w:tcBorders>
          </w:tcPr>
          <w:p w14:paraId="651FB989" w14:textId="77777777" w:rsidR="00B54110" w:rsidRPr="00B90FF5" w:rsidRDefault="00B54110" w:rsidP="00B54110">
            <w:pPr>
              <w:pStyle w:val="BodyText"/>
              <w:rPr>
                <w:rFonts w:cs="Arial"/>
                <w:sz w:val="20"/>
                <w:szCs w:val="20"/>
              </w:rPr>
            </w:pPr>
            <w:r w:rsidRPr="00B90FF5">
              <w:rPr>
                <w:rFonts w:cs="Arial"/>
                <w:sz w:val="20"/>
                <w:szCs w:val="20"/>
              </w:rPr>
              <w:t>Youth Café related Policies:</w:t>
            </w:r>
          </w:p>
          <w:p w14:paraId="0D1DB4CF" w14:textId="77777777" w:rsidR="00B54110" w:rsidRPr="00B90FF5" w:rsidRDefault="00B54110" w:rsidP="00B54110">
            <w:pPr>
              <w:rPr>
                <w:rFonts w:ascii="Arial" w:hAnsi="Arial" w:cs="Arial"/>
                <w:sz w:val="20"/>
                <w:szCs w:val="20"/>
              </w:rPr>
            </w:pPr>
          </w:p>
          <w:p w14:paraId="47AE1C3A" w14:textId="77777777" w:rsidR="00B54110" w:rsidRPr="00B90FF5" w:rsidRDefault="00B54110" w:rsidP="00B54110">
            <w:pPr>
              <w:rPr>
                <w:rFonts w:ascii="Arial" w:hAnsi="Arial" w:cs="Arial"/>
                <w:sz w:val="20"/>
                <w:szCs w:val="20"/>
              </w:rPr>
            </w:pPr>
            <w:r w:rsidRPr="00B90FF5">
              <w:rPr>
                <w:rFonts w:ascii="Arial" w:hAnsi="Arial" w:cs="Arial"/>
                <w:sz w:val="20"/>
                <w:szCs w:val="20"/>
              </w:rPr>
              <w:t>Confidentiality Policy</w:t>
            </w:r>
          </w:p>
          <w:p w14:paraId="7D7DAB4B" w14:textId="77777777" w:rsidR="00B54110" w:rsidRPr="00B90FF5" w:rsidRDefault="00B54110" w:rsidP="00B54110">
            <w:pPr>
              <w:rPr>
                <w:rFonts w:ascii="Arial" w:hAnsi="Arial" w:cs="Arial"/>
                <w:sz w:val="20"/>
                <w:szCs w:val="20"/>
              </w:rPr>
            </w:pPr>
            <w:r w:rsidRPr="00B90FF5">
              <w:rPr>
                <w:rFonts w:ascii="Arial" w:hAnsi="Arial" w:cs="Arial"/>
                <w:sz w:val="20"/>
                <w:szCs w:val="20"/>
              </w:rPr>
              <w:t>Data Handling Policy</w:t>
            </w:r>
          </w:p>
          <w:p w14:paraId="59214E5C" w14:textId="77777777" w:rsidR="00B54110" w:rsidRPr="00B90FF5" w:rsidRDefault="00B54110" w:rsidP="00B54110">
            <w:pPr>
              <w:rPr>
                <w:rFonts w:ascii="Arial" w:hAnsi="Arial" w:cs="Arial"/>
                <w:sz w:val="20"/>
                <w:szCs w:val="20"/>
              </w:rPr>
            </w:pPr>
            <w:r w:rsidRPr="00B90FF5">
              <w:rPr>
                <w:rFonts w:ascii="Arial" w:hAnsi="Arial" w:cs="Arial"/>
                <w:sz w:val="20"/>
                <w:szCs w:val="20"/>
              </w:rPr>
              <w:t>Data Protection Policy</w:t>
            </w:r>
          </w:p>
          <w:p w14:paraId="6DC811D6" w14:textId="77777777" w:rsidR="00B54110" w:rsidRPr="00B90FF5" w:rsidRDefault="00B54110" w:rsidP="00B54110">
            <w:pPr>
              <w:rPr>
                <w:rFonts w:ascii="Arial" w:hAnsi="Arial" w:cs="Arial"/>
                <w:sz w:val="20"/>
                <w:szCs w:val="20"/>
              </w:rPr>
            </w:pPr>
            <w:r w:rsidRPr="00B90FF5">
              <w:rPr>
                <w:rFonts w:ascii="Arial" w:hAnsi="Arial" w:cs="Arial"/>
                <w:sz w:val="20"/>
                <w:szCs w:val="20"/>
              </w:rPr>
              <w:t>Equality and Diversity Policy</w:t>
            </w:r>
          </w:p>
          <w:p w14:paraId="2F612698" w14:textId="77777777" w:rsidR="00BC1E7C" w:rsidRPr="00B90FF5" w:rsidRDefault="00BC1E7C" w:rsidP="00B54110">
            <w:pPr>
              <w:rPr>
                <w:rFonts w:ascii="Arial" w:hAnsi="Arial" w:cs="Arial"/>
                <w:sz w:val="20"/>
                <w:szCs w:val="20"/>
              </w:rPr>
            </w:pPr>
            <w:r w:rsidRPr="00B90FF5">
              <w:rPr>
                <w:rFonts w:ascii="Arial" w:hAnsi="Arial" w:cs="Arial"/>
                <w:sz w:val="20"/>
                <w:szCs w:val="20"/>
              </w:rPr>
              <w:t>Health &amp; Safety Policy</w:t>
            </w:r>
          </w:p>
          <w:p w14:paraId="3D1265C4" w14:textId="77777777" w:rsidR="001777B6" w:rsidRPr="00B90FF5" w:rsidRDefault="001777B6" w:rsidP="00B54110">
            <w:pPr>
              <w:rPr>
                <w:rFonts w:ascii="Arial" w:hAnsi="Arial" w:cs="Arial"/>
                <w:sz w:val="20"/>
                <w:szCs w:val="20"/>
              </w:rPr>
            </w:pPr>
            <w:r w:rsidRPr="00B90FF5">
              <w:rPr>
                <w:rFonts w:ascii="Arial" w:hAnsi="Arial" w:cs="Arial"/>
                <w:sz w:val="20"/>
                <w:szCs w:val="20"/>
              </w:rPr>
              <w:t>Risk Policy</w:t>
            </w:r>
          </w:p>
          <w:p w14:paraId="05D6F429" w14:textId="77777777" w:rsidR="001777B6" w:rsidRPr="00B90FF5" w:rsidRDefault="001777B6" w:rsidP="00B54110">
            <w:pPr>
              <w:rPr>
                <w:rFonts w:ascii="Arial" w:hAnsi="Arial" w:cs="Arial"/>
                <w:sz w:val="20"/>
                <w:szCs w:val="20"/>
              </w:rPr>
            </w:pPr>
            <w:r w:rsidRPr="00B90FF5">
              <w:rPr>
                <w:rFonts w:ascii="Arial" w:hAnsi="Arial" w:cs="Arial"/>
                <w:sz w:val="20"/>
                <w:szCs w:val="20"/>
              </w:rPr>
              <w:t>Safeguarding Policy</w:t>
            </w:r>
          </w:p>
          <w:p w14:paraId="22618836" w14:textId="77777777" w:rsidR="00B54110" w:rsidRPr="00B90FF5" w:rsidRDefault="001777B6" w:rsidP="00B54110">
            <w:pPr>
              <w:rPr>
                <w:rFonts w:ascii="Arial" w:hAnsi="Arial" w:cs="Arial"/>
                <w:sz w:val="20"/>
                <w:szCs w:val="20"/>
              </w:rPr>
            </w:pPr>
            <w:r w:rsidRPr="00B90FF5">
              <w:rPr>
                <w:rFonts w:ascii="Arial" w:hAnsi="Arial" w:cs="Arial"/>
                <w:sz w:val="20"/>
                <w:szCs w:val="20"/>
              </w:rPr>
              <w:t>Secure Data Management Policy</w:t>
            </w:r>
          </w:p>
          <w:p w14:paraId="12B345C1" w14:textId="77777777" w:rsidR="00B54110" w:rsidRDefault="001777B6" w:rsidP="00B54110">
            <w:pPr>
              <w:rPr>
                <w:rFonts w:ascii="Arial" w:hAnsi="Arial" w:cs="Arial"/>
                <w:sz w:val="20"/>
                <w:szCs w:val="20"/>
              </w:rPr>
            </w:pPr>
            <w:r w:rsidRPr="00B90FF5">
              <w:rPr>
                <w:rFonts w:ascii="Arial" w:hAnsi="Arial" w:cs="Arial"/>
                <w:sz w:val="20"/>
                <w:szCs w:val="20"/>
              </w:rPr>
              <w:t>Whistleblowing Policy</w:t>
            </w:r>
          </w:p>
          <w:p w14:paraId="3E32DC5E" w14:textId="3BDF155C" w:rsidR="00432704" w:rsidRPr="00B90FF5" w:rsidRDefault="00432704" w:rsidP="00B54110">
            <w:pPr>
              <w:rPr>
                <w:rFonts w:ascii="Arial" w:hAnsi="Arial" w:cs="Arial"/>
                <w:sz w:val="20"/>
                <w:szCs w:val="20"/>
              </w:rPr>
            </w:pPr>
            <w:r>
              <w:rPr>
                <w:rFonts w:ascii="Arial" w:hAnsi="Arial" w:cs="Arial"/>
                <w:sz w:val="20"/>
                <w:szCs w:val="20"/>
              </w:rPr>
              <w:t>Behaviour Policy</w:t>
            </w:r>
          </w:p>
          <w:p w14:paraId="0287B131" w14:textId="77777777" w:rsidR="00B54110" w:rsidRPr="00B90FF5" w:rsidRDefault="00B54110">
            <w:pPr>
              <w:rPr>
                <w:rFonts w:ascii="Arial" w:hAnsi="Arial" w:cs="Arial"/>
                <w:sz w:val="20"/>
                <w:szCs w:val="20"/>
              </w:rPr>
            </w:pPr>
          </w:p>
        </w:tc>
        <w:tc>
          <w:tcPr>
            <w:tcW w:w="3060" w:type="dxa"/>
            <w:tcBorders>
              <w:bottom w:val="nil"/>
            </w:tcBorders>
          </w:tcPr>
          <w:p w14:paraId="2AA5617F" w14:textId="77777777" w:rsidR="001777B6" w:rsidRPr="00B90FF5" w:rsidRDefault="001777B6" w:rsidP="001777B6">
            <w:pPr>
              <w:rPr>
                <w:rFonts w:ascii="Arial" w:hAnsi="Arial" w:cs="Arial"/>
                <w:sz w:val="20"/>
                <w:szCs w:val="20"/>
              </w:rPr>
            </w:pPr>
          </w:p>
          <w:p w14:paraId="2599FD90" w14:textId="77777777" w:rsidR="001777B6" w:rsidRPr="00B90FF5" w:rsidRDefault="001777B6" w:rsidP="001777B6">
            <w:pPr>
              <w:rPr>
                <w:rFonts w:ascii="Arial" w:hAnsi="Arial" w:cs="Arial"/>
                <w:sz w:val="20"/>
                <w:szCs w:val="20"/>
              </w:rPr>
            </w:pPr>
          </w:p>
          <w:p w14:paraId="1FA13F2D"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08016E3A"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39EE687C"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r w:rsidRPr="00B90FF5">
              <w:rPr>
                <w:rFonts w:ascii="Arial" w:hAnsi="Arial" w:cs="Arial"/>
                <w:sz w:val="20"/>
                <w:szCs w:val="20"/>
              </w:rPr>
              <w:t xml:space="preserve"> </w:t>
            </w:r>
          </w:p>
          <w:p w14:paraId="0A2B267B"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346FF076"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4568A60D"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5AB709A0"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3AF93536" w14:textId="77777777" w:rsidR="001777B6" w:rsidRPr="00B90FF5" w:rsidRDefault="001777B6"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057B3CA6" w14:textId="77777777" w:rsidR="00BC1E7C" w:rsidRDefault="00BC1E7C" w:rsidP="001777B6">
            <w:pPr>
              <w:rPr>
                <w:rFonts w:ascii="Arial" w:hAnsi="Arial" w:cs="Arial"/>
                <w:sz w:val="20"/>
                <w:szCs w:val="20"/>
              </w:rPr>
            </w:pPr>
            <w:r w:rsidRPr="00B90FF5">
              <w:rPr>
                <w:rFonts w:ascii="Arial" w:hAnsi="Arial" w:cs="Arial"/>
                <w:sz w:val="20"/>
                <w:szCs w:val="20"/>
              </w:rPr>
              <w:t xml:space="preserve">Published on the web </w:t>
            </w:r>
            <w:proofErr w:type="gramStart"/>
            <w:r w:rsidRPr="00B90FF5">
              <w:rPr>
                <w:rFonts w:ascii="Arial" w:hAnsi="Arial" w:cs="Arial"/>
                <w:sz w:val="20"/>
                <w:szCs w:val="20"/>
              </w:rPr>
              <w:t>site</w:t>
            </w:r>
            <w:proofErr w:type="gramEnd"/>
          </w:p>
          <w:p w14:paraId="46B2DA9E" w14:textId="5DF9B0A2" w:rsidR="00432704" w:rsidRPr="00B90FF5" w:rsidRDefault="00432704" w:rsidP="001777B6">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63D27296" w14:textId="77777777" w:rsidR="00B54110" w:rsidRPr="00B90FF5" w:rsidRDefault="00B54110" w:rsidP="001777B6">
            <w:pPr>
              <w:rPr>
                <w:rFonts w:ascii="Arial" w:hAnsi="Arial" w:cs="Arial"/>
                <w:sz w:val="20"/>
                <w:szCs w:val="20"/>
              </w:rPr>
            </w:pPr>
          </w:p>
        </w:tc>
        <w:tc>
          <w:tcPr>
            <w:tcW w:w="2160" w:type="dxa"/>
            <w:tcBorders>
              <w:bottom w:val="nil"/>
            </w:tcBorders>
          </w:tcPr>
          <w:p w14:paraId="1B82CCDF" w14:textId="77777777" w:rsidR="001777B6" w:rsidRPr="00B90FF5" w:rsidRDefault="001777B6" w:rsidP="001777B6">
            <w:pPr>
              <w:rPr>
                <w:rFonts w:ascii="Arial" w:hAnsi="Arial" w:cs="Arial"/>
                <w:sz w:val="20"/>
                <w:szCs w:val="20"/>
              </w:rPr>
            </w:pPr>
          </w:p>
          <w:p w14:paraId="03FA3B77" w14:textId="77777777" w:rsidR="001777B6" w:rsidRPr="00B90FF5" w:rsidRDefault="001777B6" w:rsidP="001777B6">
            <w:pPr>
              <w:rPr>
                <w:rFonts w:ascii="Arial" w:hAnsi="Arial" w:cs="Arial"/>
                <w:sz w:val="20"/>
                <w:szCs w:val="20"/>
              </w:rPr>
            </w:pPr>
          </w:p>
          <w:p w14:paraId="31C7FD67"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60512298"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23A91AAE"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2971498C"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7A1F4C82"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1DC71077"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78CF54CF"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44F57027" w14:textId="77777777" w:rsidR="001777B6" w:rsidRPr="00B90FF5" w:rsidRDefault="001777B6" w:rsidP="001777B6">
            <w:pPr>
              <w:rPr>
                <w:rFonts w:ascii="Arial" w:hAnsi="Arial" w:cs="Arial"/>
                <w:sz w:val="20"/>
                <w:szCs w:val="20"/>
              </w:rPr>
            </w:pPr>
            <w:r w:rsidRPr="00B90FF5">
              <w:rPr>
                <w:rFonts w:ascii="Arial" w:hAnsi="Arial" w:cs="Arial"/>
                <w:sz w:val="20"/>
                <w:szCs w:val="20"/>
              </w:rPr>
              <w:t>Free</w:t>
            </w:r>
          </w:p>
          <w:p w14:paraId="16DC51D3" w14:textId="77777777" w:rsidR="00BC1E7C" w:rsidRDefault="00BC1E7C" w:rsidP="001777B6">
            <w:pPr>
              <w:rPr>
                <w:rFonts w:ascii="Arial" w:hAnsi="Arial" w:cs="Arial"/>
                <w:sz w:val="20"/>
                <w:szCs w:val="20"/>
              </w:rPr>
            </w:pPr>
            <w:r w:rsidRPr="00B90FF5">
              <w:rPr>
                <w:rFonts w:ascii="Arial" w:hAnsi="Arial" w:cs="Arial"/>
                <w:sz w:val="20"/>
                <w:szCs w:val="20"/>
              </w:rPr>
              <w:t>Free</w:t>
            </w:r>
          </w:p>
          <w:p w14:paraId="6C842F45" w14:textId="6CB94FFF" w:rsidR="00432704" w:rsidRPr="00B90FF5" w:rsidRDefault="00432704" w:rsidP="001777B6">
            <w:pPr>
              <w:rPr>
                <w:rFonts w:ascii="Arial" w:hAnsi="Arial" w:cs="Arial"/>
                <w:sz w:val="20"/>
                <w:szCs w:val="20"/>
              </w:rPr>
            </w:pPr>
            <w:r>
              <w:rPr>
                <w:rFonts w:ascii="Arial" w:hAnsi="Arial" w:cs="Arial"/>
                <w:sz w:val="20"/>
                <w:szCs w:val="20"/>
              </w:rPr>
              <w:t>Free</w:t>
            </w:r>
          </w:p>
          <w:p w14:paraId="1D3BD456" w14:textId="77777777" w:rsidR="00B54110" w:rsidRPr="00B90FF5" w:rsidRDefault="00B54110">
            <w:pPr>
              <w:rPr>
                <w:rFonts w:ascii="Arial" w:hAnsi="Arial" w:cs="Arial"/>
                <w:sz w:val="20"/>
                <w:szCs w:val="20"/>
              </w:rPr>
            </w:pPr>
          </w:p>
        </w:tc>
      </w:tr>
      <w:tr w:rsidR="00BC1E7C" w:rsidRPr="00B90FF5" w14:paraId="5858DF28" w14:textId="77777777">
        <w:trPr>
          <w:trHeight w:val="137"/>
        </w:trPr>
        <w:tc>
          <w:tcPr>
            <w:tcW w:w="8748" w:type="dxa"/>
            <w:tcBorders>
              <w:bottom w:val="nil"/>
            </w:tcBorders>
          </w:tcPr>
          <w:p w14:paraId="0C4F09D8" w14:textId="77777777" w:rsidR="00BC1E7C" w:rsidRPr="00B90FF5" w:rsidRDefault="00BC1E7C" w:rsidP="00BC1E7C">
            <w:pPr>
              <w:pStyle w:val="BodyText"/>
              <w:rPr>
                <w:rFonts w:cs="Arial"/>
                <w:sz w:val="20"/>
                <w:szCs w:val="20"/>
              </w:rPr>
            </w:pPr>
            <w:r w:rsidRPr="00B90FF5">
              <w:rPr>
                <w:rFonts w:cs="Arial"/>
                <w:sz w:val="20"/>
                <w:szCs w:val="20"/>
              </w:rPr>
              <w:t xml:space="preserve">Community Car Scheme </w:t>
            </w:r>
            <w:proofErr w:type="gramStart"/>
            <w:r w:rsidRPr="00B90FF5">
              <w:rPr>
                <w:rFonts w:cs="Arial"/>
                <w:sz w:val="20"/>
                <w:szCs w:val="20"/>
              </w:rPr>
              <w:t>related</w:t>
            </w:r>
            <w:proofErr w:type="gramEnd"/>
            <w:r w:rsidRPr="00B90FF5">
              <w:rPr>
                <w:rFonts w:cs="Arial"/>
                <w:sz w:val="20"/>
                <w:szCs w:val="20"/>
              </w:rPr>
              <w:t xml:space="preserve"> Policies:</w:t>
            </w:r>
          </w:p>
          <w:p w14:paraId="4F3968A1" w14:textId="77777777" w:rsidR="00BC1E7C" w:rsidRPr="00B90FF5" w:rsidRDefault="00BC1E7C" w:rsidP="00BC1E7C">
            <w:pPr>
              <w:rPr>
                <w:rFonts w:ascii="Arial" w:hAnsi="Arial" w:cs="Arial"/>
                <w:sz w:val="20"/>
                <w:szCs w:val="20"/>
              </w:rPr>
            </w:pPr>
          </w:p>
          <w:p w14:paraId="686FB510" w14:textId="77777777" w:rsidR="00BC1E7C" w:rsidRPr="00B90FF5" w:rsidRDefault="00BC1E7C" w:rsidP="00BC1E7C">
            <w:pPr>
              <w:rPr>
                <w:rFonts w:ascii="Arial" w:hAnsi="Arial" w:cs="Arial"/>
                <w:sz w:val="20"/>
                <w:szCs w:val="20"/>
              </w:rPr>
            </w:pPr>
            <w:r w:rsidRPr="00B90FF5">
              <w:rPr>
                <w:rFonts w:ascii="Arial" w:hAnsi="Arial" w:cs="Arial"/>
                <w:sz w:val="20"/>
                <w:szCs w:val="20"/>
              </w:rPr>
              <w:t>Confidentiality Policy</w:t>
            </w:r>
          </w:p>
          <w:p w14:paraId="20821915" w14:textId="77777777" w:rsidR="00BC1E7C" w:rsidRPr="00B90FF5" w:rsidRDefault="00BC1E7C" w:rsidP="00BC1E7C">
            <w:pPr>
              <w:rPr>
                <w:rFonts w:ascii="Arial" w:hAnsi="Arial" w:cs="Arial"/>
                <w:sz w:val="20"/>
                <w:szCs w:val="20"/>
              </w:rPr>
            </w:pPr>
            <w:r w:rsidRPr="00B90FF5">
              <w:rPr>
                <w:rFonts w:ascii="Arial" w:hAnsi="Arial" w:cs="Arial"/>
                <w:sz w:val="20"/>
                <w:szCs w:val="20"/>
              </w:rPr>
              <w:t>Data Protection Policy</w:t>
            </w:r>
          </w:p>
          <w:p w14:paraId="3A08EE2E" w14:textId="77777777" w:rsidR="00BC1E7C" w:rsidRPr="00B90FF5" w:rsidRDefault="00BC1E7C" w:rsidP="00BC1E7C">
            <w:pPr>
              <w:rPr>
                <w:rFonts w:ascii="Arial" w:hAnsi="Arial" w:cs="Arial"/>
                <w:sz w:val="20"/>
                <w:szCs w:val="20"/>
              </w:rPr>
            </w:pPr>
            <w:r w:rsidRPr="00B90FF5">
              <w:rPr>
                <w:rFonts w:ascii="Arial" w:hAnsi="Arial" w:cs="Arial"/>
                <w:sz w:val="20"/>
                <w:szCs w:val="20"/>
              </w:rPr>
              <w:t>Equal Opportunities Policy</w:t>
            </w:r>
          </w:p>
          <w:p w14:paraId="03A6335B" w14:textId="77777777" w:rsidR="00BC1E7C" w:rsidRPr="00B90FF5" w:rsidRDefault="00BC1E7C" w:rsidP="00BC1E7C">
            <w:pPr>
              <w:rPr>
                <w:rFonts w:ascii="Arial" w:hAnsi="Arial" w:cs="Arial"/>
                <w:sz w:val="20"/>
                <w:szCs w:val="20"/>
              </w:rPr>
            </w:pPr>
            <w:r w:rsidRPr="00B90FF5">
              <w:rPr>
                <w:rFonts w:ascii="Arial" w:hAnsi="Arial" w:cs="Arial"/>
                <w:sz w:val="20"/>
                <w:szCs w:val="20"/>
              </w:rPr>
              <w:t>External Complaints Policy</w:t>
            </w:r>
          </w:p>
          <w:p w14:paraId="1A0CD8F7" w14:textId="77777777" w:rsidR="00BC1E7C" w:rsidRPr="00B90FF5" w:rsidRDefault="00BC1E7C" w:rsidP="00BC1E7C">
            <w:pPr>
              <w:rPr>
                <w:rFonts w:ascii="Arial" w:hAnsi="Arial" w:cs="Arial"/>
                <w:sz w:val="20"/>
                <w:szCs w:val="20"/>
              </w:rPr>
            </w:pPr>
            <w:r w:rsidRPr="00B90FF5">
              <w:rPr>
                <w:rFonts w:ascii="Arial" w:hAnsi="Arial" w:cs="Arial"/>
                <w:sz w:val="20"/>
                <w:szCs w:val="20"/>
              </w:rPr>
              <w:lastRenderedPageBreak/>
              <w:t>Health &amp; Safety Policy</w:t>
            </w:r>
          </w:p>
          <w:p w14:paraId="79EC4A54" w14:textId="77777777" w:rsidR="00BC1E7C" w:rsidRPr="00B90FF5" w:rsidRDefault="00BC1E7C" w:rsidP="00BC1E7C">
            <w:pPr>
              <w:rPr>
                <w:rFonts w:ascii="Arial" w:hAnsi="Arial" w:cs="Arial"/>
                <w:sz w:val="20"/>
                <w:szCs w:val="20"/>
              </w:rPr>
            </w:pPr>
            <w:r w:rsidRPr="00B90FF5">
              <w:rPr>
                <w:rFonts w:ascii="Arial" w:hAnsi="Arial" w:cs="Arial"/>
                <w:sz w:val="20"/>
                <w:szCs w:val="20"/>
              </w:rPr>
              <w:t>Lone Worker Policy</w:t>
            </w:r>
          </w:p>
          <w:p w14:paraId="78EC671B" w14:textId="77777777" w:rsidR="00BC1E7C" w:rsidRPr="00B90FF5" w:rsidRDefault="00BC1E7C" w:rsidP="00BC1E7C">
            <w:pPr>
              <w:rPr>
                <w:rFonts w:ascii="Arial" w:hAnsi="Arial" w:cs="Arial"/>
                <w:sz w:val="20"/>
                <w:szCs w:val="20"/>
              </w:rPr>
            </w:pPr>
            <w:r w:rsidRPr="00B90FF5">
              <w:rPr>
                <w:rFonts w:ascii="Arial" w:hAnsi="Arial" w:cs="Arial"/>
                <w:sz w:val="20"/>
                <w:szCs w:val="20"/>
              </w:rPr>
              <w:t>Risk Policy</w:t>
            </w:r>
          </w:p>
          <w:p w14:paraId="203C7AE9" w14:textId="77777777" w:rsidR="00BC1E7C" w:rsidRPr="00B90FF5" w:rsidRDefault="00BC1E7C" w:rsidP="00BC1E7C">
            <w:pPr>
              <w:rPr>
                <w:rFonts w:ascii="Arial" w:hAnsi="Arial" w:cs="Arial"/>
                <w:sz w:val="20"/>
                <w:szCs w:val="20"/>
              </w:rPr>
            </w:pPr>
            <w:r w:rsidRPr="00B90FF5">
              <w:rPr>
                <w:rFonts w:ascii="Arial" w:hAnsi="Arial" w:cs="Arial"/>
                <w:sz w:val="20"/>
                <w:szCs w:val="20"/>
              </w:rPr>
              <w:t>Safeguarding Policy</w:t>
            </w:r>
          </w:p>
          <w:p w14:paraId="4B43F91C" w14:textId="77777777" w:rsidR="00BC1E7C" w:rsidRPr="00B90FF5" w:rsidRDefault="00BC1E7C" w:rsidP="00BC1E7C">
            <w:pPr>
              <w:rPr>
                <w:rFonts w:ascii="Arial" w:hAnsi="Arial" w:cs="Arial"/>
                <w:sz w:val="20"/>
                <w:szCs w:val="20"/>
              </w:rPr>
            </w:pPr>
            <w:r w:rsidRPr="00B90FF5">
              <w:rPr>
                <w:rFonts w:ascii="Arial" w:hAnsi="Arial" w:cs="Arial"/>
                <w:sz w:val="20"/>
                <w:szCs w:val="20"/>
              </w:rPr>
              <w:t>Use of mobile phones</w:t>
            </w:r>
          </w:p>
          <w:p w14:paraId="09B8976B" w14:textId="77777777" w:rsidR="00BC1E7C" w:rsidRPr="00B90FF5" w:rsidRDefault="00BC1E7C" w:rsidP="00BC1E7C">
            <w:pPr>
              <w:rPr>
                <w:rFonts w:ascii="Arial" w:hAnsi="Arial" w:cs="Arial"/>
                <w:sz w:val="20"/>
                <w:szCs w:val="20"/>
              </w:rPr>
            </w:pPr>
            <w:r w:rsidRPr="00B90FF5">
              <w:rPr>
                <w:rFonts w:ascii="Arial" w:hAnsi="Arial" w:cs="Arial"/>
                <w:sz w:val="20"/>
                <w:szCs w:val="20"/>
              </w:rPr>
              <w:t>Driver Induction guidelines</w:t>
            </w:r>
          </w:p>
          <w:p w14:paraId="09959B19" w14:textId="77777777" w:rsidR="00BC1E7C" w:rsidRPr="00B90FF5" w:rsidRDefault="00BC1E7C">
            <w:pPr>
              <w:rPr>
                <w:rFonts w:ascii="Arial" w:hAnsi="Arial" w:cs="Arial"/>
                <w:sz w:val="20"/>
                <w:szCs w:val="20"/>
              </w:rPr>
            </w:pPr>
          </w:p>
        </w:tc>
        <w:tc>
          <w:tcPr>
            <w:tcW w:w="3060" w:type="dxa"/>
            <w:tcBorders>
              <w:bottom w:val="nil"/>
            </w:tcBorders>
          </w:tcPr>
          <w:p w14:paraId="4B6BBC8A" w14:textId="77777777" w:rsidR="00BC1E7C" w:rsidRPr="00B90FF5" w:rsidRDefault="00BC1E7C">
            <w:pPr>
              <w:rPr>
                <w:rFonts w:ascii="Arial" w:hAnsi="Arial" w:cs="Arial"/>
                <w:sz w:val="20"/>
                <w:szCs w:val="20"/>
              </w:rPr>
            </w:pPr>
          </w:p>
          <w:p w14:paraId="7F2CC548" w14:textId="77777777" w:rsidR="00BC1E7C" w:rsidRPr="00B90FF5" w:rsidRDefault="00BC1E7C">
            <w:pPr>
              <w:rPr>
                <w:rFonts w:ascii="Arial" w:hAnsi="Arial" w:cs="Arial"/>
                <w:sz w:val="20"/>
                <w:szCs w:val="20"/>
              </w:rPr>
            </w:pPr>
          </w:p>
          <w:p w14:paraId="495466D9" w14:textId="77777777" w:rsidR="00BC1E7C" w:rsidRDefault="00173E8F">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77BB4ED1" w14:textId="77777777"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6A94791D" w14:textId="77777777"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77D609D4" w14:textId="77777777"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2CE7130C" w14:textId="77777777" w:rsidR="00DD0C33" w:rsidRDefault="00DD0C33">
            <w:pPr>
              <w:rPr>
                <w:rFonts w:ascii="Arial" w:hAnsi="Arial" w:cs="Arial"/>
                <w:sz w:val="20"/>
                <w:szCs w:val="20"/>
              </w:rPr>
            </w:pPr>
            <w:r>
              <w:rPr>
                <w:rFonts w:ascii="Arial" w:hAnsi="Arial" w:cs="Arial"/>
                <w:sz w:val="20"/>
                <w:szCs w:val="20"/>
              </w:rPr>
              <w:lastRenderedPageBreak/>
              <w:t xml:space="preserve">Published on the web </w:t>
            </w:r>
            <w:proofErr w:type="gramStart"/>
            <w:r>
              <w:rPr>
                <w:rFonts w:ascii="Arial" w:hAnsi="Arial" w:cs="Arial"/>
                <w:sz w:val="20"/>
                <w:szCs w:val="20"/>
              </w:rPr>
              <w:t>site</w:t>
            </w:r>
            <w:proofErr w:type="gramEnd"/>
          </w:p>
          <w:p w14:paraId="5B85C4D6" w14:textId="77777777"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642510FF" w14:textId="77777777"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4CF4F1BA" w14:textId="77777777"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15C7D9F5" w14:textId="77777777" w:rsidR="00DD0C33" w:rsidRDefault="00DD0C33">
            <w:pPr>
              <w:rPr>
                <w:rFonts w:ascii="Arial" w:hAnsi="Arial" w:cs="Arial"/>
                <w:sz w:val="20"/>
                <w:szCs w:val="20"/>
              </w:rPr>
            </w:pPr>
            <w:r>
              <w:rPr>
                <w:rFonts w:ascii="Arial" w:hAnsi="Arial" w:cs="Arial"/>
                <w:sz w:val="20"/>
                <w:szCs w:val="20"/>
              </w:rPr>
              <w:t xml:space="preserve">Published on the web </w:t>
            </w:r>
            <w:proofErr w:type="gramStart"/>
            <w:r>
              <w:rPr>
                <w:rFonts w:ascii="Arial" w:hAnsi="Arial" w:cs="Arial"/>
                <w:sz w:val="20"/>
                <w:szCs w:val="20"/>
              </w:rPr>
              <w:t>site</w:t>
            </w:r>
            <w:proofErr w:type="gramEnd"/>
          </w:p>
          <w:p w14:paraId="73996279" w14:textId="2F013D29" w:rsidR="00DD0C33" w:rsidRPr="00B90FF5" w:rsidRDefault="00DD0C33">
            <w:pPr>
              <w:rPr>
                <w:rFonts w:ascii="Arial" w:hAnsi="Arial" w:cs="Arial"/>
                <w:sz w:val="20"/>
                <w:szCs w:val="20"/>
              </w:rPr>
            </w:pPr>
            <w:r>
              <w:rPr>
                <w:rFonts w:ascii="Arial" w:hAnsi="Arial" w:cs="Arial"/>
                <w:sz w:val="20"/>
                <w:szCs w:val="20"/>
              </w:rPr>
              <w:t>Published on the web site</w:t>
            </w:r>
          </w:p>
        </w:tc>
        <w:tc>
          <w:tcPr>
            <w:tcW w:w="2160" w:type="dxa"/>
            <w:tcBorders>
              <w:bottom w:val="nil"/>
            </w:tcBorders>
          </w:tcPr>
          <w:p w14:paraId="5E63BDF5" w14:textId="77777777" w:rsidR="00BC1E7C" w:rsidRPr="00B90FF5" w:rsidRDefault="00BC1E7C">
            <w:pPr>
              <w:rPr>
                <w:rFonts w:ascii="Arial" w:hAnsi="Arial" w:cs="Arial"/>
                <w:sz w:val="20"/>
                <w:szCs w:val="20"/>
              </w:rPr>
            </w:pPr>
          </w:p>
          <w:p w14:paraId="337B3F8A" w14:textId="77777777" w:rsidR="00BC1E7C" w:rsidRPr="00B90FF5" w:rsidRDefault="00BC1E7C">
            <w:pPr>
              <w:rPr>
                <w:rFonts w:ascii="Arial" w:hAnsi="Arial" w:cs="Arial"/>
                <w:sz w:val="20"/>
                <w:szCs w:val="20"/>
              </w:rPr>
            </w:pPr>
          </w:p>
          <w:p w14:paraId="72CFA8F9" w14:textId="77777777" w:rsidR="00BC1E7C" w:rsidRDefault="00BC1E7C">
            <w:pPr>
              <w:rPr>
                <w:rFonts w:ascii="Arial" w:hAnsi="Arial" w:cs="Arial"/>
                <w:sz w:val="20"/>
                <w:szCs w:val="20"/>
              </w:rPr>
            </w:pPr>
            <w:r w:rsidRPr="00B90FF5">
              <w:rPr>
                <w:rFonts w:ascii="Arial" w:hAnsi="Arial" w:cs="Arial"/>
                <w:sz w:val="20"/>
                <w:szCs w:val="20"/>
              </w:rPr>
              <w:t>Fre</w:t>
            </w:r>
            <w:r w:rsidR="00173E8F">
              <w:rPr>
                <w:rFonts w:ascii="Arial" w:hAnsi="Arial" w:cs="Arial"/>
                <w:sz w:val="20"/>
                <w:szCs w:val="20"/>
              </w:rPr>
              <w:t>e</w:t>
            </w:r>
          </w:p>
          <w:p w14:paraId="23923FEF"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3CAB87D2"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1B864E85"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0A7F05E2" w14:textId="77777777" w:rsidR="00DD0C33" w:rsidRPr="00B90FF5" w:rsidRDefault="00DD0C33" w:rsidP="00DD0C33">
            <w:pPr>
              <w:rPr>
                <w:rFonts w:ascii="Arial" w:hAnsi="Arial" w:cs="Arial"/>
                <w:sz w:val="20"/>
                <w:szCs w:val="20"/>
              </w:rPr>
            </w:pPr>
            <w:r w:rsidRPr="00B90FF5">
              <w:rPr>
                <w:rFonts w:ascii="Arial" w:hAnsi="Arial" w:cs="Arial"/>
                <w:sz w:val="20"/>
                <w:szCs w:val="20"/>
              </w:rPr>
              <w:lastRenderedPageBreak/>
              <w:t>Free</w:t>
            </w:r>
          </w:p>
          <w:p w14:paraId="4611601B"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23A0BDB5"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689A90AF"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0CAD71CE"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74F39259" w14:textId="77777777" w:rsidR="00DD0C33" w:rsidRPr="00B90FF5" w:rsidRDefault="00DD0C33" w:rsidP="00DD0C33">
            <w:pPr>
              <w:rPr>
                <w:rFonts w:ascii="Arial" w:hAnsi="Arial" w:cs="Arial"/>
                <w:sz w:val="20"/>
                <w:szCs w:val="20"/>
              </w:rPr>
            </w:pPr>
            <w:r w:rsidRPr="00B90FF5">
              <w:rPr>
                <w:rFonts w:ascii="Arial" w:hAnsi="Arial" w:cs="Arial"/>
                <w:sz w:val="20"/>
                <w:szCs w:val="20"/>
              </w:rPr>
              <w:t>Free</w:t>
            </w:r>
          </w:p>
          <w:p w14:paraId="1A415B50" w14:textId="35CF7531" w:rsidR="00DD0C33" w:rsidRPr="00B90FF5" w:rsidRDefault="00DD0C33">
            <w:pPr>
              <w:rPr>
                <w:rFonts w:ascii="Arial" w:hAnsi="Arial" w:cs="Arial"/>
                <w:sz w:val="20"/>
                <w:szCs w:val="20"/>
              </w:rPr>
            </w:pPr>
          </w:p>
        </w:tc>
      </w:tr>
      <w:tr w:rsidR="00981035" w:rsidRPr="00C718C2" w14:paraId="093C3A15" w14:textId="77777777">
        <w:trPr>
          <w:trHeight w:val="137"/>
        </w:trPr>
        <w:tc>
          <w:tcPr>
            <w:tcW w:w="8748" w:type="dxa"/>
            <w:tcBorders>
              <w:bottom w:val="nil"/>
            </w:tcBorders>
          </w:tcPr>
          <w:p w14:paraId="6475EC3A" w14:textId="77777777" w:rsidR="00981035" w:rsidRPr="00C718C2" w:rsidRDefault="00981035">
            <w:pPr>
              <w:rPr>
                <w:rFonts w:ascii="Arial" w:hAnsi="Arial" w:cs="Arial"/>
                <w:sz w:val="20"/>
                <w:szCs w:val="20"/>
              </w:rPr>
            </w:pPr>
            <w:r w:rsidRPr="00C718C2">
              <w:rPr>
                <w:rFonts w:ascii="Arial" w:hAnsi="Arial" w:cs="Arial"/>
                <w:sz w:val="20"/>
                <w:szCs w:val="20"/>
              </w:rPr>
              <w:lastRenderedPageBreak/>
              <w:t>Schedule of charges for information requests</w:t>
            </w:r>
          </w:p>
        </w:tc>
        <w:tc>
          <w:tcPr>
            <w:tcW w:w="3060" w:type="dxa"/>
            <w:tcBorders>
              <w:bottom w:val="nil"/>
            </w:tcBorders>
          </w:tcPr>
          <w:p w14:paraId="1AF46016" w14:textId="77777777" w:rsidR="00981035" w:rsidRPr="00C718C2" w:rsidRDefault="00981035">
            <w:pPr>
              <w:rPr>
                <w:rFonts w:ascii="Arial" w:hAnsi="Arial" w:cs="Arial"/>
                <w:sz w:val="20"/>
                <w:szCs w:val="20"/>
              </w:rPr>
            </w:pPr>
            <w:r w:rsidRPr="00C718C2">
              <w:rPr>
                <w:rFonts w:ascii="Arial" w:hAnsi="Arial" w:cs="Arial"/>
                <w:sz w:val="20"/>
                <w:szCs w:val="20"/>
              </w:rPr>
              <w:t>Published at the foot of this guide</w:t>
            </w:r>
          </w:p>
        </w:tc>
        <w:tc>
          <w:tcPr>
            <w:tcW w:w="2160" w:type="dxa"/>
            <w:tcBorders>
              <w:bottom w:val="nil"/>
            </w:tcBorders>
          </w:tcPr>
          <w:p w14:paraId="2C16FEDD"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559478E5" w14:textId="77777777">
        <w:trPr>
          <w:trHeight w:val="137"/>
        </w:trPr>
        <w:tc>
          <w:tcPr>
            <w:tcW w:w="8748" w:type="dxa"/>
            <w:tcBorders>
              <w:top w:val="nil"/>
            </w:tcBorders>
          </w:tcPr>
          <w:p w14:paraId="668CEA47" w14:textId="77777777" w:rsidR="00981035" w:rsidRPr="00C718C2" w:rsidRDefault="00981035">
            <w:pPr>
              <w:pStyle w:val="Header"/>
              <w:tabs>
                <w:tab w:val="clear" w:pos="4153"/>
                <w:tab w:val="clear" w:pos="8306"/>
              </w:tabs>
              <w:rPr>
                <w:rFonts w:ascii="Arial" w:hAnsi="Arial" w:cs="Arial"/>
                <w:sz w:val="20"/>
                <w:szCs w:val="20"/>
              </w:rPr>
            </w:pPr>
          </w:p>
        </w:tc>
        <w:tc>
          <w:tcPr>
            <w:tcW w:w="3060" w:type="dxa"/>
            <w:tcBorders>
              <w:top w:val="nil"/>
            </w:tcBorders>
          </w:tcPr>
          <w:p w14:paraId="47049DE7" w14:textId="77777777" w:rsidR="00981035" w:rsidRPr="00C718C2" w:rsidRDefault="00981035">
            <w:pPr>
              <w:rPr>
                <w:rFonts w:ascii="Arial" w:hAnsi="Arial" w:cs="Arial"/>
                <w:sz w:val="20"/>
                <w:szCs w:val="20"/>
              </w:rPr>
            </w:pPr>
          </w:p>
        </w:tc>
        <w:tc>
          <w:tcPr>
            <w:tcW w:w="2160" w:type="dxa"/>
            <w:tcBorders>
              <w:top w:val="nil"/>
            </w:tcBorders>
          </w:tcPr>
          <w:p w14:paraId="172A8747" w14:textId="77777777" w:rsidR="00981035" w:rsidRPr="00C718C2" w:rsidRDefault="00981035">
            <w:pPr>
              <w:rPr>
                <w:rFonts w:ascii="Arial" w:hAnsi="Arial" w:cs="Arial"/>
                <w:sz w:val="20"/>
                <w:szCs w:val="20"/>
              </w:rPr>
            </w:pPr>
          </w:p>
        </w:tc>
      </w:tr>
      <w:tr w:rsidR="00981035" w:rsidRPr="00C718C2" w14:paraId="656D86D7" w14:textId="77777777">
        <w:trPr>
          <w:trHeight w:val="137"/>
        </w:trPr>
        <w:tc>
          <w:tcPr>
            <w:tcW w:w="8748" w:type="dxa"/>
          </w:tcPr>
          <w:p w14:paraId="3BEEDBAF" w14:textId="77777777" w:rsidR="00237DDB" w:rsidRPr="00C718C2" w:rsidRDefault="00237DDB">
            <w:pPr>
              <w:rPr>
                <w:rFonts w:ascii="Arial" w:hAnsi="Arial" w:cs="Arial"/>
                <w:b/>
                <w:color w:val="0000FF"/>
                <w:sz w:val="20"/>
                <w:szCs w:val="20"/>
              </w:rPr>
            </w:pPr>
          </w:p>
          <w:p w14:paraId="556E9107" w14:textId="77777777" w:rsidR="00981035" w:rsidRPr="00C718C2" w:rsidRDefault="00981035">
            <w:pPr>
              <w:rPr>
                <w:rFonts w:ascii="Arial" w:hAnsi="Arial" w:cs="Arial"/>
                <w:b/>
                <w:color w:val="0000FF"/>
                <w:sz w:val="20"/>
                <w:szCs w:val="20"/>
              </w:rPr>
            </w:pPr>
            <w:r w:rsidRPr="00C718C2">
              <w:rPr>
                <w:rFonts w:ascii="Arial" w:hAnsi="Arial" w:cs="Arial"/>
                <w:b/>
                <w:color w:val="0000FF"/>
                <w:sz w:val="20"/>
                <w:szCs w:val="20"/>
              </w:rPr>
              <w:t>Lists and Registers</w:t>
            </w:r>
          </w:p>
          <w:p w14:paraId="0DBEAC30" w14:textId="77777777" w:rsidR="00981035" w:rsidRPr="00C718C2" w:rsidRDefault="00981035">
            <w:pPr>
              <w:rPr>
                <w:rFonts w:ascii="Arial" w:hAnsi="Arial" w:cs="Arial"/>
                <w:color w:val="0000FF"/>
                <w:sz w:val="20"/>
                <w:szCs w:val="20"/>
              </w:rPr>
            </w:pPr>
          </w:p>
          <w:p w14:paraId="66E05D77" w14:textId="77777777" w:rsidR="00981035" w:rsidRPr="00C718C2" w:rsidRDefault="00981035">
            <w:pPr>
              <w:rPr>
                <w:rFonts w:ascii="Arial" w:hAnsi="Arial" w:cs="Arial"/>
                <w:color w:val="0000FF"/>
                <w:sz w:val="20"/>
                <w:szCs w:val="20"/>
              </w:rPr>
            </w:pPr>
          </w:p>
        </w:tc>
        <w:tc>
          <w:tcPr>
            <w:tcW w:w="3060" w:type="dxa"/>
          </w:tcPr>
          <w:p w14:paraId="486E88A1" w14:textId="77777777" w:rsidR="00981035" w:rsidRPr="00C718C2" w:rsidRDefault="00981035">
            <w:pPr>
              <w:rPr>
                <w:rFonts w:ascii="Arial" w:hAnsi="Arial" w:cs="Arial"/>
                <w:color w:val="0000FF"/>
                <w:sz w:val="20"/>
                <w:szCs w:val="20"/>
              </w:rPr>
            </w:pPr>
          </w:p>
        </w:tc>
        <w:tc>
          <w:tcPr>
            <w:tcW w:w="2160" w:type="dxa"/>
          </w:tcPr>
          <w:p w14:paraId="537C5FA1" w14:textId="77777777" w:rsidR="00981035" w:rsidRPr="00C718C2" w:rsidRDefault="00981035">
            <w:pPr>
              <w:rPr>
                <w:rFonts w:ascii="Arial" w:hAnsi="Arial" w:cs="Arial"/>
                <w:color w:val="0000FF"/>
                <w:sz w:val="20"/>
                <w:szCs w:val="20"/>
              </w:rPr>
            </w:pPr>
          </w:p>
        </w:tc>
      </w:tr>
      <w:tr w:rsidR="00981035" w:rsidRPr="00C718C2" w14:paraId="7A6F4423" w14:textId="77777777">
        <w:trPr>
          <w:trHeight w:val="137"/>
        </w:trPr>
        <w:tc>
          <w:tcPr>
            <w:tcW w:w="8748" w:type="dxa"/>
          </w:tcPr>
          <w:p w14:paraId="35DAE0C4" w14:textId="77777777" w:rsidR="00981035" w:rsidRPr="00C718C2" w:rsidRDefault="00981035">
            <w:pPr>
              <w:rPr>
                <w:rFonts w:ascii="Arial" w:hAnsi="Arial" w:cs="Arial"/>
                <w:sz w:val="20"/>
                <w:szCs w:val="20"/>
              </w:rPr>
            </w:pPr>
            <w:r w:rsidRPr="00C718C2">
              <w:rPr>
                <w:rFonts w:ascii="Arial" w:hAnsi="Arial" w:cs="Arial"/>
                <w:sz w:val="20"/>
                <w:szCs w:val="20"/>
              </w:rPr>
              <w:t xml:space="preserve">Assets Register </w:t>
            </w:r>
          </w:p>
        </w:tc>
        <w:tc>
          <w:tcPr>
            <w:tcW w:w="3060" w:type="dxa"/>
          </w:tcPr>
          <w:p w14:paraId="28ED7FF1" w14:textId="77777777" w:rsidR="00981035" w:rsidRPr="00C718C2" w:rsidRDefault="00981035">
            <w:pPr>
              <w:rPr>
                <w:rFonts w:ascii="Arial" w:hAnsi="Arial" w:cs="Arial"/>
                <w:sz w:val="20"/>
                <w:szCs w:val="20"/>
              </w:rPr>
            </w:pPr>
            <w:r w:rsidRPr="00C718C2">
              <w:rPr>
                <w:rFonts w:ascii="Arial" w:hAnsi="Arial" w:cs="Arial"/>
                <w:sz w:val="20"/>
                <w:szCs w:val="20"/>
              </w:rPr>
              <w:t>Hard copy available by contacting the Clerk</w:t>
            </w:r>
          </w:p>
        </w:tc>
        <w:tc>
          <w:tcPr>
            <w:tcW w:w="2160" w:type="dxa"/>
          </w:tcPr>
          <w:p w14:paraId="3A5217FE" w14:textId="77777777" w:rsidR="00981035" w:rsidRPr="00C718C2" w:rsidRDefault="00981035">
            <w:pPr>
              <w:rPr>
                <w:rFonts w:ascii="Arial" w:hAnsi="Arial" w:cs="Arial"/>
                <w:sz w:val="20"/>
                <w:szCs w:val="20"/>
              </w:rPr>
            </w:pPr>
            <w:r w:rsidRPr="00C718C2">
              <w:rPr>
                <w:rFonts w:ascii="Arial" w:hAnsi="Arial" w:cs="Arial"/>
                <w:sz w:val="20"/>
                <w:szCs w:val="20"/>
              </w:rPr>
              <w:t>8p per sheet plus any postage</w:t>
            </w:r>
          </w:p>
        </w:tc>
      </w:tr>
      <w:tr w:rsidR="00981035" w:rsidRPr="00C718C2" w14:paraId="5C35E077" w14:textId="77777777">
        <w:trPr>
          <w:trHeight w:val="137"/>
        </w:trPr>
        <w:tc>
          <w:tcPr>
            <w:tcW w:w="8748" w:type="dxa"/>
          </w:tcPr>
          <w:p w14:paraId="1995DCE4" w14:textId="77777777" w:rsidR="00981035" w:rsidRPr="00C718C2" w:rsidRDefault="00981035">
            <w:pPr>
              <w:rPr>
                <w:rFonts w:ascii="Arial" w:hAnsi="Arial" w:cs="Arial"/>
                <w:sz w:val="20"/>
                <w:szCs w:val="20"/>
              </w:rPr>
            </w:pPr>
            <w:r w:rsidRPr="00C718C2">
              <w:rPr>
                <w:rFonts w:ascii="Arial" w:hAnsi="Arial" w:cs="Arial"/>
                <w:sz w:val="20"/>
                <w:szCs w:val="20"/>
              </w:rPr>
              <w:t>Disclosure log (indicating the information that has been provided in response to requests)</w:t>
            </w:r>
          </w:p>
        </w:tc>
        <w:tc>
          <w:tcPr>
            <w:tcW w:w="3060" w:type="dxa"/>
          </w:tcPr>
          <w:p w14:paraId="2547D924" w14:textId="77777777" w:rsidR="00981035" w:rsidRPr="00C718C2" w:rsidRDefault="00981035">
            <w:pPr>
              <w:rPr>
                <w:rFonts w:ascii="Arial" w:hAnsi="Arial" w:cs="Arial"/>
                <w:sz w:val="20"/>
                <w:szCs w:val="20"/>
              </w:rPr>
            </w:pPr>
            <w:r w:rsidRPr="00C718C2">
              <w:rPr>
                <w:rFonts w:ascii="Arial" w:hAnsi="Arial" w:cs="Arial"/>
                <w:sz w:val="20"/>
                <w:szCs w:val="20"/>
              </w:rPr>
              <w:t>Hard copy available by contacting the Clerk</w:t>
            </w:r>
          </w:p>
        </w:tc>
        <w:tc>
          <w:tcPr>
            <w:tcW w:w="2160" w:type="dxa"/>
          </w:tcPr>
          <w:p w14:paraId="50620A67" w14:textId="77777777" w:rsidR="00981035" w:rsidRPr="00C718C2" w:rsidRDefault="00981035">
            <w:pPr>
              <w:rPr>
                <w:rFonts w:ascii="Arial" w:hAnsi="Arial" w:cs="Arial"/>
                <w:sz w:val="20"/>
                <w:szCs w:val="20"/>
              </w:rPr>
            </w:pPr>
            <w:r w:rsidRPr="00C718C2">
              <w:rPr>
                <w:rFonts w:ascii="Arial" w:hAnsi="Arial" w:cs="Arial"/>
                <w:sz w:val="20"/>
                <w:szCs w:val="20"/>
              </w:rPr>
              <w:t>8p per sheet plus any postage</w:t>
            </w:r>
          </w:p>
        </w:tc>
      </w:tr>
      <w:tr w:rsidR="00981035" w:rsidRPr="00C718C2" w14:paraId="18C7C873" w14:textId="77777777">
        <w:trPr>
          <w:trHeight w:val="137"/>
        </w:trPr>
        <w:tc>
          <w:tcPr>
            <w:tcW w:w="8748" w:type="dxa"/>
            <w:tcBorders>
              <w:bottom w:val="nil"/>
            </w:tcBorders>
          </w:tcPr>
          <w:p w14:paraId="19F12746" w14:textId="77777777" w:rsidR="00981035" w:rsidRPr="00C718C2" w:rsidRDefault="00981035">
            <w:pPr>
              <w:rPr>
                <w:rFonts w:ascii="Arial" w:hAnsi="Arial" w:cs="Arial"/>
                <w:sz w:val="20"/>
                <w:szCs w:val="20"/>
              </w:rPr>
            </w:pPr>
            <w:r w:rsidRPr="00C718C2">
              <w:rPr>
                <w:rFonts w:ascii="Arial" w:hAnsi="Arial" w:cs="Arial"/>
                <w:sz w:val="20"/>
                <w:szCs w:val="20"/>
              </w:rPr>
              <w:t>Register of members’ interests</w:t>
            </w:r>
          </w:p>
        </w:tc>
        <w:tc>
          <w:tcPr>
            <w:tcW w:w="3060" w:type="dxa"/>
            <w:tcBorders>
              <w:bottom w:val="nil"/>
            </w:tcBorders>
          </w:tcPr>
          <w:p w14:paraId="537C6D70" w14:textId="33B5C0D1" w:rsidR="00981035" w:rsidRPr="00C718C2" w:rsidRDefault="00981035" w:rsidP="00222492">
            <w:pPr>
              <w:rPr>
                <w:rFonts w:ascii="Arial" w:hAnsi="Arial" w:cs="Arial"/>
                <w:sz w:val="20"/>
                <w:szCs w:val="20"/>
              </w:rPr>
            </w:pPr>
            <w:r w:rsidRPr="00C718C2">
              <w:rPr>
                <w:rFonts w:ascii="Arial" w:hAnsi="Arial" w:cs="Arial"/>
                <w:sz w:val="20"/>
                <w:szCs w:val="20"/>
              </w:rPr>
              <w:t xml:space="preserve">Available </w:t>
            </w:r>
            <w:r w:rsidR="00222492" w:rsidRPr="00C718C2">
              <w:rPr>
                <w:rFonts w:ascii="Arial" w:hAnsi="Arial" w:cs="Arial"/>
                <w:sz w:val="20"/>
                <w:szCs w:val="20"/>
              </w:rPr>
              <w:t xml:space="preserve">on the web site and on </w:t>
            </w:r>
            <w:r w:rsidR="00373421">
              <w:rPr>
                <w:rFonts w:ascii="Arial" w:hAnsi="Arial" w:cs="Arial"/>
                <w:sz w:val="20"/>
                <w:szCs w:val="20"/>
              </w:rPr>
              <w:t>BC</w:t>
            </w:r>
            <w:r w:rsidR="00222492" w:rsidRPr="00C718C2">
              <w:rPr>
                <w:rFonts w:ascii="Arial" w:hAnsi="Arial" w:cs="Arial"/>
                <w:sz w:val="20"/>
                <w:szCs w:val="20"/>
              </w:rPr>
              <w:t xml:space="preserve"> web site</w:t>
            </w:r>
          </w:p>
        </w:tc>
        <w:tc>
          <w:tcPr>
            <w:tcW w:w="2160" w:type="dxa"/>
            <w:tcBorders>
              <w:bottom w:val="nil"/>
            </w:tcBorders>
          </w:tcPr>
          <w:p w14:paraId="677F46B0" w14:textId="77777777" w:rsidR="00981035" w:rsidRPr="00C718C2" w:rsidRDefault="00981035">
            <w:pPr>
              <w:rPr>
                <w:rFonts w:ascii="Arial" w:hAnsi="Arial" w:cs="Arial"/>
                <w:sz w:val="20"/>
                <w:szCs w:val="20"/>
              </w:rPr>
            </w:pPr>
            <w:r w:rsidRPr="00C718C2">
              <w:rPr>
                <w:rFonts w:ascii="Arial" w:hAnsi="Arial" w:cs="Arial"/>
                <w:sz w:val="20"/>
                <w:szCs w:val="20"/>
              </w:rPr>
              <w:t>Free</w:t>
            </w:r>
          </w:p>
        </w:tc>
      </w:tr>
      <w:tr w:rsidR="00981035" w:rsidRPr="00C718C2" w14:paraId="7E24260B" w14:textId="77777777">
        <w:trPr>
          <w:trHeight w:val="137"/>
        </w:trPr>
        <w:tc>
          <w:tcPr>
            <w:tcW w:w="8748" w:type="dxa"/>
            <w:tcBorders>
              <w:bottom w:val="nil"/>
            </w:tcBorders>
          </w:tcPr>
          <w:p w14:paraId="43619694" w14:textId="77777777" w:rsidR="00981035" w:rsidRPr="00C718C2" w:rsidRDefault="00981035">
            <w:pPr>
              <w:rPr>
                <w:rFonts w:ascii="Arial" w:hAnsi="Arial" w:cs="Arial"/>
                <w:sz w:val="20"/>
                <w:szCs w:val="20"/>
              </w:rPr>
            </w:pPr>
            <w:r w:rsidRPr="00C718C2">
              <w:rPr>
                <w:rFonts w:ascii="Arial" w:hAnsi="Arial" w:cs="Arial"/>
                <w:sz w:val="20"/>
                <w:szCs w:val="20"/>
              </w:rPr>
              <w:t>Register of gifts and hospitality</w:t>
            </w:r>
          </w:p>
        </w:tc>
        <w:tc>
          <w:tcPr>
            <w:tcW w:w="3060" w:type="dxa"/>
            <w:tcBorders>
              <w:bottom w:val="nil"/>
            </w:tcBorders>
          </w:tcPr>
          <w:p w14:paraId="11DA8B74" w14:textId="77777777" w:rsidR="00981035" w:rsidRPr="00C718C2" w:rsidRDefault="00981035">
            <w:pPr>
              <w:rPr>
                <w:rFonts w:ascii="Arial" w:hAnsi="Arial" w:cs="Arial"/>
                <w:sz w:val="20"/>
                <w:szCs w:val="20"/>
              </w:rPr>
            </w:pPr>
            <w:r w:rsidRPr="00C718C2">
              <w:rPr>
                <w:rFonts w:ascii="Arial" w:hAnsi="Arial" w:cs="Arial"/>
                <w:sz w:val="20"/>
                <w:szCs w:val="20"/>
              </w:rPr>
              <w:t>Hard copy available by contacting the Clerk</w:t>
            </w:r>
          </w:p>
        </w:tc>
        <w:tc>
          <w:tcPr>
            <w:tcW w:w="2160" w:type="dxa"/>
            <w:tcBorders>
              <w:bottom w:val="nil"/>
            </w:tcBorders>
          </w:tcPr>
          <w:p w14:paraId="082492E6" w14:textId="77777777" w:rsidR="00981035" w:rsidRPr="00C718C2" w:rsidRDefault="00981035">
            <w:pPr>
              <w:rPr>
                <w:rFonts w:ascii="Arial" w:hAnsi="Arial" w:cs="Arial"/>
                <w:sz w:val="20"/>
                <w:szCs w:val="20"/>
              </w:rPr>
            </w:pPr>
            <w:r w:rsidRPr="00C718C2">
              <w:rPr>
                <w:rFonts w:ascii="Arial" w:hAnsi="Arial" w:cs="Arial"/>
                <w:sz w:val="20"/>
                <w:szCs w:val="20"/>
              </w:rPr>
              <w:t>8p per sheet plus any postage</w:t>
            </w:r>
          </w:p>
        </w:tc>
      </w:tr>
      <w:tr w:rsidR="00981035" w:rsidRPr="00C718C2" w14:paraId="411E6436" w14:textId="77777777">
        <w:trPr>
          <w:trHeight w:val="137"/>
        </w:trPr>
        <w:tc>
          <w:tcPr>
            <w:tcW w:w="8748" w:type="dxa"/>
            <w:tcBorders>
              <w:top w:val="nil"/>
            </w:tcBorders>
          </w:tcPr>
          <w:p w14:paraId="4BD45F71" w14:textId="77777777" w:rsidR="00981035" w:rsidRPr="00C718C2" w:rsidRDefault="00981035">
            <w:pPr>
              <w:rPr>
                <w:rFonts w:ascii="Arial" w:hAnsi="Arial" w:cs="Arial"/>
                <w:sz w:val="20"/>
                <w:szCs w:val="20"/>
              </w:rPr>
            </w:pPr>
          </w:p>
        </w:tc>
        <w:tc>
          <w:tcPr>
            <w:tcW w:w="3060" w:type="dxa"/>
            <w:tcBorders>
              <w:top w:val="nil"/>
            </w:tcBorders>
          </w:tcPr>
          <w:p w14:paraId="2D5E5E2C" w14:textId="77777777" w:rsidR="00981035" w:rsidRPr="00C718C2" w:rsidRDefault="00981035">
            <w:pPr>
              <w:rPr>
                <w:rFonts w:ascii="Arial" w:hAnsi="Arial" w:cs="Arial"/>
                <w:sz w:val="20"/>
                <w:szCs w:val="20"/>
              </w:rPr>
            </w:pPr>
          </w:p>
        </w:tc>
        <w:tc>
          <w:tcPr>
            <w:tcW w:w="2160" w:type="dxa"/>
            <w:tcBorders>
              <w:top w:val="nil"/>
            </w:tcBorders>
          </w:tcPr>
          <w:p w14:paraId="184F9BF2" w14:textId="77777777" w:rsidR="00981035" w:rsidRPr="00C718C2" w:rsidRDefault="00981035">
            <w:pPr>
              <w:rPr>
                <w:rFonts w:ascii="Arial" w:hAnsi="Arial" w:cs="Arial"/>
                <w:sz w:val="20"/>
                <w:szCs w:val="20"/>
              </w:rPr>
            </w:pPr>
          </w:p>
        </w:tc>
      </w:tr>
      <w:tr w:rsidR="00981035" w:rsidRPr="00C718C2" w14:paraId="7183A700" w14:textId="77777777">
        <w:trPr>
          <w:trHeight w:val="137"/>
        </w:trPr>
        <w:tc>
          <w:tcPr>
            <w:tcW w:w="8748" w:type="dxa"/>
          </w:tcPr>
          <w:p w14:paraId="45F74887" w14:textId="77777777" w:rsidR="00237DDB" w:rsidRPr="00C718C2" w:rsidRDefault="00237DDB">
            <w:pPr>
              <w:rPr>
                <w:rFonts w:ascii="Arial" w:hAnsi="Arial" w:cs="Arial"/>
                <w:b/>
                <w:color w:val="0000FF"/>
                <w:sz w:val="20"/>
                <w:szCs w:val="20"/>
              </w:rPr>
            </w:pPr>
          </w:p>
          <w:p w14:paraId="3AA645E0" w14:textId="77777777" w:rsidR="00981035" w:rsidRPr="00C718C2" w:rsidRDefault="00981035">
            <w:pPr>
              <w:rPr>
                <w:rFonts w:ascii="Arial" w:hAnsi="Arial" w:cs="Arial"/>
                <w:b/>
                <w:color w:val="0000FF"/>
                <w:sz w:val="20"/>
                <w:szCs w:val="20"/>
              </w:rPr>
            </w:pPr>
            <w:r w:rsidRPr="00C718C2">
              <w:rPr>
                <w:rFonts w:ascii="Arial" w:hAnsi="Arial" w:cs="Arial"/>
                <w:b/>
                <w:color w:val="0000FF"/>
                <w:sz w:val="20"/>
                <w:szCs w:val="20"/>
              </w:rPr>
              <w:t xml:space="preserve">The services we </w:t>
            </w:r>
            <w:proofErr w:type="gramStart"/>
            <w:r w:rsidRPr="00C718C2">
              <w:rPr>
                <w:rFonts w:ascii="Arial" w:hAnsi="Arial" w:cs="Arial"/>
                <w:b/>
                <w:color w:val="0000FF"/>
                <w:sz w:val="20"/>
                <w:szCs w:val="20"/>
              </w:rPr>
              <w:t>offer</w:t>
            </w:r>
            <w:proofErr w:type="gramEnd"/>
          </w:p>
          <w:p w14:paraId="17D36C42" w14:textId="77777777" w:rsidR="00981035" w:rsidRPr="00C718C2" w:rsidRDefault="00981035">
            <w:pPr>
              <w:rPr>
                <w:rFonts w:ascii="Arial" w:hAnsi="Arial" w:cs="Arial"/>
                <w:color w:val="0000FF"/>
                <w:sz w:val="20"/>
                <w:szCs w:val="20"/>
              </w:rPr>
            </w:pPr>
          </w:p>
          <w:p w14:paraId="24ECD733" w14:textId="77777777" w:rsidR="00981035" w:rsidRPr="00C718C2" w:rsidRDefault="00981035">
            <w:pPr>
              <w:rPr>
                <w:rFonts w:ascii="Arial" w:hAnsi="Arial" w:cs="Arial"/>
                <w:color w:val="0000FF"/>
                <w:sz w:val="20"/>
                <w:szCs w:val="20"/>
              </w:rPr>
            </w:pPr>
          </w:p>
        </w:tc>
        <w:tc>
          <w:tcPr>
            <w:tcW w:w="3060" w:type="dxa"/>
          </w:tcPr>
          <w:p w14:paraId="2D089459" w14:textId="77777777" w:rsidR="00981035" w:rsidRPr="00C718C2" w:rsidRDefault="00981035">
            <w:pPr>
              <w:rPr>
                <w:rFonts w:ascii="Arial" w:hAnsi="Arial" w:cs="Arial"/>
                <w:color w:val="0000FF"/>
                <w:sz w:val="20"/>
                <w:szCs w:val="20"/>
              </w:rPr>
            </w:pPr>
          </w:p>
        </w:tc>
        <w:tc>
          <w:tcPr>
            <w:tcW w:w="2160" w:type="dxa"/>
          </w:tcPr>
          <w:p w14:paraId="3D2FE57C" w14:textId="77777777" w:rsidR="00981035" w:rsidRPr="00C718C2" w:rsidRDefault="00981035">
            <w:pPr>
              <w:rPr>
                <w:rFonts w:ascii="Arial" w:hAnsi="Arial" w:cs="Arial"/>
                <w:color w:val="0000FF"/>
                <w:sz w:val="20"/>
                <w:szCs w:val="20"/>
              </w:rPr>
            </w:pPr>
          </w:p>
        </w:tc>
      </w:tr>
      <w:tr w:rsidR="00981035" w:rsidRPr="00C718C2" w14:paraId="5BF481F7" w14:textId="77777777">
        <w:trPr>
          <w:trHeight w:val="137"/>
        </w:trPr>
        <w:tc>
          <w:tcPr>
            <w:tcW w:w="8748" w:type="dxa"/>
          </w:tcPr>
          <w:p w14:paraId="62AAACD9" w14:textId="77777777" w:rsidR="00981035" w:rsidRPr="00C718C2" w:rsidRDefault="00981035" w:rsidP="00E37CFD">
            <w:pPr>
              <w:rPr>
                <w:rFonts w:ascii="Arial" w:hAnsi="Arial" w:cs="Arial"/>
                <w:sz w:val="20"/>
                <w:szCs w:val="20"/>
              </w:rPr>
            </w:pPr>
            <w:r w:rsidRPr="00C718C2">
              <w:rPr>
                <w:rFonts w:ascii="Arial" w:hAnsi="Arial" w:cs="Arial"/>
                <w:sz w:val="20"/>
                <w:szCs w:val="20"/>
              </w:rPr>
              <w:t xml:space="preserve">Allotments </w:t>
            </w:r>
          </w:p>
        </w:tc>
        <w:tc>
          <w:tcPr>
            <w:tcW w:w="3060" w:type="dxa"/>
          </w:tcPr>
          <w:p w14:paraId="48B5F8CB" w14:textId="77777777" w:rsidR="00981035" w:rsidRPr="00C718C2" w:rsidRDefault="00981035">
            <w:pPr>
              <w:rPr>
                <w:rFonts w:ascii="Arial" w:hAnsi="Arial" w:cs="Arial"/>
                <w:sz w:val="20"/>
                <w:szCs w:val="20"/>
              </w:rPr>
            </w:pPr>
            <w:r w:rsidRPr="00C718C2">
              <w:rPr>
                <w:rFonts w:ascii="Arial" w:hAnsi="Arial" w:cs="Arial"/>
                <w:sz w:val="20"/>
                <w:szCs w:val="20"/>
              </w:rPr>
              <w:t>Contact details for Pitstone Allotment Association</w:t>
            </w:r>
            <w:r w:rsidR="00741856" w:rsidRPr="00C718C2">
              <w:rPr>
                <w:rFonts w:ascii="Arial" w:hAnsi="Arial" w:cs="Arial"/>
                <w:sz w:val="20"/>
                <w:szCs w:val="20"/>
              </w:rPr>
              <w:t xml:space="preserve"> &amp; Clerk</w:t>
            </w:r>
          </w:p>
        </w:tc>
        <w:tc>
          <w:tcPr>
            <w:tcW w:w="2160" w:type="dxa"/>
          </w:tcPr>
          <w:p w14:paraId="0816562C" w14:textId="77777777" w:rsidR="00981035" w:rsidRPr="00C718C2" w:rsidRDefault="00A448E2">
            <w:pPr>
              <w:rPr>
                <w:rFonts w:ascii="Arial" w:hAnsi="Arial" w:cs="Arial"/>
                <w:sz w:val="20"/>
                <w:szCs w:val="20"/>
              </w:rPr>
            </w:pPr>
            <w:r w:rsidRPr="00C718C2">
              <w:rPr>
                <w:rFonts w:ascii="Arial" w:hAnsi="Arial" w:cs="Arial"/>
                <w:sz w:val="20"/>
                <w:szCs w:val="20"/>
              </w:rPr>
              <w:t>Free</w:t>
            </w:r>
          </w:p>
        </w:tc>
      </w:tr>
      <w:tr w:rsidR="00981035" w:rsidRPr="00C718C2" w14:paraId="7932E122" w14:textId="77777777">
        <w:trPr>
          <w:trHeight w:val="137"/>
        </w:trPr>
        <w:tc>
          <w:tcPr>
            <w:tcW w:w="8748" w:type="dxa"/>
          </w:tcPr>
          <w:p w14:paraId="4E2AD279" w14:textId="2F48279F" w:rsidR="00981035" w:rsidRPr="00C718C2" w:rsidRDefault="00981035">
            <w:pPr>
              <w:rPr>
                <w:rFonts w:ascii="Arial" w:hAnsi="Arial" w:cs="Arial"/>
                <w:sz w:val="20"/>
                <w:szCs w:val="20"/>
              </w:rPr>
            </w:pPr>
            <w:r w:rsidRPr="00C718C2">
              <w:rPr>
                <w:rFonts w:ascii="Arial" w:hAnsi="Arial" w:cs="Arial"/>
                <w:sz w:val="20"/>
                <w:szCs w:val="20"/>
              </w:rPr>
              <w:t xml:space="preserve">Pavilion </w:t>
            </w:r>
            <w:r w:rsidR="00DD0C33">
              <w:rPr>
                <w:rFonts w:ascii="Arial" w:hAnsi="Arial" w:cs="Arial"/>
                <w:sz w:val="20"/>
                <w:szCs w:val="20"/>
              </w:rPr>
              <w:t xml:space="preserve">community building </w:t>
            </w:r>
            <w:r w:rsidRPr="00C718C2">
              <w:rPr>
                <w:rFonts w:ascii="Arial" w:hAnsi="Arial" w:cs="Arial"/>
                <w:sz w:val="20"/>
                <w:szCs w:val="20"/>
              </w:rPr>
              <w:t>with two football pitches</w:t>
            </w:r>
          </w:p>
        </w:tc>
        <w:tc>
          <w:tcPr>
            <w:tcW w:w="3060" w:type="dxa"/>
          </w:tcPr>
          <w:p w14:paraId="5BD93B74" w14:textId="77777777" w:rsidR="00981035" w:rsidRPr="00C718C2" w:rsidRDefault="00040ABA">
            <w:pPr>
              <w:rPr>
                <w:rFonts w:ascii="Arial" w:hAnsi="Arial" w:cs="Arial"/>
                <w:sz w:val="20"/>
                <w:szCs w:val="20"/>
              </w:rPr>
            </w:pPr>
            <w:r w:rsidRPr="00C718C2">
              <w:rPr>
                <w:rFonts w:ascii="Arial" w:hAnsi="Arial" w:cs="Arial"/>
                <w:sz w:val="20"/>
                <w:szCs w:val="20"/>
              </w:rPr>
              <w:t>Details published on the web site.  Please report any issues to the clerk</w:t>
            </w:r>
          </w:p>
        </w:tc>
        <w:tc>
          <w:tcPr>
            <w:tcW w:w="2160" w:type="dxa"/>
          </w:tcPr>
          <w:p w14:paraId="37CAC6A1" w14:textId="77777777" w:rsidR="00981035" w:rsidRPr="00C718C2" w:rsidRDefault="00A448E2">
            <w:pPr>
              <w:rPr>
                <w:rFonts w:ascii="Arial" w:hAnsi="Arial" w:cs="Arial"/>
                <w:sz w:val="20"/>
                <w:szCs w:val="20"/>
              </w:rPr>
            </w:pPr>
            <w:r w:rsidRPr="00C718C2">
              <w:rPr>
                <w:rFonts w:ascii="Arial" w:hAnsi="Arial" w:cs="Arial"/>
                <w:sz w:val="20"/>
                <w:szCs w:val="20"/>
              </w:rPr>
              <w:t>Free</w:t>
            </w:r>
          </w:p>
        </w:tc>
      </w:tr>
      <w:tr w:rsidR="00981035" w:rsidRPr="00C718C2" w14:paraId="0319D7A3" w14:textId="77777777">
        <w:trPr>
          <w:trHeight w:val="137"/>
        </w:trPr>
        <w:tc>
          <w:tcPr>
            <w:tcW w:w="8748" w:type="dxa"/>
          </w:tcPr>
          <w:p w14:paraId="2FF3BC9B" w14:textId="77777777" w:rsidR="00981035" w:rsidRPr="00C718C2" w:rsidRDefault="00981035">
            <w:pPr>
              <w:rPr>
                <w:rFonts w:ascii="Arial" w:hAnsi="Arial" w:cs="Arial"/>
                <w:sz w:val="20"/>
                <w:szCs w:val="20"/>
              </w:rPr>
            </w:pPr>
            <w:r w:rsidRPr="00C718C2">
              <w:rPr>
                <w:rFonts w:ascii="Arial" w:hAnsi="Arial" w:cs="Arial"/>
                <w:sz w:val="20"/>
                <w:szCs w:val="20"/>
              </w:rPr>
              <w:t>Recreation Ground with Children’s Play Equipment</w:t>
            </w:r>
          </w:p>
        </w:tc>
        <w:tc>
          <w:tcPr>
            <w:tcW w:w="3060" w:type="dxa"/>
          </w:tcPr>
          <w:p w14:paraId="34974579" w14:textId="77777777" w:rsidR="00981035" w:rsidRPr="00C718C2" w:rsidRDefault="00040ABA">
            <w:pPr>
              <w:rPr>
                <w:rFonts w:ascii="Arial" w:hAnsi="Arial" w:cs="Arial"/>
                <w:sz w:val="20"/>
                <w:szCs w:val="20"/>
              </w:rPr>
            </w:pPr>
            <w:r w:rsidRPr="00C718C2">
              <w:rPr>
                <w:rFonts w:ascii="Arial" w:hAnsi="Arial" w:cs="Arial"/>
                <w:sz w:val="20"/>
                <w:szCs w:val="20"/>
              </w:rPr>
              <w:t>Details published on the web site.  Please report any issues to the clerk</w:t>
            </w:r>
          </w:p>
        </w:tc>
        <w:tc>
          <w:tcPr>
            <w:tcW w:w="2160" w:type="dxa"/>
          </w:tcPr>
          <w:p w14:paraId="2A511185" w14:textId="77777777" w:rsidR="00981035" w:rsidRPr="00C718C2" w:rsidRDefault="00A448E2">
            <w:pPr>
              <w:rPr>
                <w:rFonts w:ascii="Arial" w:hAnsi="Arial" w:cs="Arial"/>
                <w:sz w:val="20"/>
                <w:szCs w:val="20"/>
              </w:rPr>
            </w:pPr>
            <w:r w:rsidRPr="00C718C2">
              <w:rPr>
                <w:rFonts w:ascii="Arial" w:hAnsi="Arial" w:cs="Arial"/>
                <w:sz w:val="20"/>
                <w:szCs w:val="20"/>
              </w:rPr>
              <w:t>Free</w:t>
            </w:r>
          </w:p>
        </w:tc>
      </w:tr>
    </w:tbl>
    <w:p w14:paraId="11724429" w14:textId="1C3ED709" w:rsidR="003B0CAD" w:rsidRDefault="003B0CAD"/>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2160"/>
      </w:tblGrid>
      <w:tr w:rsidR="00660446" w:rsidRPr="00C718C2" w14:paraId="66AB4E54" w14:textId="77777777" w:rsidTr="005C3C59">
        <w:trPr>
          <w:trHeight w:val="137"/>
        </w:trPr>
        <w:tc>
          <w:tcPr>
            <w:tcW w:w="8748" w:type="dxa"/>
            <w:tcBorders>
              <w:bottom w:val="nil"/>
            </w:tcBorders>
          </w:tcPr>
          <w:p w14:paraId="67AD985C" w14:textId="77777777" w:rsidR="00660446" w:rsidRPr="00C718C2" w:rsidRDefault="00660446">
            <w:pPr>
              <w:rPr>
                <w:rFonts w:ascii="Arial" w:hAnsi="Arial" w:cs="Arial"/>
                <w:sz w:val="20"/>
                <w:szCs w:val="20"/>
              </w:rPr>
            </w:pPr>
            <w:r w:rsidRPr="00C718C2">
              <w:rPr>
                <w:rFonts w:ascii="Arial" w:hAnsi="Arial" w:cs="Arial"/>
                <w:sz w:val="20"/>
                <w:szCs w:val="20"/>
              </w:rPr>
              <w:t>Children’s Play Areas on Windsor Road and Hever Close (fenced areas only)</w:t>
            </w:r>
            <w:r w:rsidR="00040ABA" w:rsidRPr="00C718C2">
              <w:rPr>
                <w:rFonts w:ascii="Arial" w:hAnsi="Arial" w:cs="Arial"/>
                <w:sz w:val="20"/>
                <w:szCs w:val="20"/>
              </w:rPr>
              <w:t xml:space="preserve"> plus a football goal in the kick about area by Hever Close</w:t>
            </w:r>
          </w:p>
        </w:tc>
        <w:tc>
          <w:tcPr>
            <w:tcW w:w="3060" w:type="dxa"/>
            <w:tcBorders>
              <w:bottom w:val="nil"/>
            </w:tcBorders>
          </w:tcPr>
          <w:p w14:paraId="09BAEC7F" w14:textId="77777777" w:rsidR="00660446" w:rsidRPr="00C718C2" w:rsidRDefault="00040ABA" w:rsidP="001D3C12">
            <w:pPr>
              <w:rPr>
                <w:rFonts w:ascii="Arial" w:hAnsi="Arial" w:cs="Arial"/>
                <w:sz w:val="20"/>
                <w:szCs w:val="20"/>
              </w:rPr>
            </w:pPr>
            <w:r w:rsidRPr="00C718C2">
              <w:rPr>
                <w:rFonts w:ascii="Arial" w:hAnsi="Arial" w:cs="Arial"/>
                <w:sz w:val="20"/>
                <w:szCs w:val="20"/>
              </w:rPr>
              <w:t>Details published on the web site.  Please report any issues to the clerk</w:t>
            </w:r>
          </w:p>
        </w:tc>
        <w:tc>
          <w:tcPr>
            <w:tcW w:w="2160" w:type="dxa"/>
            <w:tcBorders>
              <w:bottom w:val="nil"/>
            </w:tcBorders>
          </w:tcPr>
          <w:p w14:paraId="630F8D44" w14:textId="77777777" w:rsidR="00660446" w:rsidRPr="00C718C2" w:rsidRDefault="00660446" w:rsidP="001D3C12">
            <w:pPr>
              <w:rPr>
                <w:rFonts w:ascii="Arial" w:hAnsi="Arial" w:cs="Arial"/>
                <w:sz w:val="20"/>
                <w:szCs w:val="20"/>
              </w:rPr>
            </w:pPr>
            <w:r w:rsidRPr="00C718C2">
              <w:rPr>
                <w:rFonts w:ascii="Arial" w:hAnsi="Arial" w:cs="Arial"/>
                <w:sz w:val="20"/>
                <w:szCs w:val="20"/>
              </w:rPr>
              <w:t>Free</w:t>
            </w:r>
          </w:p>
        </w:tc>
      </w:tr>
      <w:tr w:rsidR="005C3C59" w:rsidRPr="00C718C2" w14:paraId="7F7C7219" w14:textId="77777777" w:rsidTr="005C3C59">
        <w:trPr>
          <w:trHeight w:val="137"/>
        </w:trPr>
        <w:tc>
          <w:tcPr>
            <w:tcW w:w="8748" w:type="dxa"/>
            <w:tcBorders>
              <w:bottom w:val="nil"/>
            </w:tcBorders>
          </w:tcPr>
          <w:p w14:paraId="2FCE5F57" w14:textId="3388915D" w:rsidR="005C3C59" w:rsidRDefault="005C3C59">
            <w:pPr>
              <w:rPr>
                <w:rFonts w:ascii="Arial" w:hAnsi="Arial" w:cs="Arial"/>
                <w:sz w:val="20"/>
                <w:szCs w:val="20"/>
              </w:rPr>
            </w:pPr>
            <w:r>
              <w:rPr>
                <w:rFonts w:ascii="Arial" w:hAnsi="Arial" w:cs="Arial"/>
                <w:sz w:val="20"/>
                <w:szCs w:val="20"/>
              </w:rPr>
              <w:t>Children’s Play Area in Tun Furlong</w:t>
            </w:r>
          </w:p>
        </w:tc>
        <w:tc>
          <w:tcPr>
            <w:tcW w:w="3060" w:type="dxa"/>
            <w:tcBorders>
              <w:bottom w:val="nil"/>
            </w:tcBorders>
          </w:tcPr>
          <w:p w14:paraId="1B2C4C99" w14:textId="128704FB" w:rsidR="005C3C59" w:rsidRDefault="005C3C59">
            <w:pPr>
              <w:rPr>
                <w:rFonts w:ascii="Arial" w:hAnsi="Arial" w:cs="Arial"/>
                <w:sz w:val="20"/>
                <w:szCs w:val="20"/>
              </w:rPr>
            </w:pPr>
            <w:r>
              <w:rPr>
                <w:rFonts w:ascii="Arial" w:hAnsi="Arial" w:cs="Arial"/>
                <w:sz w:val="20"/>
                <w:szCs w:val="20"/>
              </w:rPr>
              <w:t>This is still being managed by Bellway and has yet to pass to the Parish Council</w:t>
            </w:r>
          </w:p>
        </w:tc>
        <w:tc>
          <w:tcPr>
            <w:tcW w:w="2160" w:type="dxa"/>
            <w:tcBorders>
              <w:bottom w:val="nil"/>
            </w:tcBorders>
          </w:tcPr>
          <w:p w14:paraId="0D8341B5" w14:textId="77777777" w:rsidR="005C3C59" w:rsidRDefault="005C3C59">
            <w:pPr>
              <w:rPr>
                <w:rFonts w:ascii="Arial" w:hAnsi="Arial" w:cs="Arial"/>
                <w:sz w:val="20"/>
                <w:szCs w:val="20"/>
              </w:rPr>
            </w:pPr>
          </w:p>
        </w:tc>
      </w:tr>
      <w:tr w:rsidR="005C3C59" w:rsidRPr="00C718C2" w14:paraId="0076ECD5" w14:textId="77777777" w:rsidTr="005C3C59">
        <w:trPr>
          <w:trHeight w:val="137"/>
        </w:trPr>
        <w:tc>
          <w:tcPr>
            <w:tcW w:w="8748" w:type="dxa"/>
            <w:tcBorders>
              <w:bottom w:val="nil"/>
            </w:tcBorders>
          </w:tcPr>
          <w:p w14:paraId="39B17A1B" w14:textId="0277795E" w:rsidR="005C3C59" w:rsidRDefault="005C3C59">
            <w:pPr>
              <w:rPr>
                <w:rFonts w:ascii="Arial" w:hAnsi="Arial" w:cs="Arial"/>
                <w:sz w:val="20"/>
                <w:szCs w:val="20"/>
              </w:rPr>
            </w:pPr>
            <w:proofErr w:type="gramStart"/>
            <w:r>
              <w:rPr>
                <w:rFonts w:ascii="Arial" w:hAnsi="Arial" w:cs="Arial"/>
                <w:sz w:val="20"/>
                <w:szCs w:val="20"/>
              </w:rPr>
              <w:t>Skate park</w:t>
            </w:r>
            <w:proofErr w:type="gramEnd"/>
            <w:r>
              <w:rPr>
                <w:rFonts w:ascii="Arial" w:hAnsi="Arial" w:cs="Arial"/>
                <w:sz w:val="20"/>
                <w:szCs w:val="20"/>
              </w:rPr>
              <w:t xml:space="preserve"> by the Recreation Ground</w:t>
            </w:r>
          </w:p>
        </w:tc>
        <w:tc>
          <w:tcPr>
            <w:tcW w:w="3060" w:type="dxa"/>
            <w:tcBorders>
              <w:bottom w:val="nil"/>
            </w:tcBorders>
          </w:tcPr>
          <w:p w14:paraId="68A62C42" w14:textId="65E3701F" w:rsidR="005C3C59" w:rsidRPr="00C718C2" w:rsidRDefault="005C3C59">
            <w:pPr>
              <w:rPr>
                <w:rFonts w:ascii="Arial" w:hAnsi="Arial" w:cs="Arial"/>
                <w:sz w:val="20"/>
                <w:szCs w:val="20"/>
              </w:rPr>
            </w:pPr>
            <w:r>
              <w:rPr>
                <w:rFonts w:ascii="Arial" w:hAnsi="Arial" w:cs="Arial"/>
                <w:sz w:val="20"/>
                <w:szCs w:val="20"/>
              </w:rPr>
              <w:t>Details published on the web site.  Please report any issues to the clerk.</w:t>
            </w:r>
          </w:p>
        </w:tc>
        <w:tc>
          <w:tcPr>
            <w:tcW w:w="2160" w:type="dxa"/>
            <w:tcBorders>
              <w:bottom w:val="nil"/>
            </w:tcBorders>
          </w:tcPr>
          <w:p w14:paraId="49FCC0A2" w14:textId="43AF978D" w:rsidR="005C3C59" w:rsidRDefault="005C3C59">
            <w:pPr>
              <w:rPr>
                <w:rFonts w:ascii="Arial" w:hAnsi="Arial" w:cs="Arial"/>
                <w:sz w:val="20"/>
                <w:szCs w:val="20"/>
              </w:rPr>
            </w:pPr>
            <w:r>
              <w:rPr>
                <w:rFonts w:ascii="Arial" w:hAnsi="Arial" w:cs="Arial"/>
                <w:sz w:val="20"/>
                <w:szCs w:val="20"/>
              </w:rPr>
              <w:t>Free</w:t>
            </w:r>
          </w:p>
        </w:tc>
      </w:tr>
      <w:tr w:rsidR="005C3C59" w:rsidRPr="00C718C2" w14:paraId="08327888" w14:textId="77777777" w:rsidTr="005C3C59">
        <w:trPr>
          <w:trHeight w:val="137"/>
        </w:trPr>
        <w:tc>
          <w:tcPr>
            <w:tcW w:w="8748" w:type="dxa"/>
            <w:tcBorders>
              <w:bottom w:val="nil"/>
            </w:tcBorders>
          </w:tcPr>
          <w:p w14:paraId="155018B7" w14:textId="0E24B5C3" w:rsidR="005C3C59" w:rsidRDefault="005C3C59">
            <w:pPr>
              <w:rPr>
                <w:rFonts w:ascii="Arial" w:hAnsi="Arial" w:cs="Arial"/>
                <w:sz w:val="20"/>
                <w:szCs w:val="20"/>
              </w:rPr>
            </w:pPr>
            <w:r>
              <w:rPr>
                <w:rFonts w:ascii="Arial" w:hAnsi="Arial" w:cs="Arial"/>
                <w:sz w:val="20"/>
                <w:szCs w:val="20"/>
              </w:rPr>
              <w:t>Multi Use Ball Court by the Recreation Ground</w:t>
            </w:r>
          </w:p>
        </w:tc>
        <w:tc>
          <w:tcPr>
            <w:tcW w:w="3060" w:type="dxa"/>
            <w:tcBorders>
              <w:bottom w:val="nil"/>
            </w:tcBorders>
          </w:tcPr>
          <w:p w14:paraId="3CD0E8E4" w14:textId="1B3C0A05" w:rsidR="005C3C59" w:rsidRPr="00C718C2" w:rsidRDefault="005C3C59">
            <w:pPr>
              <w:rPr>
                <w:rFonts w:ascii="Arial" w:hAnsi="Arial" w:cs="Arial"/>
                <w:sz w:val="20"/>
                <w:szCs w:val="20"/>
              </w:rPr>
            </w:pPr>
            <w:r>
              <w:rPr>
                <w:rFonts w:ascii="Arial" w:hAnsi="Arial" w:cs="Arial"/>
                <w:sz w:val="20"/>
                <w:szCs w:val="20"/>
              </w:rPr>
              <w:t>This is still being managed by Nicholas King Homes and has yet to pass to the Parish Council</w:t>
            </w:r>
          </w:p>
        </w:tc>
        <w:tc>
          <w:tcPr>
            <w:tcW w:w="2160" w:type="dxa"/>
            <w:tcBorders>
              <w:bottom w:val="nil"/>
            </w:tcBorders>
          </w:tcPr>
          <w:p w14:paraId="35834673" w14:textId="77777777" w:rsidR="005C3C59" w:rsidRDefault="005C3C59">
            <w:pPr>
              <w:rPr>
                <w:rFonts w:ascii="Arial" w:hAnsi="Arial" w:cs="Arial"/>
                <w:sz w:val="20"/>
                <w:szCs w:val="20"/>
              </w:rPr>
            </w:pPr>
          </w:p>
        </w:tc>
      </w:tr>
      <w:tr w:rsidR="00B90FF5" w:rsidRPr="00C718C2" w14:paraId="53AC8550" w14:textId="77777777" w:rsidTr="005C3C59">
        <w:trPr>
          <w:trHeight w:val="137"/>
        </w:trPr>
        <w:tc>
          <w:tcPr>
            <w:tcW w:w="8748" w:type="dxa"/>
            <w:tcBorders>
              <w:bottom w:val="nil"/>
            </w:tcBorders>
          </w:tcPr>
          <w:p w14:paraId="54E8EA8B" w14:textId="77777777" w:rsidR="00B90FF5" w:rsidRPr="00C718C2" w:rsidRDefault="00B90FF5">
            <w:pPr>
              <w:rPr>
                <w:rFonts w:ascii="Arial" w:hAnsi="Arial" w:cs="Arial"/>
                <w:sz w:val="20"/>
                <w:szCs w:val="20"/>
              </w:rPr>
            </w:pPr>
            <w:r>
              <w:rPr>
                <w:rFonts w:ascii="Arial" w:hAnsi="Arial" w:cs="Arial"/>
                <w:sz w:val="20"/>
                <w:szCs w:val="20"/>
              </w:rPr>
              <w:t>Local Green Space between Marsworth Road and The Crescent</w:t>
            </w:r>
          </w:p>
        </w:tc>
        <w:tc>
          <w:tcPr>
            <w:tcW w:w="3060" w:type="dxa"/>
            <w:tcBorders>
              <w:bottom w:val="nil"/>
            </w:tcBorders>
          </w:tcPr>
          <w:p w14:paraId="067AC445" w14:textId="77777777" w:rsidR="00B90FF5" w:rsidRPr="00C718C2" w:rsidRDefault="00B90FF5">
            <w:pPr>
              <w:rPr>
                <w:rFonts w:ascii="Arial" w:hAnsi="Arial" w:cs="Arial"/>
                <w:sz w:val="20"/>
                <w:szCs w:val="20"/>
              </w:rPr>
            </w:pPr>
            <w:r w:rsidRPr="00C718C2">
              <w:rPr>
                <w:rFonts w:ascii="Arial" w:hAnsi="Arial" w:cs="Arial"/>
                <w:sz w:val="20"/>
                <w:szCs w:val="20"/>
              </w:rPr>
              <w:t>Details published on the web site.  Please report any issues to the clerk</w:t>
            </w:r>
          </w:p>
        </w:tc>
        <w:tc>
          <w:tcPr>
            <w:tcW w:w="2160" w:type="dxa"/>
            <w:tcBorders>
              <w:bottom w:val="nil"/>
            </w:tcBorders>
          </w:tcPr>
          <w:p w14:paraId="2EC84284" w14:textId="77777777" w:rsidR="00B90FF5" w:rsidRPr="00C718C2" w:rsidRDefault="00B90FF5">
            <w:pPr>
              <w:rPr>
                <w:rFonts w:ascii="Arial" w:hAnsi="Arial" w:cs="Arial"/>
                <w:sz w:val="20"/>
                <w:szCs w:val="20"/>
              </w:rPr>
            </w:pPr>
            <w:r>
              <w:rPr>
                <w:rFonts w:ascii="Arial" w:hAnsi="Arial" w:cs="Arial"/>
                <w:sz w:val="20"/>
                <w:szCs w:val="20"/>
              </w:rPr>
              <w:t>Free</w:t>
            </w:r>
          </w:p>
        </w:tc>
      </w:tr>
      <w:tr w:rsidR="0066632C" w:rsidRPr="00C718C2" w14:paraId="0551C9BC" w14:textId="77777777" w:rsidTr="005C3C59">
        <w:trPr>
          <w:trHeight w:val="137"/>
        </w:trPr>
        <w:tc>
          <w:tcPr>
            <w:tcW w:w="8748" w:type="dxa"/>
            <w:tcBorders>
              <w:bottom w:val="nil"/>
            </w:tcBorders>
          </w:tcPr>
          <w:p w14:paraId="1C833338" w14:textId="77777777" w:rsidR="0066632C" w:rsidRPr="00C718C2" w:rsidRDefault="0066632C">
            <w:pPr>
              <w:rPr>
                <w:rFonts w:ascii="Arial" w:hAnsi="Arial" w:cs="Arial"/>
                <w:sz w:val="20"/>
                <w:szCs w:val="20"/>
              </w:rPr>
            </w:pPr>
            <w:r w:rsidRPr="00C718C2">
              <w:rPr>
                <w:rFonts w:ascii="Arial" w:hAnsi="Arial" w:cs="Arial"/>
                <w:sz w:val="20"/>
                <w:szCs w:val="20"/>
              </w:rPr>
              <w:t xml:space="preserve">Special events </w:t>
            </w:r>
            <w:proofErr w:type="spellStart"/>
            <w:r w:rsidRPr="00C718C2">
              <w:rPr>
                <w:rFonts w:ascii="Arial" w:hAnsi="Arial" w:cs="Arial"/>
                <w:sz w:val="20"/>
                <w:szCs w:val="20"/>
              </w:rPr>
              <w:t>eg</w:t>
            </w:r>
            <w:proofErr w:type="spellEnd"/>
            <w:r w:rsidRPr="00C718C2">
              <w:rPr>
                <w:rFonts w:ascii="Arial" w:hAnsi="Arial" w:cs="Arial"/>
                <w:sz w:val="20"/>
                <w:szCs w:val="20"/>
              </w:rPr>
              <w:t xml:space="preserve"> Play around the Parishes</w:t>
            </w:r>
          </w:p>
        </w:tc>
        <w:tc>
          <w:tcPr>
            <w:tcW w:w="3060" w:type="dxa"/>
            <w:tcBorders>
              <w:bottom w:val="nil"/>
            </w:tcBorders>
          </w:tcPr>
          <w:p w14:paraId="7050A70F" w14:textId="77777777" w:rsidR="0066632C" w:rsidRPr="00C718C2" w:rsidRDefault="0066632C">
            <w:pPr>
              <w:rPr>
                <w:rFonts w:ascii="Arial" w:hAnsi="Arial" w:cs="Arial"/>
                <w:sz w:val="20"/>
                <w:szCs w:val="20"/>
              </w:rPr>
            </w:pPr>
            <w:r w:rsidRPr="00C718C2">
              <w:rPr>
                <w:rFonts w:ascii="Arial" w:hAnsi="Arial" w:cs="Arial"/>
                <w:sz w:val="20"/>
                <w:szCs w:val="20"/>
              </w:rPr>
              <w:t>Details published on the web site.</w:t>
            </w:r>
          </w:p>
        </w:tc>
        <w:tc>
          <w:tcPr>
            <w:tcW w:w="2160" w:type="dxa"/>
            <w:tcBorders>
              <w:bottom w:val="nil"/>
            </w:tcBorders>
          </w:tcPr>
          <w:p w14:paraId="6125E1BC" w14:textId="77777777" w:rsidR="0066632C" w:rsidRPr="00C718C2" w:rsidRDefault="0066632C">
            <w:pPr>
              <w:rPr>
                <w:rFonts w:ascii="Arial" w:hAnsi="Arial" w:cs="Arial"/>
                <w:sz w:val="20"/>
                <w:szCs w:val="20"/>
              </w:rPr>
            </w:pPr>
            <w:r w:rsidRPr="00C718C2">
              <w:rPr>
                <w:rFonts w:ascii="Arial" w:hAnsi="Arial" w:cs="Arial"/>
                <w:sz w:val="20"/>
                <w:szCs w:val="20"/>
              </w:rPr>
              <w:t>Free</w:t>
            </w:r>
          </w:p>
        </w:tc>
      </w:tr>
      <w:tr w:rsidR="00660446" w:rsidRPr="00C718C2" w14:paraId="62C1BBBE" w14:textId="77777777" w:rsidTr="005C3C59">
        <w:trPr>
          <w:trHeight w:val="137"/>
        </w:trPr>
        <w:tc>
          <w:tcPr>
            <w:tcW w:w="8748" w:type="dxa"/>
            <w:tcBorders>
              <w:bottom w:val="nil"/>
            </w:tcBorders>
          </w:tcPr>
          <w:p w14:paraId="2DB4DC02" w14:textId="30490A82" w:rsidR="00660446" w:rsidRPr="00C718C2" w:rsidRDefault="00660446">
            <w:pPr>
              <w:rPr>
                <w:rFonts w:ascii="Arial" w:hAnsi="Arial" w:cs="Arial"/>
                <w:sz w:val="20"/>
                <w:szCs w:val="20"/>
              </w:rPr>
            </w:pPr>
            <w:r w:rsidRPr="00C718C2">
              <w:rPr>
                <w:rFonts w:ascii="Arial" w:hAnsi="Arial" w:cs="Arial"/>
                <w:sz w:val="20"/>
                <w:szCs w:val="20"/>
              </w:rPr>
              <w:t>Maintenance of Pitstone Hill car park</w:t>
            </w:r>
          </w:p>
        </w:tc>
        <w:tc>
          <w:tcPr>
            <w:tcW w:w="3060" w:type="dxa"/>
            <w:tcBorders>
              <w:bottom w:val="nil"/>
            </w:tcBorders>
          </w:tcPr>
          <w:p w14:paraId="0E6900BC" w14:textId="77777777" w:rsidR="00660446" w:rsidRPr="00C718C2" w:rsidRDefault="00040ABA">
            <w:pPr>
              <w:rPr>
                <w:rFonts w:ascii="Arial" w:hAnsi="Arial" w:cs="Arial"/>
                <w:sz w:val="20"/>
                <w:szCs w:val="20"/>
              </w:rPr>
            </w:pPr>
            <w:r w:rsidRPr="00C718C2">
              <w:rPr>
                <w:rFonts w:ascii="Arial" w:hAnsi="Arial" w:cs="Arial"/>
                <w:sz w:val="20"/>
                <w:szCs w:val="20"/>
              </w:rPr>
              <w:t>Details published on the web site.  Please report any issues to the clerk</w:t>
            </w:r>
          </w:p>
        </w:tc>
        <w:tc>
          <w:tcPr>
            <w:tcW w:w="2160" w:type="dxa"/>
            <w:tcBorders>
              <w:bottom w:val="nil"/>
            </w:tcBorders>
          </w:tcPr>
          <w:p w14:paraId="6D4DF520" w14:textId="77777777" w:rsidR="00660446" w:rsidRPr="00C718C2" w:rsidRDefault="00660446">
            <w:pPr>
              <w:rPr>
                <w:rFonts w:ascii="Arial" w:hAnsi="Arial" w:cs="Arial"/>
                <w:sz w:val="20"/>
                <w:szCs w:val="20"/>
              </w:rPr>
            </w:pPr>
            <w:r w:rsidRPr="00C718C2">
              <w:rPr>
                <w:rFonts w:ascii="Arial" w:hAnsi="Arial" w:cs="Arial"/>
                <w:sz w:val="20"/>
                <w:szCs w:val="20"/>
              </w:rPr>
              <w:t>Free</w:t>
            </w:r>
          </w:p>
        </w:tc>
      </w:tr>
      <w:tr w:rsidR="000D63FA" w:rsidRPr="00C718C2" w14:paraId="49E14906" w14:textId="77777777" w:rsidTr="005C3C59">
        <w:trPr>
          <w:trHeight w:val="137"/>
        </w:trPr>
        <w:tc>
          <w:tcPr>
            <w:tcW w:w="8748" w:type="dxa"/>
            <w:tcBorders>
              <w:bottom w:val="nil"/>
            </w:tcBorders>
          </w:tcPr>
          <w:p w14:paraId="19853814" w14:textId="26AD04ED" w:rsidR="000D63FA" w:rsidRPr="00C718C2" w:rsidRDefault="000D63FA">
            <w:pPr>
              <w:rPr>
                <w:rFonts w:ascii="Arial" w:hAnsi="Arial" w:cs="Arial"/>
                <w:sz w:val="20"/>
                <w:szCs w:val="20"/>
              </w:rPr>
            </w:pPr>
            <w:r>
              <w:rPr>
                <w:rFonts w:ascii="Arial" w:hAnsi="Arial" w:cs="Arial"/>
                <w:sz w:val="20"/>
                <w:szCs w:val="20"/>
              </w:rPr>
              <w:t>Devolved Services from Buckinghamshire Council including grass verge cutting within the 30mph zone, siding out and maintenance of rights of way</w:t>
            </w:r>
          </w:p>
        </w:tc>
        <w:tc>
          <w:tcPr>
            <w:tcW w:w="3060" w:type="dxa"/>
            <w:tcBorders>
              <w:bottom w:val="nil"/>
            </w:tcBorders>
          </w:tcPr>
          <w:p w14:paraId="26C50E31" w14:textId="492E1267" w:rsidR="000D63FA" w:rsidRPr="00C718C2" w:rsidRDefault="000D63FA">
            <w:pPr>
              <w:rPr>
                <w:rFonts w:ascii="Arial" w:hAnsi="Arial" w:cs="Arial"/>
                <w:sz w:val="20"/>
                <w:szCs w:val="20"/>
              </w:rPr>
            </w:pPr>
            <w:r>
              <w:rPr>
                <w:rFonts w:ascii="Arial" w:hAnsi="Arial" w:cs="Arial"/>
                <w:sz w:val="20"/>
                <w:szCs w:val="20"/>
              </w:rPr>
              <w:t>Details published on the web site.  Please report any issues to the clerk.</w:t>
            </w:r>
          </w:p>
        </w:tc>
        <w:tc>
          <w:tcPr>
            <w:tcW w:w="2160" w:type="dxa"/>
            <w:tcBorders>
              <w:bottom w:val="nil"/>
            </w:tcBorders>
          </w:tcPr>
          <w:p w14:paraId="70BE26BE" w14:textId="513EAA83" w:rsidR="000D63FA" w:rsidRPr="00C718C2" w:rsidRDefault="000D63FA">
            <w:pPr>
              <w:rPr>
                <w:rFonts w:ascii="Arial" w:hAnsi="Arial" w:cs="Arial"/>
                <w:sz w:val="20"/>
                <w:szCs w:val="20"/>
              </w:rPr>
            </w:pPr>
            <w:r>
              <w:rPr>
                <w:rFonts w:ascii="Arial" w:hAnsi="Arial" w:cs="Arial"/>
                <w:sz w:val="20"/>
                <w:szCs w:val="20"/>
              </w:rPr>
              <w:t>Free</w:t>
            </w:r>
          </w:p>
        </w:tc>
      </w:tr>
      <w:tr w:rsidR="00660446" w:rsidRPr="00C718C2" w14:paraId="3A8253D9" w14:textId="77777777" w:rsidTr="005C3C59">
        <w:trPr>
          <w:trHeight w:val="137"/>
        </w:trPr>
        <w:tc>
          <w:tcPr>
            <w:tcW w:w="8748" w:type="dxa"/>
            <w:tcBorders>
              <w:bottom w:val="nil"/>
            </w:tcBorders>
          </w:tcPr>
          <w:p w14:paraId="3D4C5040" w14:textId="77777777" w:rsidR="00660446" w:rsidRPr="00C718C2" w:rsidRDefault="00660446">
            <w:pPr>
              <w:rPr>
                <w:rFonts w:ascii="Arial" w:hAnsi="Arial" w:cs="Arial"/>
                <w:sz w:val="20"/>
                <w:szCs w:val="20"/>
              </w:rPr>
            </w:pPr>
            <w:r w:rsidRPr="00C718C2">
              <w:rPr>
                <w:rFonts w:ascii="Arial" w:hAnsi="Arial" w:cs="Arial"/>
                <w:sz w:val="20"/>
                <w:szCs w:val="20"/>
              </w:rPr>
              <w:t>Seating, litter bins, litter collection, dog bins and street lighting</w:t>
            </w:r>
          </w:p>
        </w:tc>
        <w:tc>
          <w:tcPr>
            <w:tcW w:w="3060" w:type="dxa"/>
            <w:tcBorders>
              <w:bottom w:val="nil"/>
            </w:tcBorders>
          </w:tcPr>
          <w:p w14:paraId="33AF7421" w14:textId="77777777" w:rsidR="00660446" w:rsidRPr="00C718C2" w:rsidRDefault="00040ABA">
            <w:pPr>
              <w:rPr>
                <w:rFonts w:ascii="Arial" w:hAnsi="Arial" w:cs="Arial"/>
                <w:sz w:val="20"/>
                <w:szCs w:val="20"/>
              </w:rPr>
            </w:pPr>
            <w:r w:rsidRPr="00C718C2">
              <w:rPr>
                <w:rFonts w:ascii="Arial" w:hAnsi="Arial" w:cs="Arial"/>
                <w:sz w:val="20"/>
                <w:szCs w:val="20"/>
              </w:rPr>
              <w:t>Details published on the web site.  Please report any issues to the clerk</w:t>
            </w:r>
          </w:p>
        </w:tc>
        <w:tc>
          <w:tcPr>
            <w:tcW w:w="2160" w:type="dxa"/>
            <w:tcBorders>
              <w:bottom w:val="nil"/>
            </w:tcBorders>
          </w:tcPr>
          <w:p w14:paraId="6D06D766" w14:textId="77777777" w:rsidR="00660446" w:rsidRPr="00C718C2" w:rsidRDefault="00660446">
            <w:pPr>
              <w:rPr>
                <w:rFonts w:ascii="Arial" w:hAnsi="Arial" w:cs="Arial"/>
                <w:sz w:val="20"/>
                <w:szCs w:val="20"/>
              </w:rPr>
            </w:pPr>
            <w:r w:rsidRPr="00C718C2">
              <w:rPr>
                <w:rFonts w:ascii="Arial" w:hAnsi="Arial" w:cs="Arial"/>
                <w:sz w:val="20"/>
                <w:szCs w:val="20"/>
              </w:rPr>
              <w:t>Free</w:t>
            </w:r>
          </w:p>
        </w:tc>
      </w:tr>
      <w:tr w:rsidR="00660446" w:rsidRPr="00C718C2" w14:paraId="08C678C6" w14:textId="77777777" w:rsidTr="005C3C59">
        <w:trPr>
          <w:trHeight w:val="137"/>
        </w:trPr>
        <w:tc>
          <w:tcPr>
            <w:tcW w:w="8748" w:type="dxa"/>
            <w:tcBorders>
              <w:bottom w:val="nil"/>
            </w:tcBorders>
          </w:tcPr>
          <w:p w14:paraId="34D785F9" w14:textId="77777777" w:rsidR="00660446" w:rsidRPr="00C718C2" w:rsidRDefault="00660446" w:rsidP="00852C75">
            <w:pPr>
              <w:rPr>
                <w:rFonts w:ascii="Arial" w:hAnsi="Arial" w:cs="Arial"/>
                <w:sz w:val="20"/>
                <w:szCs w:val="20"/>
              </w:rPr>
            </w:pPr>
            <w:r w:rsidRPr="00C718C2">
              <w:rPr>
                <w:rFonts w:ascii="Arial" w:hAnsi="Arial" w:cs="Arial"/>
                <w:sz w:val="20"/>
                <w:szCs w:val="20"/>
              </w:rPr>
              <w:t>Dissemination of information to you by maintaining notice boards</w:t>
            </w:r>
            <w:r w:rsidR="00852C75" w:rsidRPr="00C718C2">
              <w:rPr>
                <w:rFonts w:ascii="Arial" w:hAnsi="Arial" w:cs="Arial"/>
                <w:sz w:val="20"/>
                <w:szCs w:val="20"/>
              </w:rPr>
              <w:t xml:space="preserve">, </w:t>
            </w:r>
            <w:r w:rsidRPr="00C718C2">
              <w:rPr>
                <w:rFonts w:ascii="Arial" w:hAnsi="Arial" w:cs="Arial"/>
                <w:sz w:val="20"/>
                <w:szCs w:val="20"/>
              </w:rPr>
              <w:t>publishing PPP</w:t>
            </w:r>
            <w:r w:rsidR="00852C75" w:rsidRPr="00C718C2">
              <w:rPr>
                <w:rFonts w:ascii="Arial" w:hAnsi="Arial" w:cs="Arial"/>
                <w:sz w:val="20"/>
                <w:szCs w:val="20"/>
              </w:rPr>
              <w:t xml:space="preserve"> and the Pitstone Guide, our web site, Facebook pages</w:t>
            </w:r>
            <w:r w:rsidR="00CA0ADF">
              <w:rPr>
                <w:rFonts w:ascii="Arial" w:hAnsi="Arial" w:cs="Arial"/>
                <w:sz w:val="20"/>
                <w:szCs w:val="20"/>
              </w:rPr>
              <w:t xml:space="preserve"> and</w:t>
            </w:r>
            <w:r w:rsidR="00852C75" w:rsidRPr="00C718C2">
              <w:rPr>
                <w:rFonts w:ascii="Arial" w:hAnsi="Arial" w:cs="Arial"/>
                <w:sz w:val="20"/>
                <w:szCs w:val="20"/>
              </w:rPr>
              <w:t xml:space="preserve"> Twitt</w:t>
            </w:r>
            <w:r w:rsidR="003B0CAD">
              <w:rPr>
                <w:rFonts w:ascii="Arial" w:hAnsi="Arial" w:cs="Arial"/>
                <w:sz w:val="20"/>
                <w:szCs w:val="20"/>
              </w:rPr>
              <w:t>er</w:t>
            </w:r>
          </w:p>
        </w:tc>
        <w:tc>
          <w:tcPr>
            <w:tcW w:w="3060" w:type="dxa"/>
            <w:tcBorders>
              <w:bottom w:val="nil"/>
            </w:tcBorders>
          </w:tcPr>
          <w:p w14:paraId="4B3B68A3" w14:textId="77777777" w:rsidR="00660446" w:rsidRPr="00C718C2" w:rsidRDefault="00660446">
            <w:pPr>
              <w:rPr>
                <w:rFonts w:ascii="Arial" w:hAnsi="Arial" w:cs="Arial"/>
                <w:sz w:val="20"/>
                <w:szCs w:val="20"/>
              </w:rPr>
            </w:pPr>
            <w:r w:rsidRPr="00C718C2">
              <w:rPr>
                <w:rFonts w:ascii="Arial" w:hAnsi="Arial" w:cs="Arial"/>
                <w:sz w:val="20"/>
                <w:szCs w:val="20"/>
              </w:rPr>
              <w:t xml:space="preserve">Contact details for editor, </w:t>
            </w:r>
            <w:proofErr w:type="gramStart"/>
            <w:r w:rsidRPr="00C718C2">
              <w:rPr>
                <w:rFonts w:ascii="Arial" w:hAnsi="Arial" w:cs="Arial"/>
                <w:sz w:val="20"/>
                <w:szCs w:val="20"/>
              </w:rPr>
              <w:t>advertising</w:t>
            </w:r>
            <w:proofErr w:type="gramEnd"/>
            <w:r w:rsidRPr="00C718C2">
              <w:rPr>
                <w:rFonts w:ascii="Arial" w:hAnsi="Arial" w:cs="Arial"/>
                <w:sz w:val="20"/>
                <w:szCs w:val="20"/>
              </w:rPr>
              <w:t xml:space="preserve"> and distribution</w:t>
            </w:r>
          </w:p>
        </w:tc>
        <w:tc>
          <w:tcPr>
            <w:tcW w:w="2160" w:type="dxa"/>
            <w:tcBorders>
              <w:bottom w:val="nil"/>
            </w:tcBorders>
          </w:tcPr>
          <w:p w14:paraId="412A247C" w14:textId="77777777" w:rsidR="00660446" w:rsidRPr="00C718C2" w:rsidRDefault="00660446">
            <w:pPr>
              <w:rPr>
                <w:rFonts w:ascii="Arial" w:hAnsi="Arial" w:cs="Arial"/>
                <w:sz w:val="20"/>
                <w:szCs w:val="20"/>
              </w:rPr>
            </w:pPr>
            <w:r w:rsidRPr="00C718C2">
              <w:rPr>
                <w:rFonts w:ascii="Arial" w:hAnsi="Arial" w:cs="Arial"/>
                <w:sz w:val="20"/>
                <w:szCs w:val="20"/>
              </w:rPr>
              <w:t>Free</w:t>
            </w:r>
          </w:p>
        </w:tc>
      </w:tr>
      <w:tr w:rsidR="00981035" w:rsidRPr="00C718C2" w14:paraId="309E8CCA" w14:textId="77777777" w:rsidTr="005C3C59">
        <w:trPr>
          <w:trHeight w:val="137"/>
        </w:trPr>
        <w:tc>
          <w:tcPr>
            <w:tcW w:w="8748" w:type="dxa"/>
            <w:tcBorders>
              <w:bottom w:val="nil"/>
            </w:tcBorders>
          </w:tcPr>
          <w:p w14:paraId="378E10DE" w14:textId="77777777" w:rsidR="00981035" w:rsidRPr="00C718C2" w:rsidRDefault="00981035">
            <w:pPr>
              <w:rPr>
                <w:rFonts w:ascii="Arial" w:hAnsi="Arial" w:cs="Arial"/>
                <w:sz w:val="20"/>
                <w:szCs w:val="20"/>
              </w:rPr>
            </w:pPr>
            <w:r w:rsidRPr="00C718C2">
              <w:rPr>
                <w:rFonts w:ascii="Arial" w:hAnsi="Arial" w:cs="Arial"/>
                <w:sz w:val="20"/>
                <w:szCs w:val="20"/>
              </w:rPr>
              <w:t>Bus shelters</w:t>
            </w:r>
            <w:r w:rsidR="009D386E">
              <w:rPr>
                <w:rFonts w:ascii="Arial" w:hAnsi="Arial" w:cs="Arial"/>
                <w:sz w:val="20"/>
                <w:szCs w:val="20"/>
              </w:rPr>
              <w:t xml:space="preserve"> x 4</w:t>
            </w:r>
          </w:p>
        </w:tc>
        <w:tc>
          <w:tcPr>
            <w:tcW w:w="3060" w:type="dxa"/>
            <w:tcBorders>
              <w:bottom w:val="nil"/>
            </w:tcBorders>
          </w:tcPr>
          <w:p w14:paraId="6029D6A9" w14:textId="77777777" w:rsidR="00981035" w:rsidRPr="00C718C2" w:rsidRDefault="00040ABA">
            <w:pPr>
              <w:rPr>
                <w:rFonts w:ascii="Arial" w:hAnsi="Arial" w:cs="Arial"/>
                <w:sz w:val="20"/>
                <w:szCs w:val="20"/>
              </w:rPr>
            </w:pPr>
            <w:r w:rsidRPr="00C718C2">
              <w:rPr>
                <w:rFonts w:ascii="Arial" w:hAnsi="Arial" w:cs="Arial"/>
                <w:sz w:val="20"/>
                <w:szCs w:val="20"/>
              </w:rPr>
              <w:t>Details published on the web site.  Please report any issues to the clerk</w:t>
            </w:r>
            <w:r w:rsidR="003B0CAD">
              <w:rPr>
                <w:rFonts w:ascii="Arial" w:hAnsi="Arial" w:cs="Arial"/>
                <w:sz w:val="20"/>
                <w:szCs w:val="20"/>
              </w:rPr>
              <w:t xml:space="preserve">.  (Please note that the interactive bus timetable panels are owned and </w:t>
            </w:r>
            <w:r w:rsidR="003B0CAD">
              <w:rPr>
                <w:rFonts w:ascii="Arial" w:hAnsi="Arial" w:cs="Arial"/>
                <w:sz w:val="20"/>
                <w:szCs w:val="20"/>
              </w:rPr>
              <w:lastRenderedPageBreak/>
              <w:t>maintained by Buckinghamshire Council)</w:t>
            </w:r>
          </w:p>
        </w:tc>
        <w:tc>
          <w:tcPr>
            <w:tcW w:w="2160" w:type="dxa"/>
            <w:tcBorders>
              <w:bottom w:val="nil"/>
            </w:tcBorders>
          </w:tcPr>
          <w:p w14:paraId="401CEC35" w14:textId="77777777" w:rsidR="00981035" w:rsidRPr="00C718C2" w:rsidRDefault="00A448E2">
            <w:pPr>
              <w:rPr>
                <w:rFonts w:ascii="Arial" w:hAnsi="Arial" w:cs="Arial"/>
                <w:sz w:val="20"/>
                <w:szCs w:val="20"/>
              </w:rPr>
            </w:pPr>
            <w:r w:rsidRPr="00C718C2">
              <w:rPr>
                <w:rFonts w:ascii="Arial" w:hAnsi="Arial" w:cs="Arial"/>
                <w:sz w:val="20"/>
                <w:szCs w:val="20"/>
              </w:rPr>
              <w:lastRenderedPageBreak/>
              <w:t>Free</w:t>
            </w:r>
          </w:p>
        </w:tc>
      </w:tr>
      <w:tr w:rsidR="00040ABA" w:rsidRPr="00C718C2" w14:paraId="40DB3156" w14:textId="77777777" w:rsidTr="005C3C59">
        <w:trPr>
          <w:trHeight w:val="137"/>
        </w:trPr>
        <w:tc>
          <w:tcPr>
            <w:tcW w:w="8748" w:type="dxa"/>
          </w:tcPr>
          <w:p w14:paraId="4D8BEB90" w14:textId="77777777" w:rsidR="00040ABA" w:rsidRPr="00C718C2" w:rsidRDefault="003B0CAD" w:rsidP="00660446">
            <w:pPr>
              <w:rPr>
                <w:rFonts w:ascii="Arial" w:hAnsi="Arial" w:cs="Arial"/>
                <w:sz w:val="20"/>
                <w:szCs w:val="20"/>
              </w:rPr>
            </w:pPr>
            <w:r>
              <w:rPr>
                <w:rFonts w:ascii="Arial" w:hAnsi="Arial" w:cs="Arial"/>
                <w:sz w:val="20"/>
                <w:szCs w:val="20"/>
              </w:rPr>
              <w:t xml:space="preserve">2 x </w:t>
            </w:r>
            <w:r w:rsidR="00040ABA" w:rsidRPr="00C718C2">
              <w:rPr>
                <w:rFonts w:ascii="Arial" w:hAnsi="Arial" w:cs="Arial"/>
                <w:sz w:val="20"/>
                <w:szCs w:val="20"/>
              </w:rPr>
              <w:t>m</w:t>
            </w:r>
            <w:r>
              <w:rPr>
                <w:rFonts w:ascii="Arial" w:hAnsi="Arial" w:cs="Arial"/>
                <w:sz w:val="20"/>
                <w:szCs w:val="20"/>
              </w:rPr>
              <w:t xml:space="preserve">obile </w:t>
            </w:r>
            <w:r w:rsidR="00040ABA" w:rsidRPr="00C718C2">
              <w:rPr>
                <w:rFonts w:ascii="Arial" w:hAnsi="Arial" w:cs="Arial"/>
                <w:sz w:val="20"/>
                <w:szCs w:val="20"/>
              </w:rPr>
              <w:t xml:space="preserve">VAS </w:t>
            </w:r>
            <w:r>
              <w:rPr>
                <w:rFonts w:ascii="Arial" w:hAnsi="Arial" w:cs="Arial"/>
                <w:sz w:val="20"/>
                <w:szCs w:val="20"/>
              </w:rPr>
              <w:t xml:space="preserve">(flashing speed signs) </w:t>
            </w:r>
            <w:r w:rsidR="00040ABA" w:rsidRPr="00C718C2">
              <w:rPr>
                <w:rFonts w:ascii="Arial" w:hAnsi="Arial" w:cs="Arial"/>
                <w:sz w:val="20"/>
                <w:szCs w:val="20"/>
              </w:rPr>
              <w:t xml:space="preserve">– rotate around </w:t>
            </w:r>
            <w:r>
              <w:rPr>
                <w:rFonts w:ascii="Arial" w:hAnsi="Arial" w:cs="Arial"/>
                <w:sz w:val="20"/>
                <w:szCs w:val="20"/>
              </w:rPr>
              <w:t>four</w:t>
            </w:r>
            <w:r w:rsidR="00040ABA" w:rsidRPr="00C718C2">
              <w:rPr>
                <w:rFonts w:ascii="Arial" w:hAnsi="Arial" w:cs="Arial"/>
                <w:sz w:val="20"/>
                <w:szCs w:val="20"/>
              </w:rPr>
              <w:t xml:space="preserve"> locations: Cheddington Road, Vicarage Road</w:t>
            </w:r>
            <w:r>
              <w:rPr>
                <w:rFonts w:ascii="Arial" w:hAnsi="Arial" w:cs="Arial"/>
                <w:sz w:val="20"/>
                <w:szCs w:val="20"/>
              </w:rPr>
              <w:t>, Westfield Road</w:t>
            </w:r>
            <w:r w:rsidR="00040ABA" w:rsidRPr="00C718C2">
              <w:rPr>
                <w:rFonts w:ascii="Arial" w:hAnsi="Arial" w:cs="Arial"/>
                <w:sz w:val="20"/>
                <w:szCs w:val="20"/>
              </w:rPr>
              <w:t xml:space="preserve"> and Marsworth Road</w:t>
            </w:r>
          </w:p>
        </w:tc>
        <w:tc>
          <w:tcPr>
            <w:tcW w:w="3060" w:type="dxa"/>
          </w:tcPr>
          <w:p w14:paraId="0BD8C669" w14:textId="77777777" w:rsidR="00040ABA" w:rsidRPr="00C718C2" w:rsidRDefault="00040ABA">
            <w:pPr>
              <w:rPr>
                <w:rFonts w:ascii="Arial" w:hAnsi="Arial" w:cs="Arial"/>
                <w:sz w:val="20"/>
                <w:szCs w:val="20"/>
              </w:rPr>
            </w:pPr>
            <w:r w:rsidRPr="00C718C2">
              <w:rPr>
                <w:rFonts w:ascii="Arial" w:hAnsi="Arial" w:cs="Arial"/>
                <w:sz w:val="20"/>
                <w:szCs w:val="20"/>
              </w:rPr>
              <w:t>Details published on the web site.  Please report any issues to the clerk</w:t>
            </w:r>
          </w:p>
        </w:tc>
        <w:tc>
          <w:tcPr>
            <w:tcW w:w="2160" w:type="dxa"/>
          </w:tcPr>
          <w:p w14:paraId="16406E7B" w14:textId="77777777" w:rsidR="00040ABA" w:rsidRPr="00C718C2" w:rsidRDefault="00040ABA">
            <w:pPr>
              <w:rPr>
                <w:rFonts w:ascii="Arial" w:hAnsi="Arial" w:cs="Arial"/>
                <w:sz w:val="20"/>
                <w:szCs w:val="20"/>
              </w:rPr>
            </w:pPr>
            <w:r w:rsidRPr="00C718C2">
              <w:rPr>
                <w:rFonts w:ascii="Arial" w:hAnsi="Arial" w:cs="Arial"/>
                <w:sz w:val="20"/>
                <w:szCs w:val="20"/>
              </w:rPr>
              <w:t>Free</w:t>
            </w:r>
          </w:p>
        </w:tc>
      </w:tr>
      <w:tr w:rsidR="005C3C59" w:rsidRPr="00C718C2" w14:paraId="05E480E4" w14:textId="77777777" w:rsidTr="005C3C59">
        <w:trPr>
          <w:trHeight w:val="137"/>
        </w:trPr>
        <w:tc>
          <w:tcPr>
            <w:tcW w:w="8748" w:type="dxa"/>
          </w:tcPr>
          <w:p w14:paraId="7A7935CC" w14:textId="013320E4" w:rsidR="005C3C59" w:rsidRPr="00C718C2" w:rsidRDefault="005C3C59" w:rsidP="00660446">
            <w:pPr>
              <w:rPr>
                <w:rFonts w:ascii="Arial" w:hAnsi="Arial" w:cs="Arial"/>
                <w:sz w:val="20"/>
                <w:szCs w:val="20"/>
              </w:rPr>
            </w:pPr>
            <w:r>
              <w:rPr>
                <w:rFonts w:ascii="Arial" w:hAnsi="Arial" w:cs="Arial"/>
                <w:sz w:val="20"/>
                <w:szCs w:val="20"/>
              </w:rPr>
              <w:t>Community Car Scheme</w:t>
            </w:r>
          </w:p>
        </w:tc>
        <w:tc>
          <w:tcPr>
            <w:tcW w:w="3060" w:type="dxa"/>
          </w:tcPr>
          <w:p w14:paraId="1711CDB2" w14:textId="5BB25366" w:rsidR="005C3C59" w:rsidRPr="00C718C2" w:rsidRDefault="005C3C59">
            <w:pPr>
              <w:rPr>
                <w:rFonts w:ascii="Arial" w:hAnsi="Arial" w:cs="Arial"/>
                <w:sz w:val="20"/>
                <w:szCs w:val="20"/>
              </w:rPr>
            </w:pPr>
            <w:r>
              <w:rPr>
                <w:rFonts w:ascii="Arial" w:hAnsi="Arial" w:cs="Arial"/>
                <w:sz w:val="20"/>
                <w:szCs w:val="20"/>
              </w:rPr>
              <w:t>Full information and policies available on the web site.</w:t>
            </w:r>
          </w:p>
        </w:tc>
        <w:tc>
          <w:tcPr>
            <w:tcW w:w="2160" w:type="dxa"/>
          </w:tcPr>
          <w:p w14:paraId="210CDF70" w14:textId="62C87D9B" w:rsidR="005C3C59" w:rsidRPr="00C718C2" w:rsidRDefault="005C3C59">
            <w:pPr>
              <w:rPr>
                <w:rFonts w:ascii="Arial" w:hAnsi="Arial" w:cs="Arial"/>
                <w:sz w:val="20"/>
                <w:szCs w:val="20"/>
              </w:rPr>
            </w:pPr>
            <w:r>
              <w:rPr>
                <w:rFonts w:ascii="Arial" w:hAnsi="Arial" w:cs="Arial"/>
                <w:sz w:val="20"/>
                <w:szCs w:val="20"/>
              </w:rPr>
              <w:t>Free</w:t>
            </w:r>
          </w:p>
        </w:tc>
      </w:tr>
      <w:tr w:rsidR="00741856" w:rsidRPr="00C718C2" w14:paraId="5EA63327" w14:textId="77777777" w:rsidTr="005C3C59">
        <w:trPr>
          <w:trHeight w:val="137"/>
        </w:trPr>
        <w:tc>
          <w:tcPr>
            <w:tcW w:w="8748" w:type="dxa"/>
          </w:tcPr>
          <w:p w14:paraId="3400831D" w14:textId="77777777" w:rsidR="00741856" w:rsidRPr="00C718C2" w:rsidRDefault="00660446" w:rsidP="00660446">
            <w:pPr>
              <w:rPr>
                <w:rFonts w:ascii="Arial" w:hAnsi="Arial" w:cs="Arial"/>
                <w:sz w:val="20"/>
                <w:szCs w:val="20"/>
              </w:rPr>
            </w:pPr>
            <w:r w:rsidRPr="00C718C2">
              <w:rPr>
                <w:rFonts w:ascii="Arial" w:hAnsi="Arial" w:cs="Arial"/>
                <w:sz w:val="20"/>
                <w:szCs w:val="20"/>
              </w:rPr>
              <w:t>Street light</w:t>
            </w:r>
            <w:r w:rsidR="00852C75" w:rsidRPr="00C718C2">
              <w:rPr>
                <w:rFonts w:ascii="Arial" w:hAnsi="Arial" w:cs="Arial"/>
                <w:sz w:val="20"/>
                <w:szCs w:val="20"/>
              </w:rPr>
              <w:t>ing</w:t>
            </w:r>
            <w:r w:rsidR="00741856" w:rsidRPr="00C718C2">
              <w:rPr>
                <w:rFonts w:ascii="Arial" w:hAnsi="Arial" w:cs="Arial"/>
                <w:sz w:val="20"/>
                <w:szCs w:val="20"/>
              </w:rPr>
              <w:t xml:space="preserve"> or other communal areas within Castlemead</w:t>
            </w:r>
          </w:p>
        </w:tc>
        <w:tc>
          <w:tcPr>
            <w:tcW w:w="3060" w:type="dxa"/>
          </w:tcPr>
          <w:p w14:paraId="12B2C555" w14:textId="77777777" w:rsidR="00741856" w:rsidRPr="00C718C2" w:rsidRDefault="00741856">
            <w:pPr>
              <w:rPr>
                <w:rFonts w:ascii="Arial" w:hAnsi="Arial" w:cs="Arial"/>
                <w:sz w:val="20"/>
                <w:szCs w:val="20"/>
              </w:rPr>
            </w:pPr>
            <w:r w:rsidRPr="00C718C2">
              <w:rPr>
                <w:rFonts w:ascii="Arial" w:hAnsi="Arial" w:cs="Arial"/>
                <w:sz w:val="20"/>
                <w:szCs w:val="20"/>
              </w:rPr>
              <w:t xml:space="preserve">Are maintained by Taylor Wimpey at present.  Please report any issues to the </w:t>
            </w:r>
            <w:r w:rsidR="00CA0ADF">
              <w:rPr>
                <w:rFonts w:ascii="Arial" w:hAnsi="Arial" w:cs="Arial"/>
                <w:sz w:val="20"/>
                <w:szCs w:val="20"/>
              </w:rPr>
              <w:t>Taylor Wimpey customer services.</w:t>
            </w:r>
          </w:p>
        </w:tc>
        <w:tc>
          <w:tcPr>
            <w:tcW w:w="2160" w:type="dxa"/>
          </w:tcPr>
          <w:p w14:paraId="6F490087" w14:textId="77777777" w:rsidR="00741856" w:rsidRPr="00C718C2" w:rsidRDefault="00A448E2">
            <w:pPr>
              <w:rPr>
                <w:rFonts w:ascii="Arial" w:hAnsi="Arial" w:cs="Arial"/>
                <w:sz w:val="20"/>
                <w:szCs w:val="20"/>
              </w:rPr>
            </w:pPr>
            <w:r w:rsidRPr="00C718C2">
              <w:rPr>
                <w:rFonts w:ascii="Arial" w:hAnsi="Arial" w:cs="Arial"/>
                <w:sz w:val="20"/>
                <w:szCs w:val="20"/>
              </w:rPr>
              <w:t>Free</w:t>
            </w:r>
          </w:p>
        </w:tc>
      </w:tr>
      <w:tr w:rsidR="003B0CAD" w:rsidRPr="00C718C2" w14:paraId="5011AFCD" w14:textId="77777777" w:rsidTr="005C3C59">
        <w:trPr>
          <w:trHeight w:val="137"/>
        </w:trPr>
        <w:tc>
          <w:tcPr>
            <w:tcW w:w="8748" w:type="dxa"/>
            <w:tcBorders>
              <w:bottom w:val="nil"/>
            </w:tcBorders>
          </w:tcPr>
          <w:p w14:paraId="4965C804" w14:textId="60D6DAE9" w:rsidR="003B0CAD" w:rsidRPr="00C718C2" w:rsidRDefault="003B0CAD" w:rsidP="00660446">
            <w:pPr>
              <w:rPr>
                <w:rFonts w:ascii="Arial" w:hAnsi="Arial" w:cs="Arial"/>
                <w:sz w:val="20"/>
                <w:szCs w:val="20"/>
              </w:rPr>
            </w:pPr>
            <w:r>
              <w:br w:type="page"/>
            </w:r>
            <w:r>
              <w:rPr>
                <w:rFonts w:ascii="Arial" w:hAnsi="Arial" w:cs="Arial"/>
                <w:sz w:val="20"/>
                <w:szCs w:val="20"/>
              </w:rPr>
              <w:t>Street lighting and communal areas within the residential development off Vicarage Road and Rushendon Furlong</w:t>
            </w:r>
          </w:p>
        </w:tc>
        <w:tc>
          <w:tcPr>
            <w:tcW w:w="3060" w:type="dxa"/>
            <w:tcBorders>
              <w:bottom w:val="nil"/>
            </w:tcBorders>
          </w:tcPr>
          <w:p w14:paraId="60B72FD2" w14:textId="77777777" w:rsidR="003B0CAD" w:rsidRPr="00C718C2" w:rsidRDefault="003B0CAD" w:rsidP="0061705A">
            <w:pPr>
              <w:rPr>
                <w:rFonts w:ascii="Arial" w:hAnsi="Arial" w:cs="Arial"/>
                <w:sz w:val="20"/>
                <w:szCs w:val="20"/>
              </w:rPr>
            </w:pPr>
            <w:r>
              <w:rPr>
                <w:rFonts w:ascii="Arial" w:hAnsi="Arial" w:cs="Arial"/>
                <w:sz w:val="20"/>
                <w:szCs w:val="20"/>
              </w:rPr>
              <w:t>Are maintained by the respective developers at present.  Please report any issues direct to the developer.</w:t>
            </w:r>
          </w:p>
        </w:tc>
        <w:tc>
          <w:tcPr>
            <w:tcW w:w="2160" w:type="dxa"/>
            <w:tcBorders>
              <w:bottom w:val="nil"/>
            </w:tcBorders>
          </w:tcPr>
          <w:p w14:paraId="6EB27A7B" w14:textId="77777777" w:rsidR="003B0CAD" w:rsidRPr="00C718C2" w:rsidRDefault="003B0CAD">
            <w:pPr>
              <w:rPr>
                <w:rFonts w:ascii="Arial" w:hAnsi="Arial" w:cs="Arial"/>
                <w:sz w:val="20"/>
                <w:szCs w:val="20"/>
              </w:rPr>
            </w:pPr>
          </w:p>
        </w:tc>
      </w:tr>
      <w:tr w:rsidR="00D63628" w:rsidRPr="00C718C2" w14:paraId="155A9D2C" w14:textId="77777777" w:rsidTr="005C3C59">
        <w:trPr>
          <w:trHeight w:val="137"/>
        </w:trPr>
        <w:tc>
          <w:tcPr>
            <w:tcW w:w="8748" w:type="dxa"/>
            <w:tcBorders>
              <w:bottom w:val="nil"/>
            </w:tcBorders>
          </w:tcPr>
          <w:p w14:paraId="519233B2" w14:textId="77777777" w:rsidR="0061705A" w:rsidRPr="00C718C2" w:rsidRDefault="0061705A" w:rsidP="00660446">
            <w:pPr>
              <w:rPr>
                <w:rFonts w:ascii="Arial" w:hAnsi="Arial" w:cs="Arial"/>
                <w:sz w:val="20"/>
                <w:szCs w:val="20"/>
              </w:rPr>
            </w:pPr>
            <w:r w:rsidRPr="00C718C2">
              <w:rPr>
                <w:rFonts w:ascii="Arial" w:hAnsi="Arial" w:cs="Arial"/>
                <w:sz w:val="20"/>
                <w:szCs w:val="20"/>
              </w:rPr>
              <w:t>Youth Café</w:t>
            </w:r>
          </w:p>
        </w:tc>
        <w:tc>
          <w:tcPr>
            <w:tcW w:w="3060" w:type="dxa"/>
            <w:tcBorders>
              <w:bottom w:val="nil"/>
            </w:tcBorders>
          </w:tcPr>
          <w:p w14:paraId="70D626E7" w14:textId="77777777" w:rsidR="0061705A" w:rsidRPr="00C718C2" w:rsidRDefault="0061705A" w:rsidP="0061705A">
            <w:pPr>
              <w:rPr>
                <w:rFonts w:ascii="Arial" w:hAnsi="Arial" w:cs="Arial"/>
                <w:sz w:val="20"/>
                <w:szCs w:val="20"/>
              </w:rPr>
            </w:pPr>
            <w:r w:rsidRPr="00C718C2">
              <w:rPr>
                <w:rFonts w:ascii="Arial" w:hAnsi="Arial" w:cs="Arial"/>
                <w:sz w:val="20"/>
                <w:szCs w:val="20"/>
              </w:rPr>
              <w:t xml:space="preserve">Details published on the web site.  </w:t>
            </w:r>
          </w:p>
        </w:tc>
        <w:tc>
          <w:tcPr>
            <w:tcW w:w="2160" w:type="dxa"/>
            <w:tcBorders>
              <w:bottom w:val="nil"/>
            </w:tcBorders>
          </w:tcPr>
          <w:p w14:paraId="629F53B1" w14:textId="77777777" w:rsidR="0061705A" w:rsidRPr="00C718C2" w:rsidRDefault="0061705A">
            <w:pPr>
              <w:rPr>
                <w:rFonts w:ascii="Arial" w:hAnsi="Arial" w:cs="Arial"/>
                <w:sz w:val="20"/>
                <w:szCs w:val="20"/>
              </w:rPr>
            </w:pPr>
            <w:r w:rsidRPr="00C718C2">
              <w:rPr>
                <w:rFonts w:ascii="Arial" w:hAnsi="Arial" w:cs="Arial"/>
                <w:sz w:val="20"/>
                <w:szCs w:val="20"/>
              </w:rPr>
              <w:t>Free</w:t>
            </w:r>
          </w:p>
        </w:tc>
      </w:tr>
      <w:tr w:rsidR="00652960" w:rsidRPr="00C718C2" w14:paraId="6ED37592" w14:textId="77777777" w:rsidTr="005C3C59">
        <w:trPr>
          <w:trHeight w:val="137"/>
        </w:trPr>
        <w:tc>
          <w:tcPr>
            <w:tcW w:w="8748" w:type="dxa"/>
            <w:tcBorders>
              <w:bottom w:val="nil"/>
            </w:tcBorders>
          </w:tcPr>
          <w:p w14:paraId="504C5BBA" w14:textId="2BD20E22" w:rsidR="00652960" w:rsidRPr="00C718C2" w:rsidRDefault="00652960" w:rsidP="00660446">
            <w:pPr>
              <w:rPr>
                <w:rFonts w:ascii="Arial" w:hAnsi="Arial" w:cs="Arial"/>
                <w:sz w:val="20"/>
                <w:szCs w:val="20"/>
              </w:rPr>
            </w:pPr>
            <w:r w:rsidRPr="00C718C2">
              <w:rPr>
                <w:rFonts w:ascii="Arial" w:hAnsi="Arial" w:cs="Arial"/>
                <w:sz w:val="20"/>
                <w:szCs w:val="20"/>
              </w:rPr>
              <w:t>Parking</w:t>
            </w:r>
            <w:r w:rsidR="00237DDB" w:rsidRPr="00C718C2">
              <w:rPr>
                <w:rFonts w:ascii="Arial" w:hAnsi="Arial" w:cs="Arial"/>
                <w:sz w:val="20"/>
                <w:szCs w:val="20"/>
              </w:rPr>
              <w:t>, approx. 35 free access &amp; use spaces to extend that originally available at Pitstone Memorial Hall (the council operates no controlled parking).</w:t>
            </w:r>
            <w:r w:rsidR="00DD0C33">
              <w:rPr>
                <w:rFonts w:ascii="Arial" w:hAnsi="Arial" w:cs="Arial"/>
                <w:sz w:val="20"/>
                <w:szCs w:val="20"/>
              </w:rPr>
              <w:t xml:space="preserve">  42 parking spaces &amp; 8 bicycle spaces at the pavilion community facility, available for use by building users.</w:t>
            </w:r>
          </w:p>
        </w:tc>
        <w:tc>
          <w:tcPr>
            <w:tcW w:w="3060" w:type="dxa"/>
            <w:tcBorders>
              <w:bottom w:val="nil"/>
            </w:tcBorders>
          </w:tcPr>
          <w:p w14:paraId="1C67D7FF" w14:textId="77777777" w:rsidR="00652960" w:rsidRPr="00C718C2" w:rsidRDefault="00237DDB">
            <w:pPr>
              <w:rPr>
                <w:rFonts w:ascii="Arial" w:hAnsi="Arial" w:cs="Arial"/>
                <w:sz w:val="20"/>
                <w:szCs w:val="20"/>
              </w:rPr>
            </w:pPr>
            <w:r w:rsidRPr="00C718C2">
              <w:rPr>
                <w:rFonts w:ascii="Arial" w:hAnsi="Arial" w:cs="Arial"/>
                <w:sz w:val="20"/>
                <w:szCs w:val="20"/>
              </w:rPr>
              <w:t>Please report any issues to the Clerk</w:t>
            </w:r>
          </w:p>
        </w:tc>
        <w:tc>
          <w:tcPr>
            <w:tcW w:w="2160" w:type="dxa"/>
            <w:tcBorders>
              <w:bottom w:val="nil"/>
            </w:tcBorders>
          </w:tcPr>
          <w:p w14:paraId="56D61AEA" w14:textId="77777777" w:rsidR="00652960" w:rsidRPr="00C718C2" w:rsidRDefault="00237DDB">
            <w:pPr>
              <w:rPr>
                <w:rFonts w:ascii="Arial" w:hAnsi="Arial" w:cs="Arial"/>
                <w:sz w:val="20"/>
                <w:szCs w:val="20"/>
              </w:rPr>
            </w:pPr>
            <w:r w:rsidRPr="00C718C2">
              <w:rPr>
                <w:rFonts w:ascii="Arial" w:hAnsi="Arial" w:cs="Arial"/>
                <w:sz w:val="20"/>
                <w:szCs w:val="20"/>
              </w:rPr>
              <w:t>Free</w:t>
            </w:r>
          </w:p>
        </w:tc>
      </w:tr>
      <w:tr w:rsidR="00981035" w:rsidRPr="00C718C2" w14:paraId="10340AA1" w14:textId="77777777" w:rsidTr="005C3C59">
        <w:trPr>
          <w:trHeight w:val="80"/>
        </w:trPr>
        <w:tc>
          <w:tcPr>
            <w:tcW w:w="8748" w:type="dxa"/>
            <w:tcBorders>
              <w:top w:val="nil"/>
            </w:tcBorders>
          </w:tcPr>
          <w:p w14:paraId="415257D4" w14:textId="77777777" w:rsidR="00981035" w:rsidRPr="00C718C2" w:rsidRDefault="00981035">
            <w:pPr>
              <w:rPr>
                <w:rFonts w:ascii="Arial" w:hAnsi="Arial" w:cs="Arial"/>
                <w:sz w:val="20"/>
                <w:szCs w:val="20"/>
              </w:rPr>
            </w:pPr>
          </w:p>
        </w:tc>
        <w:tc>
          <w:tcPr>
            <w:tcW w:w="3060" w:type="dxa"/>
            <w:tcBorders>
              <w:top w:val="nil"/>
            </w:tcBorders>
          </w:tcPr>
          <w:p w14:paraId="0F00282D" w14:textId="77777777" w:rsidR="00981035" w:rsidRPr="00C718C2" w:rsidRDefault="00981035">
            <w:pPr>
              <w:rPr>
                <w:rFonts w:ascii="Arial" w:hAnsi="Arial" w:cs="Arial"/>
                <w:sz w:val="20"/>
                <w:szCs w:val="20"/>
              </w:rPr>
            </w:pPr>
          </w:p>
        </w:tc>
        <w:tc>
          <w:tcPr>
            <w:tcW w:w="2160" w:type="dxa"/>
            <w:tcBorders>
              <w:top w:val="nil"/>
            </w:tcBorders>
          </w:tcPr>
          <w:p w14:paraId="1411F6C1" w14:textId="77777777" w:rsidR="00981035" w:rsidRPr="00C718C2" w:rsidRDefault="00981035">
            <w:pPr>
              <w:rPr>
                <w:rFonts w:ascii="Arial" w:hAnsi="Arial" w:cs="Arial"/>
                <w:sz w:val="20"/>
                <w:szCs w:val="20"/>
              </w:rPr>
            </w:pPr>
          </w:p>
        </w:tc>
      </w:tr>
      <w:tr w:rsidR="00981035" w:rsidRPr="00C718C2" w14:paraId="3A7F16DE" w14:textId="77777777" w:rsidTr="005C3C59">
        <w:trPr>
          <w:trHeight w:val="800"/>
        </w:trPr>
        <w:tc>
          <w:tcPr>
            <w:tcW w:w="8748" w:type="dxa"/>
          </w:tcPr>
          <w:p w14:paraId="37888507" w14:textId="77777777" w:rsidR="00237DDB" w:rsidRPr="00C718C2" w:rsidRDefault="00237DDB">
            <w:pPr>
              <w:rPr>
                <w:rFonts w:ascii="Arial" w:hAnsi="Arial" w:cs="Arial"/>
                <w:b/>
                <w:color w:val="0000FF"/>
                <w:sz w:val="20"/>
                <w:szCs w:val="20"/>
              </w:rPr>
            </w:pPr>
          </w:p>
          <w:p w14:paraId="0B641C69" w14:textId="77777777" w:rsidR="00981035" w:rsidRPr="00C718C2" w:rsidRDefault="00981035">
            <w:pPr>
              <w:rPr>
                <w:rFonts w:ascii="Arial" w:hAnsi="Arial" w:cs="Arial"/>
                <w:b/>
                <w:color w:val="0000FF"/>
                <w:sz w:val="20"/>
                <w:szCs w:val="20"/>
              </w:rPr>
            </w:pPr>
            <w:r w:rsidRPr="00C718C2">
              <w:rPr>
                <w:rFonts w:ascii="Arial" w:hAnsi="Arial" w:cs="Arial"/>
                <w:b/>
                <w:color w:val="0000FF"/>
                <w:sz w:val="20"/>
                <w:szCs w:val="20"/>
              </w:rPr>
              <w:t>Additional Information</w:t>
            </w:r>
          </w:p>
          <w:p w14:paraId="1AA2AAD5" w14:textId="77777777" w:rsidR="00981035" w:rsidRPr="00C718C2" w:rsidRDefault="00981035">
            <w:pPr>
              <w:rPr>
                <w:rFonts w:ascii="Arial" w:hAnsi="Arial" w:cs="Arial"/>
                <w:color w:val="0000FF"/>
                <w:sz w:val="20"/>
                <w:szCs w:val="20"/>
              </w:rPr>
            </w:pPr>
          </w:p>
        </w:tc>
        <w:tc>
          <w:tcPr>
            <w:tcW w:w="3060" w:type="dxa"/>
          </w:tcPr>
          <w:p w14:paraId="6D807A2E" w14:textId="77777777" w:rsidR="00981035" w:rsidRPr="00C718C2" w:rsidRDefault="00981035">
            <w:pPr>
              <w:rPr>
                <w:rFonts w:ascii="Arial" w:hAnsi="Arial" w:cs="Arial"/>
                <w:color w:val="0000FF"/>
                <w:sz w:val="20"/>
                <w:szCs w:val="20"/>
              </w:rPr>
            </w:pPr>
          </w:p>
        </w:tc>
        <w:tc>
          <w:tcPr>
            <w:tcW w:w="2160" w:type="dxa"/>
          </w:tcPr>
          <w:p w14:paraId="74DC1784" w14:textId="77777777" w:rsidR="00981035" w:rsidRPr="00C718C2" w:rsidRDefault="00981035">
            <w:pPr>
              <w:rPr>
                <w:rFonts w:ascii="Arial" w:hAnsi="Arial" w:cs="Arial"/>
                <w:color w:val="0000FF"/>
                <w:sz w:val="20"/>
                <w:szCs w:val="20"/>
              </w:rPr>
            </w:pPr>
          </w:p>
        </w:tc>
      </w:tr>
      <w:tr w:rsidR="00981035" w:rsidRPr="00C718C2" w14:paraId="0687721F" w14:textId="77777777" w:rsidTr="005C3C59">
        <w:trPr>
          <w:trHeight w:val="284"/>
        </w:trPr>
        <w:tc>
          <w:tcPr>
            <w:tcW w:w="8748" w:type="dxa"/>
          </w:tcPr>
          <w:p w14:paraId="389D1C7D" w14:textId="77777777" w:rsidR="00981035" w:rsidRPr="00C718C2" w:rsidRDefault="00756CB6">
            <w:pPr>
              <w:rPr>
                <w:rFonts w:ascii="Arial" w:hAnsi="Arial" w:cs="Arial"/>
                <w:sz w:val="20"/>
                <w:szCs w:val="20"/>
              </w:rPr>
            </w:pPr>
            <w:r w:rsidRPr="00C718C2">
              <w:rPr>
                <w:rFonts w:ascii="Arial" w:hAnsi="Arial" w:cs="Arial"/>
                <w:sz w:val="20"/>
                <w:szCs w:val="20"/>
              </w:rPr>
              <w:t>Community Self Help Policy</w:t>
            </w:r>
          </w:p>
        </w:tc>
        <w:tc>
          <w:tcPr>
            <w:tcW w:w="3060" w:type="dxa"/>
          </w:tcPr>
          <w:p w14:paraId="7E5AB914" w14:textId="77777777" w:rsidR="00981035" w:rsidRPr="00C718C2" w:rsidRDefault="00756CB6">
            <w:pPr>
              <w:rPr>
                <w:rFonts w:ascii="Arial" w:hAnsi="Arial" w:cs="Arial"/>
                <w:sz w:val="20"/>
                <w:szCs w:val="20"/>
              </w:rPr>
            </w:pPr>
            <w:r w:rsidRPr="00C718C2">
              <w:rPr>
                <w:rFonts w:ascii="Arial" w:hAnsi="Arial" w:cs="Arial"/>
                <w:sz w:val="20"/>
                <w:szCs w:val="20"/>
              </w:rPr>
              <w:t>Available on this web site</w:t>
            </w:r>
          </w:p>
        </w:tc>
        <w:tc>
          <w:tcPr>
            <w:tcW w:w="2160" w:type="dxa"/>
          </w:tcPr>
          <w:p w14:paraId="797B3404" w14:textId="77777777" w:rsidR="00981035" w:rsidRPr="00C718C2" w:rsidRDefault="00756CB6">
            <w:pPr>
              <w:rPr>
                <w:rFonts w:ascii="Arial" w:hAnsi="Arial" w:cs="Arial"/>
                <w:sz w:val="20"/>
                <w:szCs w:val="20"/>
              </w:rPr>
            </w:pPr>
            <w:r w:rsidRPr="00C718C2">
              <w:rPr>
                <w:rFonts w:ascii="Arial" w:hAnsi="Arial" w:cs="Arial"/>
                <w:sz w:val="20"/>
                <w:szCs w:val="20"/>
              </w:rPr>
              <w:t>Free</w:t>
            </w:r>
          </w:p>
        </w:tc>
      </w:tr>
      <w:tr w:rsidR="00652960" w:rsidRPr="00C718C2" w14:paraId="480B3E3B" w14:textId="77777777" w:rsidTr="005C3C59">
        <w:trPr>
          <w:trHeight w:val="284"/>
        </w:trPr>
        <w:tc>
          <w:tcPr>
            <w:tcW w:w="8748" w:type="dxa"/>
          </w:tcPr>
          <w:p w14:paraId="1531BBB2" w14:textId="77777777" w:rsidR="00652960" w:rsidRPr="00C718C2" w:rsidRDefault="00652960">
            <w:pPr>
              <w:rPr>
                <w:rFonts w:ascii="Arial" w:hAnsi="Arial" w:cs="Arial"/>
                <w:sz w:val="20"/>
                <w:szCs w:val="20"/>
              </w:rPr>
            </w:pPr>
            <w:r w:rsidRPr="00C718C2">
              <w:rPr>
                <w:rFonts w:ascii="Arial" w:hAnsi="Arial" w:cs="Arial"/>
                <w:sz w:val="20"/>
                <w:szCs w:val="20"/>
              </w:rPr>
              <w:t>Parish Council Land Interests</w:t>
            </w:r>
          </w:p>
        </w:tc>
        <w:tc>
          <w:tcPr>
            <w:tcW w:w="3060" w:type="dxa"/>
          </w:tcPr>
          <w:p w14:paraId="2FFA6A7D" w14:textId="77777777" w:rsidR="00652960" w:rsidRPr="00C718C2" w:rsidRDefault="00652960">
            <w:pPr>
              <w:rPr>
                <w:rFonts w:ascii="Arial" w:hAnsi="Arial" w:cs="Arial"/>
                <w:sz w:val="20"/>
                <w:szCs w:val="20"/>
              </w:rPr>
            </w:pPr>
            <w:r w:rsidRPr="00C718C2">
              <w:rPr>
                <w:rFonts w:ascii="Arial" w:hAnsi="Arial" w:cs="Arial"/>
                <w:sz w:val="20"/>
                <w:szCs w:val="20"/>
              </w:rPr>
              <w:t>Map and spreadsheet available on the web site</w:t>
            </w:r>
          </w:p>
        </w:tc>
        <w:tc>
          <w:tcPr>
            <w:tcW w:w="2160" w:type="dxa"/>
          </w:tcPr>
          <w:p w14:paraId="34D41A8C" w14:textId="77777777" w:rsidR="00652960" w:rsidRPr="00C718C2" w:rsidRDefault="00652960">
            <w:pPr>
              <w:rPr>
                <w:rFonts w:ascii="Arial" w:hAnsi="Arial" w:cs="Arial"/>
                <w:sz w:val="20"/>
                <w:szCs w:val="20"/>
              </w:rPr>
            </w:pPr>
            <w:r w:rsidRPr="00C718C2">
              <w:rPr>
                <w:rFonts w:ascii="Arial" w:hAnsi="Arial" w:cs="Arial"/>
                <w:sz w:val="20"/>
                <w:szCs w:val="20"/>
              </w:rPr>
              <w:t>Free</w:t>
            </w:r>
          </w:p>
        </w:tc>
      </w:tr>
      <w:tr w:rsidR="00652960" w:rsidRPr="00C718C2" w14:paraId="05DBFB24" w14:textId="77777777" w:rsidTr="005C3C59">
        <w:trPr>
          <w:trHeight w:val="284"/>
        </w:trPr>
        <w:tc>
          <w:tcPr>
            <w:tcW w:w="8748" w:type="dxa"/>
          </w:tcPr>
          <w:p w14:paraId="725F414F" w14:textId="77777777" w:rsidR="00652960" w:rsidRPr="00C718C2" w:rsidRDefault="00652960">
            <w:pPr>
              <w:rPr>
                <w:rFonts w:ascii="Arial" w:hAnsi="Arial" w:cs="Arial"/>
                <w:sz w:val="20"/>
                <w:szCs w:val="20"/>
              </w:rPr>
            </w:pPr>
            <w:r w:rsidRPr="00C718C2">
              <w:rPr>
                <w:rFonts w:ascii="Arial" w:hAnsi="Arial" w:cs="Arial"/>
                <w:sz w:val="20"/>
                <w:szCs w:val="20"/>
              </w:rPr>
              <w:t>NB: Social Housing Asset Value – not applicable as the Parish Council does not manage any</w:t>
            </w:r>
          </w:p>
        </w:tc>
        <w:tc>
          <w:tcPr>
            <w:tcW w:w="3060" w:type="dxa"/>
          </w:tcPr>
          <w:p w14:paraId="4B5978C6" w14:textId="77777777" w:rsidR="00652960" w:rsidRPr="00C718C2" w:rsidRDefault="00652960">
            <w:pPr>
              <w:rPr>
                <w:rFonts w:ascii="Arial" w:hAnsi="Arial" w:cs="Arial"/>
                <w:sz w:val="20"/>
                <w:szCs w:val="20"/>
              </w:rPr>
            </w:pPr>
            <w:r w:rsidRPr="00C718C2">
              <w:rPr>
                <w:rFonts w:ascii="Arial" w:hAnsi="Arial" w:cs="Arial"/>
                <w:sz w:val="20"/>
                <w:szCs w:val="20"/>
              </w:rPr>
              <w:t>Detailed on the web site</w:t>
            </w:r>
          </w:p>
        </w:tc>
        <w:tc>
          <w:tcPr>
            <w:tcW w:w="2160" w:type="dxa"/>
          </w:tcPr>
          <w:p w14:paraId="427B0E2F" w14:textId="77777777" w:rsidR="00652960" w:rsidRPr="00C718C2" w:rsidRDefault="00652960">
            <w:pPr>
              <w:rPr>
                <w:rFonts w:ascii="Arial" w:hAnsi="Arial" w:cs="Arial"/>
                <w:sz w:val="20"/>
                <w:szCs w:val="20"/>
              </w:rPr>
            </w:pPr>
            <w:r w:rsidRPr="00C718C2">
              <w:rPr>
                <w:rFonts w:ascii="Arial" w:hAnsi="Arial" w:cs="Arial"/>
                <w:sz w:val="20"/>
                <w:szCs w:val="20"/>
              </w:rPr>
              <w:t>Free</w:t>
            </w:r>
          </w:p>
        </w:tc>
      </w:tr>
      <w:tr w:rsidR="00CA0ADF" w:rsidRPr="00C718C2" w14:paraId="4102D3D8" w14:textId="77777777" w:rsidTr="005C3C59">
        <w:trPr>
          <w:trHeight w:val="284"/>
        </w:trPr>
        <w:tc>
          <w:tcPr>
            <w:tcW w:w="8748" w:type="dxa"/>
          </w:tcPr>
          <w:p w14:paraId="633E544A" w14:textId="77777777" w:rsidR="00CA0ADF" w:rsidRPr="00C718C2" w:rsidRDefault="00CA0ADF">
            <w:pPr>
              <w:rPr>
                <w:rFonts w:ascii="Arial" w:hAnsi="Arial" w:cs="Arial"/>
                <w:sz w:val="20"/>
                <w:szCs w:val="20"/>
              </w:rPr>
            </w:pPr>
            <w:r>
              <w:rPr>
                <w:rFonts w:ascii="Arial" w:hAnsi="Arial" w:cs="Arial"/>
                <w:sz w:val="20"/>
                <w:szCs w:val="20"/>
              </w:rPr>
              <w:t>Welcome pack of useful information</w:t>
            </w:r>
          </w:p>
        </w:tc>
        <w:tc>
          <w:tcPr>
            <w:tcW w:w="3060" w:type="dxa"/>
          </w:tcPr>
          <w:p w14:paraId="69348E45" w14:textId="77777777" w:rsidR="00CA0ADF" w:rsidRPr="00C718C2" w:rsidRDefault="00CA0ADF">
            <w:pPr>
              <w:rPr>
                <w:rFonts w:ascii="Arial" w:hAnsi="Arial" w:cs="Arial"/>
                <w:sz w:val="20"/>
                <w:szCs w:val="20"/>
              </w:rPr>
            </w:pPr>
            <w:r>
              <w:rPr>
                <w:rFonts w:ascii="Arial" w:hAnsi="Arial" w:cs="Arial"/>
                <w:sz w:val="20"/>
                <w:szCs w:val="20"/>
              </w:rPr>
              <w:t>Provided free of charge to residents who move into the village</w:t>
            </w:r>
          </w:p>
        </w:tc>
        <w:tc>
          <w:tcPr>
            <w:tcW w:w="2160" w:type="dxa"/>
          </w:tcPr>
          <w:p w14:paraId="2042E2C8" w14:textId="77777777" w:rsidR="00CA0ADF" w:rsidRPr="00C718C2" w:rsidRDefault="00CA0ADF">
            <w:pPr>
              <w:rPr>
                <w:rFonts w:ascii="Arial" w:hAnsi="Arial" w:cs="Arial"/>
                <w:sz w:val="20"/>
                <w:szCs w:val="20"/>
              </w:rPr>
            </w:pPr>
            <w:r>
              <w:rPr>
                <w:rFonts w:ascii="Arial" w:hAnsi="Arial" w:cs="Arial"/>
                <w:sz w:val="20"/>
                <w:szCs w:val="20"/>
              </w:rPr>
              <w:t>Free</w:t>
            </w:r>
          </w:p>
        </w:tc>
      </w:tr>
      <w:tr w:rsidR="00ED5A3B" w:rsidRPr="00C718C2" w14:paraId="1389B2FC" w14:textId="77777777" w:rsidTr="005C3C59">
        <w:trPr>
          <w:trHeight w:val="284"/>
        </w:trPr>
        <w:tc>
          <w:tcPr>
            <w:tcW w:w="8748" w:type="dxa"/>
          </w:tcPr>
          <w:p w14:paraId="2485E05C" w14:textId="77777777" w:rsidR="00ED5A3B" w:rsidRPr="00C718C2" w:rsidRDefault="00ED5A3B">
            <w:pPr>
              <w:rPr>
                <w:rFonts w:ascii="Arial" w:hAnsi="Arial" w:cs="Arial"/>
                <w:sz w:val="20"/>
                <w:szCs w:val="20"/>
              </w:rPr>
            </w:pPr>
            <w:r w:rsidRPr="00C718C2">
              <w:rPr>
                <w:rFonts w:ascii="Arial" w:hAnsi="Arial" w:cs="Arial"/>
                <w:sz w:val="20"/>
                <w:szCs w:val="20"/>
              </w:rPr>
              <w:t>Pitstone 2000 book</w:t>
            </w:r>
          </w:p>
        </w:tc>
        <w:tc>
          <w:tcPr>
            <w:tcW w:w="3060" w:type="dxa"/>
          </w:tcPr>
          <w:p w14:paraId="3EFCE990" w14:textId="77777777" w:rsidR="00ED5A3B" w:rsidRPr="00C718C2" w:rsidRDefault="00ED5A3B">
            <w:pPr>
              <w:rPr>
                <w:rFonts w:ascii="Arial" w:hAnsi="Arial" w:cs="Arial"/>
                <w:sz w:val="20"/>
                <w:szCs w:val="20"/>
              </w:rPr>
            </w:pPr>
            <w:r w:rsidRPr="00C718C2">
              <w:rPr>
                <w:rFonts w:ascii="Arial" w:hAnsi="Arial" w:cs="Arial"/>
                <w:sz w:val="20"/>
                <w:szCs w:val="20"/>
              </w:rPr>
              <w:t xml:space="preserve">Available free of charge following request to the parish </w:t>
            </w:r>
            <w:r w:rsidRPr="00C718C2">
              <w:rPr>
                <w:rFonts w:ascii="Arial" w:hAnsi="Arial" w:cs="Arial"/>
                <w:sz w:val="20"/>
                <w:szCs w:val="20"/>
              </w:rPr>
              <w:lastRenderedPageBreak/>
              <w:t>clerk</w:t>
            </w:r>
            <w:r w:rsidR="003B0CAD">
              <w:rPr>
                <w:rFonts w:ascii="Arial" w:hAnsi="Arial" w:cs="Arial"/>
                <w:sz w:val="20"/>
                <w:szCs w:val="20"/>
              </w:rPr>
              <w:t xml:space="preserve"> and included within the welcome pack.</w:t>
            </w:r>
          </w:p>
        </w:tc>
        <w:tc>
          <w:tcPr>
            <w:tcW w:w="2160" w:type="dxa"/>
          </w:tcPr>
          <w:p w14:paraId="0798FF60" w14:textId="77777777" w:rsidR="00ED5A3B" w:rsidRPr="00C718C2" w:rsidRDefault="00ED5A3B">
            <w:pPr>
              <w:rPr>
                <w:rFonts w:ascii="Arial" w:hAnsi="Arial" w:cs="Arial"/>
                <w:sz w:val="20"/>
                <w:szCs w:val="20"/>
              </w:rPr>
            </w:pPr>
            <w:r w:rsidRPr="00C718C2">
              <w:rPr>
                <w:rFonts w:ascii="Arial" w:hAnsi="Arial" w:cs="Arial"/>
                <w:sz w:val="20"/>
                <w:szCs w:val="20"/>
              </w:rPr>
              <w:lastRenderedPageBreak/>
              <w:t>Free</w:t>
            </w:r>
          </w:p>
        </w:tc>
      </w:tr>
      <w:tr w:rsidR="00DD0C33" w:rsidRPr="00C718C2" w14:paraId="5B505798" w14:textId="77777777" w:rsidTr="005C3C59">
        <w:trPr>
          <w:trHeight w:val="284"/>
        </w:trPr>
        <w:tc>
          <w:tcPr>
            <w:tcW w:w="8748" w:type="dxa"/>
          </w:tcPr>
          <w:p w14:paraId="38506AEB" w14:textId="5C20B29B" w:rsidR="00DD0C33" w:rsidRPr="00C718C2" w:rsidRDefault="00DD0C33">
            <w:pPr>
              <w:rPr>
                <w:rFonts w:ascii="Arial" w:hAnsi="Arial" w:cs="Arial"/>
                <w:sz w:val="20"/>
                <w:szCs w:val="20"/>
              </w:rPr>
            </w:pPr>
            <w:r>
              <w:rPr>
                <w:rFonts w:ascii="Arial" w:hAnsi="Arial" w:cs="Arial"/>
                <w:sz w:val="20"/>
                <w:szCs w:val="20"/>
              </w:rPr>
              <w:t>Commemorative mugs</w:t>
            </w:r>
          </w:p>
        </w:tc>
        <w:tc>
          <w:tcPr>
            <w:tcW w:w="3060" w:type="dxa"/>
          </w:tcPr>
          <w:p w14:paraId="0022849A" w14:textId="5D7E8E46" w:rsidR="00DD0C33" w:rsidRPr="00C718C2" w:rsidRDefault="00DD0C33">
            <w:pPr>
              <w:rPr>
                <w:rFonts w:ascii="Arial" w:hAnsi="Arial" w:cs="Arial"/>
                <w:sz w:val="20"/>
                <w:szCs w:val="20"/>
              </w:rPr>
            </w:pPr>
            <w:r>
              <w:rPr>
                <w:rFonts w:ascii="Arial" w:hAnsi="Arial" w:cs="Arial"/>
                <w:sz w:val="20"/>
                <w:szCs w:val="20"/>
              </w:rPr>
              <w:t>Available free of charge following request to the parish clerk.</w:t>
            </w:r>
          </w:p>
        </w:tc>
        <w:tc>
          <w:tcPr>
            <w:tcW w:w="2160" w:type="dxa"/>
          </w:tcPr>
          <w:p w14:paraId="4745C982" w14:textId="77BC9087" w:rsidR="00DD0C33" w:rsidRPr="00C718C2" w:rsidRDefault="00DD0C33">
            <w:pPr>
              <w:rPr>
                <w:rFonts w:ascii="Arial" w:hAnsi="Arial" w:cs="Arial"/>
                <w:sz w:val="20"/>
                <w:szCs w:val="20"/>
              </w:rPr>
            </w:pPr>
            <w:r>
              <w:rPr>
                <w:rFonts w:ascii="Arial" w:hAnsi="Arial" w:cs="Arial"/>
                <w:sz w:val="20"/>
                <w:szCs w:val="20"/>
              </w:rPr>
              <w:t>Free</w:t>
            </w:r>
          </w:p>
        </w:tc>
      </w:tr>
    </w:tbl>
    <w:p w14:paraId="24A42E5D" w14:textId="2D9912A8" w:rsidR="009D386E" w:rsidRDefault="009D38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2160"/>
      </w:tblGrid>
      <w:tr w:rsidR="005860A0" w:rsidRPr="00C718C2" w14:paraId="2B7DF936" w14:textId="77777777" w:rsidTr="00DB1ACE">
        <w:trPr>
          <w:trHeight w:val="137"/>
        </w:trPr>
        <w:tc>
          <w:tcPr>
            <w:tcW w:w="8748" w:type="dxa"/>
          </w:tcPr>
          <w:p w14:paraId="49935DD5" w14:textId="77777777" w:rsidR="005860A0" w:rsidRPr="00C718C2" w:rsidRDefault="005860A0" w:rsidP="00DB1ACE">
            <w:pPr>
              <w:rPr>
                <w:rFonts w:ascii="Arial" w:hAnsi="Arial" w:cs="Arial"/>
                <w:b/>
                <w:color w:val="0000FF"/>
                <w:sz w:val="20"/>
                <w:szCs w:val="20"/>
              </w:rPr>
            </w:pPr>
          </w:p>
          <w:p w14:paraId="35838920" w14:textId="77777777" w:rsidR="005860A0" w:rsidRPr="00C718C2" w:rsidRDefault="005860A0" w:rsidP="00DB1ACE">
            <w:pPr>
              <w:rPr>
                <w:rFonts w:ascii="Arial" w:hAnsi="Arial" w:cs="Arial"/>
                <w:b/>
                <w:color w:val="0000FF"/>
                <w:sz w:val="20"/>
                <w:szCs w:val="20"/>
              </w:rPr>
            </w:pPr>
            <w:r w:rsidRPr="00C718C2">
              <w:rPr>
                <w:rFonts w:ascii="Arial" w:hAnsi="Arial" w:cs="Arial"/>
                <w:b/>
                <w:color w:val="0000FF"/>
                <w:sz w:val="20"/>
                <w:szCs w:val="20"/>
              </w:rPr>
              <w:t>Details of Charities Associated with the Parish Council</w:t>
            </w:r>
          </w:p>
          <w:p w14:paraId="123054D0" w14:textId="77777777" w:rsidR="005860A0" w:rsidRPr="00C718C2" w:rsidRDefault="005860A0" w:rsidP="00DB1ACE">
            <w:pPr>
              <w:rPr>
                <w:rFonts w:ascii="Arial" w:hAnsi="Arial" w:cs="Arial"/>
                <w:color w:val="0000FF"/>
                <w:sz w:val="20"/>
                <w:szCs w:val="20"/>
              </w:rPr>
            </w:pPr>
          </w:p>
          <w:p w14:paraId="63326E47" w14:textId="77777777" w:rsidR="005860A0" w:rsidRPr="00C718C2" w:rsidRDefault="005860A0" w:rsidP="00DB1ACE">
            <w:pPr>
              <w:rPr>
                <w:rFonts w:ascii="Arial" w:hAnsi="Arial" w:cs="Arial"/>
                <w:color w:val="0000FF"/>
                <w:sz w:val="20"/>
                <w:szCs w:val="20"/>
              </w:rPr>
            </w:pPr>
          </w:p>
        </w:tc>
        <w:tc>
          <w:tcPr>
            <w:tcW w:w="3060" w:type="dxa"/>
          </w:tcPr>
          <w:p w14:paraId="20BD74E8" w14:textId="77777777" w:rsidR="005860A0" w:rsidRPr="00C718C2" w:rsidRDefault="005860A0" w:rsidP="00DB1ACE">
            <w:pPr>
              <w:rPr>
                <w:rFonts w:ascii="Arial" w:hAnsi="Arial" w:cs="Arial"/>
                <w:color w:val="0000FF"/>
                <w:sz w:val="20"/>
                <w:szCs w:val="20"/>
              </w:rPr>
            </w:pPr>
          </w:p>
        </w:tc>
        <w:tc>
          <w:tcPr>
            <w:tcW w:w="2160" w:type="dxa"/>
          </w:tcPr>
          <w:p w14:paraId="1F3ABD54" w14:textId="77777777" w:rsidR="005860A0" w:rsidRPr="00C718C2" w:rsidRDefault="005860A0" w:rsidP="00DB1ACE">
            <w:pPr>
              <w:rPr>
                <w:rFonts w:ascii="Arial" w:hAnsi="Arial" w:cs="Arial"/>
                <w:color w:val="0000FF"/>
                <w:sz w:val="20"/>
                <w:szCs w:val="20"/>
              </w:rPr>
            </w:pPr>
          </w:p>
        </w:tc>
      </w:tr>
      <w:tr w:rsidR="005860A0" w:rsidRPr="00C718C2" w14:paraId="23D1B5C5" w14:textId="77777777" w:rsidTr="00DB1ACE">
        <w:trPr>
          <w:trHeight w:val="137"/>
        </w:trPr>
        <w:tc>
          <w:tcPr>
            <w:tcW w:w="8748" w:type="dxa"/>
          </w:tcPr>
          <w:p w14:paraId="1ACE6137" w14:textId="77777777" w:rsidR="005860A0" w:rsidRPr="00C718C2" w:rsidRDefault="005860A0" w:rsidP="00DB1ACE">
            <w:pPr>
              <w:rPr>
                <w:rFonts w:ascii="Arial" w:hAnsi="Arial" w:cs="Arial"/>
                <w:sz w:val="20"/>
                <w:szCs w:val="20"/>
              </w:rPr>
            </w:pPr>
            <w:r w:rsidRPr="00C718C2">
              <w:rPr>
                <w:rFonts w:ascii="Arial" w:hAnsi="Arial" w:cs="Arial"/>
                <w:sz w:val="20"/>
                <w:szCs w:val="20"/>
              </w:rPr>
              <w:t>Pitstone Recreation Ground Charity – Sole Trustee</w:t>
            </w:r>
          </w:p>
        </w:tc>
        <w:tc>
          <w:tcPr>
            <w:tcW w:w="3060" w:type="dxa"/>
          </w:tcPr>
          <w:p w14:paraId="7A74313A" w14:textId="77777777" w:rsidR="005860A0" w:rsidRPr="00C718C2" w:rsidRDefault="005860A0" w:rsidP="00DB1ACE">
            <w:pPr>
              <w:rPr>
                <w:rFonts w:ascii="Arial" w:hAnsi="Arial" w:cs="Arial"/>
                <w:sz w:val="20"/>
                <w:szCs w:val="20"/>
              </w:rPr>
            </w:pPr>
            <w:r w:rsidRPr="00C718C2">
              <w:rPr>
                <w:rFonts w:ascii="Arial" w:hAnsi="Arial" w:cs="Arial"/>
                <w:sz w:val="20"/>
                <w:szCs w:val="20"/>
              </w:rPr>
              <w:t>Information and Trustee Annual Reports &amp; Accounts published on the web site</w:t>
            </w:r>
          </w:p>
        </w:tc>
        <w:tc>
          <w:tcPr>
            <w:tcW w:w="2160" w:type="dxa"/>
          </w:tcPr>
          <w:p w14:paraId="56916B64" w14:textId="77777777" w:rsidR="005860A0" w:rsidRPr="00C718C2" w:rsidRDefault="005860A0" w:rsidP="00DB1ACE">
            <w:pPr>
              <w:rPr>
                <w:rFonts w:ascii="Arial" w:hAnsi="Arial" w:cs="Arial"/>
                <w:sz w:val="20"/>
                <w:szCs w:val="20"/>
              </w:rPr>
            </w:pPr>
            <w:r w:rsidRPr="00C718C2">
              <w:rPr>
                <w:rFonts w:ascii="Arial" w:hAnsi="Arial" w:cs="Arial"/>
                <w:sz w:val="20"/>
                <w:szCs w:val="20"/>
              </w:rPr>
              <w:t>Free</w:t>
            </w:r>
          </w:p>
        </w:tc>
      </w:tr>
      <w:tr w:rsidR="00D63628" w:rsidRPr="00C718C2" w14:paraId="36543EC2" w14:textId="77777777" w:rsidTr="00DB1ACE">
        <w:trPr>
          <w:trHeight w:val="137"/>
        </w:trPr>
        <w:tc>
          <w:tcPr>
            <w:tcW w:w="8748" w:type="dxa"/>
          </w:tcPr>
          <w:p w14:paraId="3F370342" w14:textId="77777777" w:rsidR="005860A0" w:rsidRPr="00C718C2" w:rsidRDefault="005860A0" w:rsidP="00DB1ACE">
            <w:pPr>
              <w:rPr>
                <w:rFonts w:ascii="Arial" w:hAnsi="Arial" w:cs="Arial"/>
                <w:sz w:val="20"/>
                <w:szCs w:val="20"/>
              </w:rPr>
            </w:pPr>
            <w:r w:rsidRPr="00C718C2">
              <w:rPr>
                <w:rFonts w:ascii="Arial" w:hAnsi="Arial" w:cs="Arial"/>
                <w:sz w:val="20"/>
                <w:szCs w:val="20"/>
              </w:rPr>
              <w:t>Pitstone Parish Charity – Sole Trustee</w:t>
            </w:r>
          </w:p>
        </w:tc>
        <w:tc>
          <w:tcPr>
            <w:tcW w:w="3060" w:type="dxa"/>
          </w:tcPr>
          <w:p w14:paraId="3C84D9C3" w14:textId="77777777" w:rsidR="005860A0" w:rsidRPr="00C718C2" w:rsidRDefault="005860A0" w:rsidP="00DB1ACE">
            <w:pPr>
              <w:rPr>
                <w:rFonts w:ascii="Arial" w:hAnsi="Arial" w:cs="Arial"/>
                <w:sz w:val="20"/>
                <w:szCs w:val="20"/>
              </w:rPr>
            </w:pPr>
            <w:r w:rsidRPr="00C718C2">
              <w:rPr>
                <w:rFonts w:ascii="Arial" w:hAnsi="Arial" w:cs="Arial"/>
                <w:sz w:val="20"/>
                <w:szCs w:val="20"/>
              </w:rPr>
              <w:t>Information and Trustee Annual Reports &amp; Accounts published on the web site</w:t>
            </w:r>
          </w:p>
        </w:tc>
        <w:tc>
          <w:tcPr>
            <w:tcW w:w="2160" w:type="dxa"/>
          </w:tcPr>
          <w:p w14:paraId="4FA2DF10" w14:textId="77777777" w:rsidR="005860A0" w:rsidRPr="00C718C2" w:rsidRDefault="005860A0" w:rsidP="00DB1ACE">
            <w:pPr>
              <w:rPr>
                <w:rFonts w:ascii="Arial" w:hAnsi="Arial" w:cs="Arial"/>
                <w:sz w:val="20"/>
                <w:szCs w:val="20"/>
              </w:rPr>
            </w:pPr>
            <w:r w:rsidRPr="00C718C2">
              <w:rPr>
                <w:rFonts w:ascii="Arial" w:hAnsi="Arial" w:cs="Arial"/>
                <w:sz w:val="20"/>
                <w:szCs w:val="20"/>
              </w:rPr>
              <w:t>Free</w:t>
            </w:r>
          </w:p>
        </w:tc>
      </w:tr>
      <w:tr w:rsidR="00C718C2" w:rsidRPr="00C718C2" w14:paraId="59A42AD9" w14:textId="77777777" w:rsidTr="00DB1ACE">
        <w:trPr>
          <w:trHeight w:val="137"/>
        </w:trPr>
        <w:tc>
          <w:tcPr>
            <w:tcW w:w="8748" w:type="dxa"/>
          </w:tcPr>
          <w:p w14:paraId="58F85910" w14:textId="77777777" w:rsidR="00C718C2" w:rsidRPr="00C718C2" w:rsidRDefault="00C718C2" w:rsidP="00DB1ACE">
            <w:pPr>
              <w:rPr>
                <w:rFonts w:ascii="Arial" w:hAnsi="Arial" w:cs="Arial"/>
                <w:sz w:val="20"/>
                <w:szCs w:val="20"/>
              </w:rPr>
            </w:pPr>
            <w:r>
              <w:rPr>
                <w:rFonts w:ascii="Arial" w:hAnsi="Arial" w:cs="Arial"/>
                <w:sz w:val="20"/>
                <w:szCs w:val="20"/>
              </w:rPr>
              <w:t>Pitstone Memorial Hall Charity – Custodian Trustee only</w:t>
            </w:r>
          </w:p>
        </w:tc>
        <w:tc>
          <w:tcPr>
            <w:tcW w:w="3060" w:type="dxa"/>
          </w:tcPr>
          <w:p w14:paraId="4A7DAAAE" w14:textId="77777777" w:rsidR="00C718C2" w:rsidRPr="00C718C2" w:rsidRDefault="00C718C2" w:rsidP="00DB1ACE">
            <w:pPr>
              <w:rPr>
                <w:rFonts w:ascii="Arial" w:hAnsi="Arial" w:cs="Arial"/>
                <w:sz w:val="20"/>
                <w:szCs w:val="20"/>
              </w:rPr>
            </w:pPr>
            <w:r>
              <w:rPr>
                <w:rFonts w:ascii="Arial" w:hAnsi="Arial" w:cs="Arial"/>
                <w:sz w:val="20"/>
                <w:szCs w:val="20"/>
              </w:rPr>
              <w:t>Please see the Memorial Hall Charity website</w:t>
            </w:r>
          </w:p>
        </w:tc>
        <w:tc>
          <w:tcPr>
            <w:tcW w:w="2160" w:type="dxa"/>
          </w:tcPr>
          <w:p w14:paraId="5209B651" w14:textId="77777777" w:rsidR="00C718C2" w:rsidRPr="00C718C2" w:rsidRDefault="00C718C2" w:rsidP="00DB1ACE">
            <w:pPr>
              <w:rPr>
                <w:rFonts w:ascii="Arial" w:hAnsi="Arial" w:cs="Arial"/>
                <w:sz w:val="20"/>
                <w:szCs w:val="20"/>
              </w:rPr>
            </w:pPr>
            <w:r>
              <w:rPr>
                <w:rFonts w:ascii="Arial" w:hAnsi="Arial" w:cs="Arial"/>
                <w:sz w:val="20"/>
                <w:szCs w:val="20"/>
              </w:rPr>
              <w:t>n/a</w:t>
            </w:r>
          </w:p>
        </w:tc>
      </w:tr>
    </w:tbl>
    <w:p w14:paraId="0A0CB67B" w14:textId="77777777" w:rsidR="00981035" w:rsidRPr="00C718C2" w:rsidRDefault="00981035">
      <w:pPr>
        <w:pStyle w:val="Header"/>
        <w:tabs>
          <w:tab w:val="clear" w:pos="4153"/>
          <w:tab w:val="clear" w:pos="8306"/>
        </w:tabs>
        <w:rPr>
          <w:rFonts w:ascii="Arial" w:hAnsi="Arial" w:cs="Arial"/>
          <w:sz w:val="20"/>
          <w:szCs w:val="20"/>
        </w:rPr>
      </w:pPr>
    </w:p>
    <w:p w14:paraId="24C13286" w14:textId="77777777" w:rsidR="00D33A97" w:rsidRPr="00C718C2" w:rsidRDefault="00D33A97">
      <w:pPr>
        <w:rPr>
          <w:rFonts w:ascii="Arial" w:hAnsi="Arial" w:cs="Arial"/>
          <w:b/>
          <w:color w:val="0000FF"/>
          <w:sz w:val="20"/>
          <w:szCs w:val="20"/>
        </w:rPr>
      </w:pPr>
    </w:p>
    <w:p w14:paraId="22BC0E1B" w14:textId="77777777" w:rsidR="00981035" w:rsidRPr="00C718C2" w:rsidRDefault="00981035">
      <w:pPr>
        <w:rPr>
          <w:rFonts w:ascii="Arial" w:hAnsi="Arial" w:cs="Arial"/>
          <w:b/>
          <w:color w:val="0000FF"/>
          <w:sz w:val="20"/>
          <w:szCs w:val="20"/>
        </w:rPr>
      </w:pPr>
      <w:r w:rsidRPr="00C718C2">
        <w:rPr>
          <w:rFonts w:ascii="Arial" w:hAnsi="Arial" w:cs="Arial"/>
          <w:b/>
          <w:color w:val="0000FF"/>
          <w:sz w:val="20"/>
          <w:szCs w:val="20"/>
        </w:rPr>
        <w:t xml:space="preserve">Contact </w:t>
      </w:r>
      <w:proofErr w:type="gramStart"/>
      <w:r w:rsidRPr="00C718C2">
        <w:rPr>
          <w:rFonts w:ascii="Arial" w:hAnsi="Arial" w:cs="Arial"/>
          <w:b/>
          <w:color w:val="0000FF"/>
          <w:sz w:val="20"/>
          <w:szCs w:val="20"/>
        </w:rPr>
        <w:t>details</w:t>
      </w:r>
      <w:proofErr w:type="gramEnd"/>
    </w:p>
    <w:p w14:paraId="2375E9F7" w14:textId="77777777" w:rsidR="00981035" w:rsidRPr="00C718C2" w:rsidRDefault="00981035">
      <w:pPr>
        <w:rPr>
          <w:rFonts w:ascii="Arial" w:hAnsi="Arial" w:cs="Arial"/>
          <w:b/>
          <w:sz w:val="20"/>
          <w:szCs w:val="20"/>
        </w:rPr>
      </w:pPr>
    </w:p>
    <w:p w14:paraId="7D9D7F7E" w14:textId="77777777" w:rsidR="00981035" w:rsidRPr="00C718C2" w:rsidRDefault="00981035">
      <w:pPr>
        <w:rPr>
          <w:rFonts w:ascii="Arial" w:hAnsi="Arial" w:cs="Arial"/>
          <w:sz w:val="20"/>
          <w:szCs w:val="20"/>
        </w:rPr>
      </w:pPr>
      <w:r w:rsidRPr="00C718C2">
        <w:rPr>
          <w:rFonts w:ascii="Arial" w:hAnsi="Arial" w:cs="Arial"/>
          <w:sz w:val="20"/>
          <w:szCs w:val="20"/>
        </w:rPr>
        <w:t>This Guide is routinely managed and updated by the Clerk to Pitstone Parish Council.   Please contact the Clerk with any queries.</w:t>
      </w:r>
    </w:p>
    <w:p w14:paraId="1E311204" w14:textId="77777777" w:rsidR="00981035" w:rsidRPr="00C718C2" w:rsidRDefault="00981035">
      <w:pPr>
        <w:rPr>
          <w:rFonts w:ascii="Arial" w:hAnsi="Arial" w:cs="Arial"/>
          <w:b/>
          <w:sz w:val="20"/>
          <w:szCs w:val="20"/>
        </w:rPr>
      </w:pPr>
    </w:p>
    <w:p w14:paraId="5B8CE610" w14:textId="77777777" w:rsidR="00D33A97" w:rsidRPr="00C718C2" w:rsidRDefault="00D33A97">
      <w:pPr>
        <w:rPr>
          <w:rFonts w:ascii="Arial" w:hAnsi="Arial" w:cs="Arial"/>
          <w:b/>
          <w:sz w:val="20"/>
          <w:szCs w:val="20"/>
        </w:rPr>
      </w:pPr>
    </w:p>
    <w:p w14:paraId="4762E002" w14:textId="77777777" w:rsidR="00981035" w:rsidRPr="00C718C2" w:rsidRDefault="00981035">
      <w:pPr>
        <w:pStyle w:val="Heading1"/>
        <w:rPr>
          <w:rFonts w:cs="Arial"/>
          <w:b/>
          <w:sz w:val="20"/>
          <w:szCs w:val="20"/>
        </w:rPr>
      </w:pPr>
      <w:r w:rsidRPr="00C718C2">
        <w:rPr>
          <w:rFonts w:cs="Arial"/>
          <w:b/>
          <w:sz w:val="20"/>
          <w:szCs w:val="20"/>
        </w:rPr>
        <w:t>Schedule of Charges</w:t>
      </w:r>
    </w:p>
    <w:p w14:paraId="373891A8" w14:textId="77777777" w:rsidR="00981035" w:rsidRPr="00C718C2" w:rsidRDefault="00981035">
      <w:pPr>
        <w:rPr>
          <w:rFonts w:ascii="Arial" w:hAnsi="Arial" w:cs="Arial"/>
          <w:sz w:val="20"/>
          <w:szCs w:val="20"/>
        </w:rPr>
      </w:pPr>
    </w:p>
    <w:p w14:paraId="1038A736" w14:textId="77777777" w:rsidR="00981035" w:rsidRPr="00C718C2" w:rsidRDefault="00981035">
      <w:pPr>
        <w:rPr>
          <w:rFonts w:ascii="Arial" w:hAnsi="Arial" w:cs="Arial"/>
          <w:sz w:val="20"/>
          <w:szCs w:val="20"/>
        </w:rPr>
      </w:pPr>
      <w:r w:rsidRPr="00C718C2">
        <w:rPr>
          <w:rFonts w:ascii="Arial" w:hAnsi="Arial" w:cs="Arial"/>
          <w:sz w:val="20"/>
          <w:szCs w:val="20"/>
        </w:rPr>
        <w:t xml:space="preserve">Any photocopying required will be charged at 8p per sheet for standard black and white copies, to cover the cost of the photocopier consumables etc.   Should colour copies be required, this will be charged at the rate incurred from the printer.  Postage costs will be the actual rate incurred for dispatching the items via Royal Mail standard second class </w:t>
      </w:r>
      <w:proofErr w:type="gramStart"/>
      <w:r w:rsidRPr="00C718C2">
        <w:rPr>
          <w:rFonts w:ascii="Arial" w:hAnsi="Arial" w:cs="Arial"/>
          <w:sz w:val="20"/>
          <w:szCs w:val="20"/>
        </w:rPr>
        <w:t>post, unless</w:t>
      </w:r>
      <w:proofErr w:type="gramEnd"/>
      <w:r w:rsidRPr="00C718C2">
        <w:rPr>
          <w:rFonts w:ascii="Arial" w:hAnsi="Arial" w:cs="Arial"/>
          <w:sz w:val="20"/>
          <w:szCs w:val="20"/>
        </w:rPr>
        <w:t xml:space="preserve"> another service is requested.</w:t>
      </w:r>
    </w:p>
    <w:p w14:paraId="6873798A" w14:textId="77777777" w:rsidR="00981035" w:rsidRPr="00C718C2" w:rsidRDefault="00981035">
      <w:pPr>
        <w:rPr>
          <w:rFonts w:ascii="Arial" w:hAnsi="Arial" w:cs="Arial"/>
          <w:b/>
          <w:sz w:val="20"/>
          <w:szCs w:val="20"/>
        </w:rPr>
      </w:pPr>
    </w:p>
    <w:p w14:paraId="310A8271" w14:textId="77777777" w:rsidR="00F65FD4" w:rsidRPr="00C718C2" w:rsidRDefault="00F65FD4">
      <w:pPr>
        <w:rPr>
          <w:rFonts w:ascii="Arial" w:hAnsi="Arial" w:cs="Arial"/>
          <w:b/>
          <w:sz w:val="20"/>
          <w:szCs w:val="20"/>
        </w:rPr>
      </w:pPr>
    </w:p>
    <w:p w14:paraId="7B3B04AF" w14:textId="77777777" w:rsidR="00F65FD4" w:rsidRPr="00C718C2" w:rsidRDefault="00F65FD4">
      <w:pPr>
        <w:rPr>
          <w:rFonts w:ascii="Arial" w:hAnsi="Arial" w:cs="Arial"/>
          <w:b/>
          <w:sz w:val="20"/>
          <w:szCs w:val="20"/>
        </w:rPr>
      </w:pPr>
    </w:p>
    <w:p w14:paraId="222FB366" w14:textId="77777777" w:rsidR="00F65FD4" w:rsidRPr="00C718C2" w:rsidRDefault="009D386E">
      <w:pPr>
        <w:rPr>
          <w:rFonts w:ascii="Arial" w:hAnsi="Arial" w:cs="Arial"/>
          <w:sz w:val="20"/>
          <w:szCs w:val="20"/>
        </w:rPr>
      </w:pPr>
      <w:r>
        <w:rPr>
          <w:rFonts w:ascii="Arial" w:hAnsi="Arial" w:cs="Arial"/>
          <w:sz w:val="20"/>
          <w:szCs w:val="20"/>
        </w:rPr>
        <w:br w:type="page"/>
      </w:r>
      <w:r w:rsidR="00F65FD4" w:rsidRPr="00C718C2">
        <w:rPr>
          <w:rFonts w:ascii="Arial" w:hAnsi="Arial" w:cs="Arial"/>
          <w:sz w:val="20"/>
          <w:szCs w:val="20"/>
        </w:rPr>
        <w:lastRenderedPageBreak/>
        <w:t>The information contained within the Guide to Information Available is reviewed at least on a quarterly basis and updated as necessary.  The scope of information contained within the guide and the schedule of charges applicable, is reviewed on an annual basis.</w:t>
      </w:r>
    </w:p>
    <w:p w14:paraId="1B02136B" w14:textId="77777777" w:rsidR="00F65FD4" w:rsidRPr="00C718C2" w:rsidRDefault="00F65FD4">
      <w:pPr>
        <w:rPr>
          <w:rFonts w:ascii="Arial" w:hAnsi="Arial" w:cs="Arial"/>
          <w:sz w:val="20"/>
          <w:szCs w:val="20"/>
        </w:rPr>
      </w:pPr>
    </w:p>
    <w:p w14:paraId="39AFAEA9" w14:textId="4EA7C1CA" w:rsidR="00F65FD4" w:rsidRPr="00D36829" w:rsidRDefault="00F65FD4">
      <w:pPr>
        <w:rPr>
          <w:rFonts w:ascii="Arial" w:hAnsi="Arial" w:cs="Arial"/>
          <w:sz w:val="20"/>
          <w:szCs w:val="20"/>
        </w:rPr>
      </w:pPr>
      <w:r w:rsidRPr="00C718C2">
        <w:rPr>
          <w:rFonts w:ascii="Arial" w:hAnsi="Arial" w:cs="Arial"/>
          <w:sz w:val="20"/>
          <w:szCs w:val="20"/>
        </w:rPr>
        <w:t xml:space="preserve">This document was reviewed by a full meeting of Pitstone Parish Council on </w:t>
      </w:r>
      <w:r w:rsidRPr="00D36829">
        <w:rPr>
          <w:rFonts w:ascii="Arial" w:hAnsi="Arial" w:cs="Arial"/>
          <w:sz w:val="20"/>
          <w:szCs w:val="20"/>
        </w:rPr>
        <w:t>.......</w:t>
      </w:r>
      <w:r w:rsidR="003B0CAD" w:rsidRPr="00D36829">
        <w:rPr>
          <w:rFonts w:ascii="Arial" w:hAnsi="Arial" w:cs="Arial"/>
          <w:sz w:val="20"/>
          <w:szCs w:val="20"/>
        </w:rPr>
        <w:t>.......</w:t>
      </w:r>
      <w:r w:rsidR="00FD4182">
        <w:rPr>
          <w:rFonts w:ascii="Arial" w:hAnsi="Arial" w:cs="Arial"/>
          <w:sz w:val="20"/>
          <w:szCs w:val="20"/>
        </w:rPr>
        <w:t>21/3/24</w:t>
      </w:r>
      <w:r w:rsidR="003B0CAD" w:rsidRPr="00D36829">
        <w:rPr>
          <w:rFonts w:ascii="Arial" w:hAnsi="Arial" w:cs="Arial"/>
          <w:sz w:val="20"/>
          <w:szCs w:val="20"/>
        </w:rPr>
        <w:t>...........................................................................</w:t>
      </w:r>
    </w:p>
    <w:p w14:paraId="23CC6B7A" w14:textId="77777777" w:rsidR="00F65FD4" w:rsidRPr="00C718C2" w:rsidRDefault="00F65FD4">
      <w:pPr>
        <w:rPr>
          <w:rFonts w:ascii="Arial" w:hAnsi="Arial" w:cs="Arial"/>
          <w:sz w:val="20"/>
          <w:szCs w:val="20"/>
        </w:rPr>
      </w:pPr>
    </w:p>
    <w:p w14:paraId="7443F83D" w14:textId="76936EF5" w:rsidR="00F65FD4" w:rsidRPr="00C718C2" w:rsidRDefault="00F65FD4">
      <w:pPr>
        <w:rPr>
          <w:rFonts w:ascii="Arial" w:hAnsi="Arial" w:cs="Arial"/>
          <w:sz w:val="20"/>
          <w:szCs w:val="20"/>
        </w:rPr>
      </w:pPr>
      <w:r w:rsidRPr="00C718C2">
        <w:rPr>
          <w:rFonts w:ascii="Arial" w:hAnsi="Arial" w:cs="Arial"/>
          <w:sz w:val="20"/>
          <w:szCs w:val="20"/>
        </w:rPr>
        <w:t>Minute Reference ...</w:t>
      </w:r>
      <w:r w:rsidR="003B0CAD">
        <w:rPr>
          <w:rFonts w:ascii="Arial" w:hAnsi="Arial" w:cs="Arial"/>
          <w:sz w:val="20"/>
          <w:szCs w:val="20"/>
        </w:rPr>
        <w:t>.....</w:t>
      </w:r>
      <w:r w:rsidRPr="00C718C2">
        <w:rPr>
          <w:rFonts w:ascii="Arial" w:hAnsi="Arial" w:cs="Arial"/>
          <w:sz w:val="20"/>
          <w:szCs w:val="20"/>
        </w:rPr>
        <w:t>......</w:t>
      </w:r>
      <w:r w:rsidR="00FD4182">
        <w:rPr>
          <w:rFonts w:ascii="Arial" w:hAnsi="Arial" w:cs="Arial"/>
          <w:sz w:val="20"/>
          <w:szCs w:val="20"/>
        </w:rPr>
        <w:t>327/23</w:t>
      </w:r>
      <w:r w:rsidRPr="00C718C2">
        <w:rPr>
          <w:rFonts w:ascii="Arial" w:hAnsi="Arial" w:cs="Arial"/>
          <w:sz w:val="20"/>
          <w:szCs w:val="20"/>
        </w:rPr>
        <w:t>..............................</w:t>
      </w:r>
      <w:r w:rsidR="00237DDB" w:rsidRPr="00C718C2">
        <w:rPr>
          <w:rFonts w:ascii="Arial" w:hAnsi="Arial" w:cs="Arial"/>
          <w:sz w:val="20"/>
          <w:szCs w:val="20"/>
        </w:rPr>
        <w:t xml:space="preserve">              Signature of Chairman ……</w:t>
      </w:r>
      <w:r w:rsidR="003B0CAD">
        <w:rPr>
          <w:rFonts w:ascii="Arial" w:hAnsi="Arial" w:cs="Arial"/>
          <w:sz w:val="20"/>
          <w:szCs w:val="20"/>
        </w:rPr>
        <w:t>……</w:t>
      </w:r>
      <w:r w:rsidR="00FD4182" w:rsidRPr="00FD4182">
        <w:rPr>
          <w:rFonts w:ascii="Lucida Handwriting" w:hAnsi="Lucida Handwriting" w:cs="Arial"/>
          <w:sz w:val="20"/>
          <w:szCs w:val="20"/>
        </w:rPr>
        <w:t>D Nicholls</w:t>
      </w:r>
      <w:r w:rsidR="00D36829">
        <w:rPr>
          <w:rFonts w:ascii="Arial" w:hAnsi="Arial" w:cs="Arial"/>
          <w:sz w:val="20"/>
          <w:szCs w:val="20"/>
        </w:rPr>
        <w:t>….</w:t>
      </w:r>
      <w:r w:rsidR="00237DDB" w:rsidRPr="00C718C2">
        <w:rPr>
          <w:rFonts w:ascii="Arial" w:hAnsi="Arial" w:cs="Arial"/>
          <w:sz w:val="20"/>
          <w:szCs w:val="20"/>
        </w:rPr>
        <w:t>………………………</w:t>
      </w:r>
      <w:proofErr w:type="gramStart"/>
      <w:r w:rsidR="00237DDB" w:rsidRPr="00C718C2">
        <w:rPr>
          <w:rFonts w:ascii="Arial" w:hAnsi="Arial" w:cs="Arial"/>
          <w:sz w:val="20"/>
          <w:szCs w:val="20"/>
        </w:rPr>
        <w:t>…..</w:t>
      </w:r>
      <w:proofErr w:type="gramEnd"/>
    </w:p>
    <w:p w14:paraId="6E9742F4" w14:textId="77777777" w:rsidR="00F65FD4" w:rsidRPr="00C718C2" w:rsidRDefault="00F65FD4">
      <w:pPr>
        <w:rPr>
          <w:rFonts w:ascii="Arial" w:hAnsi="Arial" w:cs="Arial"/>
          <w:sz w:val="20"/>
          <w:szCs w:val="20"/>
        </w:rPr>
      </w:pPr>
    </w:p>
    <w:p w14:paraId="3BF08227" w14:textId="5CB52C6B" w:rsidR="00F65FD4" w:rsidRPr="00D36829" w:rsidRDefault="00F65FD4">
      <w:pPr>
        <w:rPr>
          <w:rFonts w:ascii="Lucida Handwriting" w:hAnsi="Lucida Handwriting" w:cs="Arial"/>
          <w:sz w:val="20"/>
          <w:szCs w:val="20"/>
        </w:rPr>
      </w:pPr>
      <w:r w:rsidRPr="00C718C2">
        <w:rPr>
          <w:rFonts w:ascii="Arial" w:hAnsi="Arial" w:cs="Arial"/>
          <w:sz w:val="20"/>
          <w:szCs w:val="20"/>
        </w:rPr>
        <w:t>Note any amendments required:</w:t>
      </w:r>
      <w:r w:rsidR="00C92ED4">
        <w:rPr>
          <w:rFonts w:ascii="Arial" w:hAnsi="Arial" w:cs="Arial"/>
          <w:sz w:val="20"/>
          <w:szCs w:val="20"/>
        </w:rPr>
        <w:t xml:space="preserve">  </w:t>
      </w:r>
      <w:r w:rsidR="00D36829">
        <w:rPr>
          <w:rFonts w:ascii="Arial" w:hAnsi="Arial" w:cs="Arial"/>
          <w:sz w:val="20"/>
          <w:szCs w:val="20"/>
        </w:rPr>
        <w:t xml:space="preserve"> </w:t>
      </w:r>
    </w:p>
    <w:p w14:paraId="14BDE138" w14:textId="536E4D7C" w:rsidR="00F65FD4" w:rsidRDefault="00F65FD4">
      <w:pPr>
        <w:rPr>
          <w:rFonts w:ascii="Arial" w:hAnsi="Arial" w:cs="Arial"/>
          <w:sz w:val="18"/>
          <w:szCs w:val="18"/>
        </w:rPr>
      </w:pPr>
    </w:p>
    <w:p w14:paraId="499F7BE4" w14:textId="0EA3917C" w:rsidR="0008607D" w:rsidRPr="00FD4182" w:rsidRDefault="00FD4182">
      <w:pPr>
        <w:rPr>
          <w:rFonts w:ascii="Lucida Handwriting" w:hAnsi="Lucida Handwriting" w:cs="Arial"/>
          <w:sz w:val="18"/>
          <w:szCs w:val="18"/>
        </w:rPr>
      </w:pPr>
      <w:r w:rsidRPr="00FD4182">
        <w:rPr>
          <w:rFonts w:ascii="Lucida Handwriting" w:hAnsi="Lucida Handwriting" w:cs="Arial"/>
          <w:sz w:val="18"/>
          <w:szCs w:val="18"/>
        </w:rPr>
        <w:t>None</w:t>
      </w:r>
    </w:p>
    <w:p w14:paraId="0820F8F2" w14:textId="77777777" w:rsidR="00FD4182" w:rsidRDefault="00FD4182">
      <w:pPr>
        <w:rPr>
          <w:rFonts w:ascii="Arial" w:hAnsi="Arial" w:cs="Arial"/>
          <w:sz w:val="18"/>
          <w:szCs w:val="18"/>
        </w:rPr>
      </w:pPr>
    </w:p>
    <w:p w14:paraId="487D25E9" w14:textId="14E74928" w:rsidR="0008607D" w:rsidRPr="0008607D" w:rsidRDefault="0008607D">
      <w:pPr>
        <w:rPr>
          <w:rFonts w:ascii="Lucida Handwriting" w:hAnsi="Lucida Handwriting" w:cs="Arial"/>
          <w:sz w:val="18"/>
          <w:szCs w:val="18"/>
        </w:rPr>
      </w:pPr>
    </w:p>
    <w:sectPr w:rsidR="0008607D" w:rsidRPr="0008607D">
      <w:footerReference w:type="default" r:id="rId6"/>
      <w:pgSz w:w="16838" w:h="11906" w:orient="landscape"/>
      <w:pgMar w:top="1797" w:right="1440" w:bottom="179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3C544" w14:textId="77777777" w:rsidR="00712C16" w:rsidRDefault="00712C16">
      <w:r>
        <w:separator/>
      </w:r>
    </w:p>
  </w:endnote>
  <w:endnote w:type="continuationSeparator" w:id="0">
    <w:p w14:paraId="5680D824" w14:textId="77777777" w:rsidR="00712C16" w:rsidRDefault="0071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D1D58" w14:textId="7BEEA9DE" w:rsidR="00AA7FE4" w:rsidRDefault="00AA7FE4">
    <w:pPr>
      <w:pStyle w:val="Footer"/>
      <w:jc w:val="right"/>
    </w:pPr>
    <w:r>
      <w:rPr>
        <w:rFonts w:ascii="Arial" w:hAnsi="Arial"/>
        <w:sz w:val="16"/>
      </w:rPr>
      <w:t xml:space="preserve">Information Available Guide, Published under Freedom of Information Act 2000 Model Publication Scheme, </w:t>
    </w:r>
    <w:r w:rsidR="006722D0">
      <w:rPr>
        <w:rFonts w:ascii="Arial" w:hAnsi="Arial"/>
        <w:sz w:val="16"/>
      </w:rPr>
      <w:t>March 202</w:t>
    </w:r>
    <w:r w:rsidR="00432704">
      <w:rPr>
        <w:rFonts w:ascii="Arial" w:hAnsi="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E9F72" w14:textId="77777777" w:rsidR="00712C16" w:rsidRDefault="00712C16">
      <w:r>
        <w:separator/>
      </w:r>
    </w:p>
  </w:footnote>
  <w:footnote w:type="continuationSeparator" w:id="0">
    <w:p w14:paraId="062AC83C" w14:textId="77777777" w:rsidR="00712C16" w:rsidRDefault="00712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56"/>
    <w:rsid w:val="00002150"/>
    <w:rsid w:val="00023F5B"/>
    <w:rsid w:val="000371E1"/>
    <w:rsid w:val="00040ABA"/>
    <w:rsid w:val="00061073"/>
    <w:rsid w:val="0008607D"/>
    <w:rsid w:val="000D06C8"/>
    <w:rsid w:val="000D63FA"/>
    <w:rsid w:val="00125C71"/>
    <w:rsid w:val="001559C8"/>
    <w:rsid w:val="00161B0D"/>
    <w:rsid w:val="00173E8F"/>
    <w:rsid w:val="001777B6"/>
    <w:rsid w:val="0018113F"/>
    <w:rsid w:val="001D3C12"/>
    <w:rsid w:val="001D7345"/>
    <w:rsid w:val="00222492"/>
    <w:rsid w:val="00237DDB"/>
    <w:rsid w:val="002A788E"/>
    <w:rsid w:val="002B70F8"/>
    <w:rsid w:val="002D6CA7"/>
    <w:rsid w:val="002F3AEF"/>
    <w:rsid w:val="002F50CF"/>
    <w:rsid w:val="00315CBE"/>
    <w:rsid w:val="003567A4"/>
    <w:rsid w:val="003575F8"/>
    <w:rsid w:val="00362797"/>
    <w:rsid w:val="00373421"/>
    <w:rsid w:val="003B0CAD"/>
    <w:rsid w:val="003D7311"/>
    <w:rsid w:val="003E5AFE"/>
    <w:rsid w:val="00432704"/>
    <w:rsid w:val="00442FCD"/>
    <w:rsid w:val="004965EE"/>
    <w:rsid w:val="004C3920"/>
    <w:rsid w:val="00514466"/>
    <w:rsid w:val="005620D0"/>
    <w:rsid w:val="00570442"/>
    <w:rsid w:val="00583063"/>
    <w:rsid w:val="005860A0"/>
    <w:rsid w:val="005C3C59"/>
    <w:rsid w:val="005D576E"/>
    <w:rsid w:val="005D7ED4"/>
    <w:rsid w:val="005E5796"/>
    <w:rsid w:val="0061705A"/>
    <w:rsid w:val="00624158"/>
    <w:rsid w:val="00652960"/>
    <w:rsid w:val="00660446"/>
    <w:rsid w:val="0066632C"/>
    <w:rsid w:val="006722D0"/>
    <w:rsid w:val="00673CF7"/>
    <w:rsid w:val="0067697F"/>
    <w:rsid w:val="006D0BAF"/>
    <w:rsid w:val="00700AA7"/>
    <w:rsid w:val="00704303"/>
    <w:rsid w:val="00712C16"/>
    <w:rsid w:val="00720F56"/>
    <w:rsid w:val="007270F8"/>
    <w:rsid w:val="00736085"/>
    <w:rsid w:val="00741856"/>
    <w:rsid w:val="00745B77"/>
    <w:rsid w:val="00756CB6"/>
    <w:rsid w:val="007815FC"/>
    <w:rsid w:val="007F40EC"/>
    <w:rsid w:val="00815086"/>
    <w:rsid w:val="00852C75"/>
    <w:rsid w:val="008E220F"/>
    <w:rsid w:val="00931061"/>
    <w:rsid w:val="00973B84"/>
    <w:rsid w:val="00981035"/>
    <w:rsid w:val="0098327E"/>
    <w:rsid w:val="009A2F23"/>
    <w:rsid w:val="009D386E"/>
    <w:rsid w:val="00A01793"/>
    <w:rsid w:val="00A10F5C"/>
    <w:rsid w:val="00A37321"/>
    <w:rsid w:val="00A448E2"/>
    <w:rsid w:val="00A4680D"/>
    <w:rsid w:val="00A82D82"/>
    <w:rsid w:val="00AA7FE4"/>
    <w:rsid w:val="00AC1FBD"/>
    <w:rsid w:val="00B0549B"/>
    <w:rsid w:val="00B40BCD"/>
    <w:rsid w:val="00B454E8"/>
    <w:rsid w:val="00B54110"/>
    <w:rsid w:val="00B84D38"/>
    <w:rsid w:val="00B87201"/>
    <w:rsid w:val="00B90FF5"/>
    <w:rsid w:val="00B94360"/>
    <w:rsid w:val="00BB0B60"/>
    <w:rsid w:val="00BB2C0C"/>
    <w:rsid w:val="00BC1E7C"/>
    <w:rsid w:val="00BD7BB1"/>
    <w:rsid w:val="00BF67CB"/>
    <w:rsid w:val="00C0651D"/>
    <w:rsid w:val="00C217FB"/>
    <w:rsid w:val="00C718C2"/>
    <w:rsid w:val="00C92ED4"/>
    <w:rsid w:val="00C964C3"/>
    <w:rsid w:val="00CA0ADF"/>
    <w:rsid w:val="00D14323"/>
    <w:rsid w:val="00D33A97"/>
    <w:rsid w:val="00D36829"/>
    <w:rsid w:val="00D63628"/>
    <w:rsid w:val="00D7179A"/>
    <w:rsid w:val="00DA234E"/>
    <w:rsid w:val="00DB1ACE"/>
    <w:rsid w:val="00DB7897"/>
    <w:rsid w:val="00DD0C33"/>
    <w:rsid w:val="00DF66B0"/>
    <w:rsid w:val="00E03BFE"/>
    <w:rsid w:val="00E37CFD"/>
    <w:rsid w:val="00E512D3"/>
    <w:rsid w:val="00E576E4"/>
    <w:rsid w:val="00E67FAA"/>
    <w:rsid w:val="00E85007"/>
    <w:rsid w:val="00E906E5"/>
    <w:rsid w:val="00EC483A"/>
    <w:rsid w:val="00ED5A3B"/>
    <w:rsid w:val="00EF168C"/>
    <w:rsid w:val="00F16FFE"/>
    <w:rsid w:val="00F65FD4"/>
    <w:rsid w:val="00F775BC"/>
    <w:rsid w:val="00F952FE"/>
    <w:rsid w:val="00FA1FF6"/>
    <w:rsid w:val="00FB7E84"/>
    <w:rsid w:val="00FD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9519B"/>
  <w14:defaultImageDpi w14:val="0"/>
  <w15:docId w15:val="{8B5C4C8D-9761-4910-B667-17D38813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33"/>
    <w:rPr>
      <w:sz w:val="24"/>
      <w:szCs w:val="24"/>
    </w:rPr>
  </w:style>
  <w:style w:type="paragraph" w:styleId="Heading1">
    <w:name w:val="heading 1"/>
    <w:basedOn w:val="Normal"/>
    <w:next w:val="Normal"/>
    <w:link w:val="Heading1Char"/>
    <w:uiPriority w:val="9"/>
    <w:qFormat/>
    <w:pPr>
      <w:keepNext/>
      <w:outlineLvl w:val="0"/>
    </w:pPr>
    <w:rPr>
      <w:rFonts w:ascii="Arial" w:hAnsi="Arial"/>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rFonts w:ascii="Arial" w:hAnsi="Arial"/>
      <w:b/>
      <w:sz w:val="36"/>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Subtitle">
    <w:name w:val="Subtitle"/>
    <w:basedOn w:val="Normal"/>
    <w:link w:val="SubtitleChar"/>
    <w:uiPriority w:val="11"/>
    <w:qFormat/>
    <w:rPr>
      <w:rFonts w:ascii="Arial" w:hAnsi="Arial"/>
      <w:b/>
      <w:sz w:val="2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
    <w:name w:val="Body Text"/>
    <w:basedOn w:val="Normal"/>
    <w:link w:val="BodyTextChar"/>
    <w:uiPriority w:val="99"/>
    <w:semiHidden/>
    <w:rPr>
      <w:rFonts w:ascii="Arial" w:hAnsi="Arial"/>
      <w:u w:val="single"/>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unhideWhenUsed/>
    <w:rsid w:val="00741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85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Information Commissioners Office</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subject/>
  <dc:creator>chapmand</dc:creator>
  <cp:keywords/>
  <dc:description/>
  <cp:lastModifiedBy>Laurie Eagling</cp:lastModifiedBy>
  <cp:revision>6</cp:revision>
  <cp:lastPrinted>2024-03-13T23:32:00Z</cp:lastPrinted>
  <dcterms:created xsi:type="dcterms:W3CDTF">2024-03-13T23:24:00Z</dcterms:created>
  <dcterms:modified xsi:type="dcterms:W3CDTF">2024-05-02T12:23:00Z</dcterms:modified>
</cp:coreProperties>
</file>