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148" w:rsidRPr="006F57BC" w:rsidRDefault="004F4148" w:rsidP="001A047A">
      <w:pPr>
        <w:pStyle w:val="Title"/>
        <w:pBdr>
          <w:bottom w:val="single" w:sz="4" w:space="2" w:color="auto"/>
        </w:pBdr>
        <w:rPr>
          <w:rFonts w:ascii="Arial" w:hAnsi="Arial" w:cs="Arial"/>
          <w:sz w:val="28"/>
          <w:szCs w:val="28"/>
        </w:rPr>
      </w:pPr>
      <w:bookmarkStart w:id="0" w:name="_GoBack"/>
      <w:bookmarkEnd w:id="0"/>
      <w:r w:rsidRPr="008520E9">
        <w:rPr>
          <w:rFonts w:ascii="Arial" w:hAnsi="Arial" w:cs="Arial"/>
          <w:sz w:val="28"/>
          <w:szCs w:val="28"/>
        </w:rPr>
        <w:t>PITST</w:t>
      </w:r>
      <w:r w:rsidRPr="006F57BC">
        <w:rPr>
          <w:rFonts w:ascii="Arial" w:hAnsi="Arial" w:cs="Arial"/>
          <w:sz w:val="28"/>
          <w:szCs w:val="28"/>
        </w:rPr>
        <w:t>ONE PARISH COUNCIL</w:t>
      </w:r>
      <w:r w:rsidR="008520E9" w:rsidRPr="006F57BC">
        <w:rPr>
          <w:rFonts w:ascii="Arial" w:hAnsi="Arial" w:cs="Arial"/>
          <w:sz w:val="28"/>
          <w:szCs w:val="28"/>
        </w:rPr>
        <w:t xml:space="preserve"> PLANNING COMMITTEE</w:t>
      </w:r>
    </w:p>
    <w:p w:rsidR="004F4148" w:rsidRPr="006F57BC" w:rsidRDefault="00D877D4" w:rsidP="001A047A">
      <w:pPr>
        <w:pBdr>
          <w:bottom w:val="single" w:sz="4" w:space="2" w:color="auto"/>
        </w:pBdr>
        <w:jc w:val="center"/>
        <w:rPr>
          <w:rFonts w:ascii="Arial" w:hAnsi="Arial" w:cs="Arial"/>
          <w:sz w:val="22"/>
          <w:szCs w:val="22"/>
        </w:rPr>
      </w:pPr>
      <w:r w:rsidRPr="006F57BC">
        <w:rPr>
          <w:rFonts w:ascii="Arial" w:hAnsi="Arial" w:cs="Arial"/>
          <w:sz w:val="22"/>
          <w:szCs w:val="22"/>
        </w:rPr>
        <w:t>M</w:t>
      </w:r>
      <w:r w:rsidR="004F4148" w:rsidRPr="006F57BC">
        <w:rPr>
          <w:rFonts w:ascii="Arial" w:hAnsi="Arial" w:cs="Arial"/>
          <w:sz w:val="22"/>
          <w:szCs w:val="22"/>
        </w:rPr>
        <w:t xml:space="preserve">inutes of the </w:t>
      </w:r>
      <w:r w:rsidR="00301B16" w:rsidRPr="006F57BC">
        <w:rPr>
          <w:rFonts w:ascii="Arial" w:hAnsi="Arial" w:cs="Arial"/>
          <w:sz w:val="22"/>
          <w:szCs w:val="22"/>
        </w:rPr>
        <w:t xml:space="preserve">Parish Council </w:t>
      </w:r>
      <w:r w:rsidR="000E2FA9" w:rsidRPr="006F57BC">
        <w:rPr>
          <w:rFonts w:ascii="Arial" w:hAnsi="Arial" w:cs="Arial"/>
          <w:sz w:val="22"/>
          <w:szCs w:val="22"/>
        </w:rPr>
        <w:t xml:space="preserve">Planning Committee </w:t>
      </w:r>
      <w:r w:rsidR="004F4148" w:rsidRPr="006F57BC">
        <w:rPr>
          <w:rFonts w:ascii="Arial" w:hAnsi="Arial" w:cs="Arial"/>
          <w:sz w:val="22"/>
          <w:szCs w:val="22"/>
        </w:rPr>
        <w:t xml:space="preserve">held on </w:t>
      </w:r>
      <w:r w:rsidR="009677E1">
        <w:rPr>
          <w:rFonts w:ascii="Arial" w:hAnsi="Arial" w:cs="Arial"/>
          <w:sz w:val="22"/>
          <w:szCs w:val="22"/>
        </w:rPr>
        <w:t>27 February</w:t>
      </w:r>
      <w:r w:rsidR="00E02D96">
        <w:rPr>
          <w:rFonts w:ascii="Arial" w:hAnsi="Arial" w:cs="Arial"/>
          <w:sz w:val="22"/>
          <w:szCs w:val="22"/>
        </w:rPr>
        <w:t xml:space="preserve"> 2017</w:t>
      </w:r>
      <w:r w:rsidR="004F4148" w:rsidRPr="006F57BC">
        <w:rPr>
          <w:rFonts w:ascii="Arial" w:hAnsi="Arial" w:cs="Arial"/>
          <w:sz w:val="22"/>
          <w:szCs w:val="22"/>
        </w:rPr>
        <w:t xml:space="preserve"> </w:t>
      </w:r>
    </w:p>
    <w:p w:rsidR="004F4148" w:rsidRPr="006F57BC" w:rsidRDefault="00D877D4" w:rsidP="001A047A">
      <w:pPr>
        <w:pBdr>
          <w:bottom w:val="single" w:sz="4" w:space="2" w:color="auto"/>
        </w:pBdr>
        <w:jc w:val="center"/>
        <w:rPr>
          <w:rFonts w:ascii="Arial" w:hAnsi="Arial" w:cs="Arial"/>
          <w:sz w:val="22"/>
          <w:szCs w:val="22"/>
        </w:rPr>
      </w:pPr>
      <w:r w:rsidRPr="006F57BC">
        <w:rPr>
          <w:rFonts w:ascii="Arial" w:hAnsi="Arial" w:cs="Arial"/>
          <w:sz w:val="22"/>
          <w:szCs w:val="22"/>
        </w:rPr>
        <w:t>i</w:t>
      </w:r>
      <w:r w:rsidR="0051336E" w:rsidRPr="006F57BC">
        <w:rPr>
          <w:rFonts w:ascii="Arial" w:hAnsi="Arial" w:cs="Arial"/>
          <w:sz w:val="22"/>
          <w:szCs w:val="22"/>
        </w:rPr>
        <w:t>n</w:t>
      </w:r>
      <w:r w:rsidRPr="006F57BC">
        <w:rPr>
          <w:rFonts w:ascii="Arial" w:hAnsi="Arial" w:cs="Arial"/>
          <w:sz w:val="22"/>
          <w:szCs w:val="22"/>
        </w:rPr>
        <w:t xml:space="preserve"> the </w:t>
      </w:r>
      <w:r w:rsidR="003C1088" w:rsidRPr="006F57BC">
        <w:rPr>
          <w:rFonts w:ascii="Arial" w:hAnsi="Arial" w:cs="Arial"/>
          <w:sz w:val="22"/>
          <w:szCs w:val="22"/>
        </w:rPr>
        <w:t>M</w:t>
      </w:r>
      <w:r w:rsidR="005E58A8">
        <w:rPr>
          <w:rFonts w:ascii="Arial" w:hAnsi="Arial" w:cs="Arial"/>
          <w:sz w:val="22"/>
          <w:szCs w:val="22"/>
        </w:rPr>
        <w:t>eeting</w:t>
      </w:r>
      <w:r w:rsidR="001976C4">
        <w:rPr>
          <w:rFonts w:ascii="Arial" w:hAnsi="Arial" w:cs="Arial"/>
          <w:sz w:val="22"/>
          <w:szCs w:val="22"/>
        </w:rPr>
        <w:t xml:space="preserve"> </w:t>
      </w:r>
      <w:r w:rsidRPr="006F57BC">
        <w:rPr>
          <w:rFonts w:ascii="Arial" w:hAnsi="Arial" w:cs="Arial"/>
          <w:sz w:val="22"/>
          <w:szCs w:val="22"/>
        </w:rPr>
        <w:t>R</w:t>
      </w:r>
      <w:r w:rsidR="004F4148" w:rsidRPr="006F57BC">
        <w:rPr>
          <w:rFonts w:ascii="Arial" w:hAnsi="Arial" w:cs="Arial"/>
          <w:sz w:val="22"/>
          <w:szCs w:val="22"/>
        </w:rPr>
        <w:t>oom at the Memorial Hall, starting at 7</w:t>
      </w:r>
      <w:r w:rsidR="0093503E" w:rsidRPr="006F57BC">
        <w:rPr>
          <w:rFonts w:ascii="Arial" w:hAnsi="Arial" w:cs="Arial"/>
          <w:sz w:val="22"/>
          <w:szCs w:val="22"/>
        </w:rPr>
        <w:t>.</w:t>
      </w:r>
      <w:r w:rsidR="009677E1">
        <w:rPr>
          <w:rFonts w:ascii="Arial" w:hAnsi="Arial" w:cs="Arial"/>
          <w:sz w:val="22"/>
          <w:szCs w:val="22"/>
        </w:rPr>
        <w:t>3</w:t>
      </w:r>
      <w:r w:rsidR="00AE2AA3" w:rsidRPr="006F57BC">
        <w:rPr>
          <w:rFonts w:ascii="Arial" w:hAnsi="Arial" w:cs="Arial"/>
          <w:sz w:val="22"/>
          <w:szCs w:val="22"/>
        </w:rPr>
        <w:t>0</w:t>
      </w:r>
      <w:r w:rsidR="00424131" w:rsidRPr="006F57BC">
        <w:rPr>
          <w:rFonts w:ascii="Arial" w:hAnsi="Arial" w:cs="Arial"/>
          <w:sz w:val="22"/>
          <w:szCs w:val="22"/>
        </w:rPr>
        <w:t>p</w:t>
      </w:r>
      <w:r w:rsidR="004F4148" w:rsidRPr="006F57BC">
        <w:rPr>
          <w:rFonts w:ascii="Arial" w:hAnsi="Arial" w:cs="Arial"/>
          <w:sz w:val="22"/>
          <w:szCs w:val="22"/>
        </w:rPr>
        <w:t xml:space="preserve">m and </w:t>
      </w:r>
      <w:r w:rsidR="00373653" w:rsidRPr="006F57BC">
        <w:rPr>
          <w:rFonts w:ascii="Arial" w:hAnsi="Arial" w:cs="Arial"/>
          <w:sz w:val="22"/>
          <w:szCs w:val="22"/>
        </w:rPr>
        <w:br/>
      </w:r>
      <w:r w:rsidR="004F4148" w:rsidRPr="006F57BC">
        <w:rPr>
          <w:rFonts w:ascii="Arial" w:hAnsi="Arial" w:cs="Arial"/>
          <w:sz w:val="22"/>
          <w:szCs w:val="22"/>
        </w:rPr>
        <w:t xml:space="preserve">concluding </w:t>
      </w:r>
      <w:r w:rsidR="004F4148" w:rsidRPr="00022EE1">
        <w:rPr>
          <w:rFonts w:ascii="Arial" w:hAnsi="Arial" w:cs="Arial"/>
          <w:sz w:val="22"/>
          <w:szCs w:val="22"/>
        </w:rPr>
        <w:t xml:space="preserve">at </w:t>
      </w:r>
      <w:r w:rsidR="009677E1">
        <w:rPr>
          <w:rFonts w:ascii="Arial" w:hAnsi="Arial" w:cs="Arial"/>
          <w:sz w:val="22"/>
          <w:szCs w:val="22"/>
        </w:rPr>
        <w:t>9.3</w:t>
      </w:r>
      <w:r w:rsidR="00195846">
        <w:rPr>
          <w:rFonts w:ascii="Arial" w:hAnsi="Arial" w:cs="Arial"/>
          <w:sz w:val="22"/>
          <w:szCs w:val="22"/>
        </w:rPr>
        <w:t>0</w:t>
      </w:r>
      <w:r w:rsidR="007A57B2" w:rsidRPr="00022EE1">
        <w:rPr>
          <w:rFonts w:ascii="Arial" w:hAnsi="Arial" w:cs="Arial"/>
          <w:sz w:val="22"/>
          <w:szCs w:val="22"/>
        </w:rPr>
        <w:t>p</w:t>
      </w:r>
      <w:r w:rsidR="000332A6" w:rsidRPr="00022EE1">
        <w:rPr>
          <w:rFonts w:ascii="Arial" w:hAnsi="Arial" w:cs="Arial"/>
          <w:sz w:val="22"/>
          <w:szCs w:val="22"/>
        </w:rPr>
        <w:t>m</w:t>
      </w:r>
    </w:p>
    <w:p w:rsidR="004F4148" w:rsidRPr="006F57BC" w:rsidRDefault="004F4148">
      <w:pPr>
        <w:jc w:val="center"/>
        <w:rPr>
          <w:rFonts w:ascii="Arial" w:hAnsi="Arial" w:cs="Arial"/>
          <w:sz w:val="18"/>
          <w:szCs w:val="18"/>
        </w:rPr>
      </w:pPr>
    </w:p>
    <w:p w:rsidR="00F30D7E" w:rsidRPr="006F57BC" w:rsidRDefault="00F30D7E" w:rsidP="007414C8">
      <w:pPr>
        <w:tabs>
          <w:tab w:val="left" w:pos="851"/>
        </w:tabs>
        <w:ind w:left="851" w:hanging="851"/>
        <w:rPr>
          <w:rFonts w:ascii="Arial" w:hAnsi="Arial" w:cs="Arial"/>
          <w:bCs/>
          <w:sz w:val="18"/>
          <w:szCs w:val="18"/>
        </w:rPr>
      </w:pPr>
    </w:p>
    <w:p w:rsidR="000F79FC" w:rsidRPr="006F57BC" w:rsidRDefault="000F79FC" w:rsidP="007414C8">
      <w:pPr>
        <w:tabs>
          <w:tab w:val="left" w:pos="851"/>
        </w:tabs>
        <w:ind w:left="851" w:hanging="851"/>
        <w:rPr>
          <w:rFonts w:ascii="Arial" w:hAnsi="Arial" w:cs="Arial"/>
          <w:bCs/>
          <w:sz w:val="18"/>
          <w:szCs w:val="18"/>
        </w:rPr>
      </w:pPr>
    </w:p>
    <w:p w:rsidR="007414C8" w:rsidRPr="00CC4C12" w:rsidRDefault="009677E1" w:rsidP="007414C8">
      <w:pPr>
        <w:tabs>
          <w:tab w:val="left" w:pos="851"/>
        </w:tabs>
        <w:ind w:left="851" w:hanging="851"/>
        <w:rPr>
          <w:rFonts w:ascii="Arial" w:hAnsi="Arial" w:cs="Arial"/>
          <w:b/>
          <w:bCs/>
          <w:sz w:val="18"/>
          <w:szCs w:val="18"/>
        </w:rPr>
      </w:pPr>
      <w:r>
        <w:rPr>
          <w:rFonts w:ascii="Arial" w:hAnsi="Arial" w:cs="Arial"/>
          <w:bCs/>
          <w:sz w:val="18"/>
          <w:szCs w:val="18"/>
        </w:rPr>
        <w:t>68</w:t>
      </w:r>
      <w:r w:rsidR="000E2FA9" w:rsidRPr="00CC4C12">
        <w:rPr>
          <w:rFonts w:ascii="Arial" w:hAnsi="Arial" w:cs="Arial"/>
          <w:bCs/>
          <w:sz w:val="18"/>
          <w:szCs w:val="18"/>
        </w:rPr>
        <w:t>PC</w:t>
      </w:r>
      <w:r w:rsidR="009859F2" w:rsidRPr="00CC4C12">
        <w:rPr>
          <w:rFonts w:ascii="Arial" w:hAnsi="Arial" w:cs="Arial"/>
          <w:bCs/>
          <w:sz w:val="18"/>
          <w:szCs w:val="18"/>
        </w:rPr>
        <w:t>/16</w:t>
      </w:r>
      <w:r w:rsidR="004F7633" w:rsidRPr="00CC4C12">
        <w:rPr>
          <w:rFonts w:ascii="Arial" w:hAnsi="Arial" w:cs="Arial"/>
          <w:bCs/>
          <w:sz w:val="18"/>
          <w:szCs w:val="18"/>
        </w:rPr>
        <w:tab/>
      </w:r>
      <w:r w:rsidR="007414C8" w:rsidRPr="00CC4C12">
        <w:rPr>
          <w:rFonts w:ascii="Arial" w:hAnsi="Arial" w:cs="Arial"/>
          <w:b/>
          <w:bCs/>
          <w:sz w:val="18"/>
          <w:szCs w:val="18"/>
        </w:rPr>
        <w:t>ATTENDANCE AND APOLOGIES</w:t>
      </w:r>
    </w:p>
    <w:p w:rsidR="009677E1" w:rsidRDefault="007414C8" w:rsidP="009677E1">
      <w:pPr>
        <w:tabs>
          <w:tab w:val="left" w:pos="851"/>
          <w:tab w:val="left" w:pos="2175"/>
        </w:tabs>
        <w:ind w:left="851" w:hanging="851"/>
        <w:rPr>
          <w:rFonts w:ascii="Arial" w:hAnsi="Arial" w:cs="Arial"/>
          <w:sz w:val="18"/>
          <w:szCs w:val="18"/>
        </w:rPr>
      </w:pPr>
      <w:r w:rsidRPr="00CC4C12">
        <w:rPr>
          <w:rFonts w:ascii="Arial" w:hAnsi="Arial" w:cs="Arial"/>
          <w:b/>
          <w:bCs/>
          <w:sz w:val="18"/>
          <w:szCs w:val="18"/>
        </w:rPr>
        <w:tab/>
      </w:r>
      <w:r w:rsidR="00D74AB4" w:rsidRPr="00CC4C12">
        <w:rPr>
          <w:rFonts w:ascii="Arial" w:hAnsi="Arial" w:cs="Arial"/>
          <w:b/>
          <w:bCs/>
          <w:sz w:val="18"/>
          <w:szCs w:val="18"/>
        </w:rPr>
        <w:tab/>
      </w:r>
      <w:r w:rsidRPr="00CC4C12">
        <w:rPr>
          <w:rFonts w:ascii="Arial" w:hAnsi="Arial" w:cs="Arial"/>
          <w:b/>
          <w:bCs/>
          <w:sz w:val="18"/>
          <w:szCs w:val="18"/>
        </w:rPr>
        <w:br/>
      </w:r>
      <w:r w:rsidR="009859F2" w:rsidRPr="00CC4C12">
        <w:rPr>
          <w:rFonts w:ascii="Arial" w:hAnsi="Arial" w:cs="Arial"/>
          <w:b/>
          <w:bCs/>
          <w:sz w:val="18"/>
          <w:szCs w:val="18"/>
        </w:rPr>
        <w:t>COUNCIL</w:t>
      </w:r>
      <w:r w:rsidR="00E26B9F" w:rsidRPr="00CC4C12">
        <w:rPr>
          <w:rFonts w:ascii="Arial" w:hAnsi="Arial" w:cs="Arial"/>
          <w:b/>
          <w:bCs/>
          <w:sz w:val="18"/>
          <w:szCs w:val="18"/>
        </w:rPr>
        <w:t xml:space="preserve"> PRESENT:  </w:t>
      </w:r>
      <w:r w:rsidR="00E02D96">
        <w:rPr>
          <w:rFonts w:ascii="Arial" w:hAnsi="Arial" w:cs="Arial"/>
          <w:bCs/>
          <w:sz w:val="18"/>
          <w:szCs w:val="18"/>
        </w:rPr>
        <w:t xml:space="preserve">In line with the designated powers of the committee and due to the strategic nature of the agenda items, full council </w:t>
      </w:r>
      <w:r w:rsidR="009677E1">
        <w:rPr>
          <w:rFonts w:ascii="Arial" w:hAnsi="Arial" w:cs="Arial"/>
          <w:bCs/>
          <w:sz w:val="18"/>
          <w:szCs w:val="18"/>
        </w:rPr>
        <w:t>had been invited to attend.</w:t>
      </w:r>
      <w:r w:rsidR="009677E1">
        <w:rPr>
          <w:rFonts w:ascii="Arial" w:hAnsi="Arial" w:cs="Arial"/>
          <w:bCs/>
          <w:sz w:val="18"/>
          <w:szCs w:val="18"/>
        </w:rPr>
        <w:br/>
      </w:r>
      <w:r w:rsidR="00E26B9F" w:rsidRPr="00CC4C12">
        <w:rPr>
          <w:rFonts w:ascii="Arial" w:hAnsi="Arial" w:cs="Arial"/>
          <w:bCs/>
          <w:sz w:val="18"/>
          <w:szCs w:val="18"/>
        </w:rPr>
        <w:t>Cllr Mrs Crutchfield (Chair</w:t>
      </w:r>
      <w:r w:rsidR="009859F2" w:rsidRPr="00CC4C12">
        <w:rPr>
          <w:rFonts w:ascii="Arial" w:hAnsi="Arial" w:cs="Arial"/>
          <w:bCs/>
          <w:sz w:val="18"/>
          <w:szCs w:val="18"/>
        </w:rPr>
        <w:t xml:space="preserve"> of Planning Committee</w:t>
      </w:r>
      <w:r w:rsidR="00E26B9F" w:rsidRPr="00CC4C12">
        <w:rPr>
          <w:rFonts w:ascii="Arial" w:hAnsi="Arial" w:cs="Arial"/>
          <w:bCs/>
          <w:sz w:val="18"/>
          <w:szCs w:val="18"/>
        </w:rPr>
        <w:t xml:space="preserve">), </w:t>
      </w:r>
      <w:r w:rsidR="00195846">
        <w:rPr>
          <w:rFonts w:ascii="Arial" w:hAnsi="Arial" w:cs="Arial"/>
          <w:bCs/>
          <w:sz w:val="18"/>
          <w:szCs w:val="18"/>
        </w:rPr>
        <w:t>Cllr Starling</w:t>
      </w:r>
      <w:r w:rsidR="00E02D96">
        <w:rPr>
          <w:rFonts w:ascii="Arial" w:hAnsi="Arial" w:cs="Arial"/>
          <w:bCs/>
          <w:sz w:val="18"/>
          <w:szCs w:val="18"/>
        </w:rPr>
        <w:t xml:space="preserve">, </w:t>
      </w:r>
      <w:r w:rsidR="00195846">
        <w:rPr>
          <w:rFonts w:ascii="Arial" w:hAnsi="Arial" w:cs="Arial"/>
          <w:bCs/>
          <w:sz w:val="18"/>
          <w:szCs w:val="18"/>
        </w:rPr>
        <w:t xml:space="preserve">Cllr Blunt, </w:t>
      </w:r>
      <w:r w:rsidR="009677E1">
        <w:rPr>
          <w:rFonts w:ascii="Arial" w:hAnsi="Arial" w:cs="Arial"/>
          <w:bCs/>
          <w:sz w:val="18"/>
          <w:szCs w:val="18"/>
        </w:rPr>
        <w:t>Cllr Nicholls and Cllr Weber.</w:t>
      </w:r>
      <w:r w:rsidR="00E26B9F" w:rsidRPr="00CC4C12">
        <w:rPr>
          <w:rFonts w:ascii="Arial" w:hAnsi="Arial" w:cs="Arial"/>
          <w:b/>
          <w:bCs/>
          <w:sz w:val="18"/>
          <w:szCs w:val="18"/>
        </w:rPr>
        <w:br/>
      </w:r>
      <w:r w:rsidR="005C5E48" w:rsidRPr="00CC4C12">
        <w:rPr>
          <w:rFonts w:ascii="Arial" w:hAnsi="Arial" w:cs="Arial"/>
          <w:b/>
          <w:sz w:val="18"/>
          <w:szCs w:val="18"/>
        </w:rPr>
        <w:t>OTHERS PRESENT</w:t>
      </w:r>
      <w:r w:rsidR="005C5E48" w:rsidRPr="00CC4C12">
        <w:rPr>
          <w:rFonts w:ascii="Arial" w:hAnsi="Arial" w:cs="Arial"/>
          <w:sz w:val="18"/>
          <w:szCs w:val="18"/>
        </w:rPr>
        <w:t xml:space="preserve">:  </w:t>
      </w:r>
      <w:r w:rsidR="00E26B9F" w:rsidRPr="00CC4C12">
        <w:rPr>
          <w:rFonts w:ascii="Arial" w:hAnsi="Arial" w:cs="Arial"/>
          <w:sz w:val="18"/>
          <w:szCs w:val="18"/>
        </w:rPr>
        <w:t xml:space="preserve">Clerk: Laurie Eagling.  </w:t>
      </w:r>
    </w:p>
    <w:p w:rsidR="009677E1" w:rsidRPr="009677E1" w:rsidRDefault="009677E1" w:rsidP="009677E1">
      <w:pPr>
        <w:tabs>
          <w:tab w:val="left" w:pos="851"/>
          <w:tab w:val="left" w:pos="2175"/>
        </w:tabs>
        <w:ind w:left="851" w:hanging="851"/>
        <w:rPr>
          <w:rFonts w:ascii="Arial" w:hAnsi="Arial" w:cs="Arial"/>
          <w:sz w:val="18"/>
          <w:szCs w:val="18"/>
        </w:rPr>
      </w:pPr>
      <w:r>
        <w:rPr>
          <w:rFonts w:ascii="Arial" w:hAnsi="Arial" w:cs="Arial"/>
          <w:b/>
          <w:bCs/>
          <w:sz w:val="18"/>
          <w:szCs w:val="18"/>
        </w:rPr>
        <w:tab/>
        <w:t>APOLOGIES:</w:t>
      </w:r>
      <w:r>
        <w:rPr>
          <w:rFonts w:ascii="Arial" w:hAnsi="Arial" w:cs="Arial"/>
          <w:sz w:val="18"/>
          <w:szCs w:val="18"/>
        </w:rPr>
        <w:t xml:space="preserve"> none</w:t>
      </w:r>
    </w:p>
    <w:p w:rsidR="00DB5BCD" w:rsidRPr="00CC4C12" w:rsidRDefault="00650BED" w:rsidP="00E02D96">
      <w:pPr>
        <w:tabs>
          <w:tab w:val="left" w:pos="851"/>
          <w:tab w:val="left" w:pos="2175"/>
        </w:tabs>
        <w:ind w:left="851" w:hanging="851"/>
        <w:rPr>
          <w:rFonts w:ascii="Arial" w:hAnsi="Arial" w:cs="Arial"/>
          <w:sz w:val="18"/>
          <w:szCs w:val="18"/>
        </w:rPr>
      </w:pPr>
      <w:r w:rsidRPr="00CC4C12">
        <w:rPr>
          <w:rFonts w:ascii="Arial" w:hAnsi="Arial" w:cs="Arial"/>
          <w:b/>
          <w:sz w:val="18"/>
          <w:szCs w:val="18"/>
        </w:rPr>
        <w:br/>
      </w:r>
    </w:p>
    <w:p w:rsidR="001976C4" w:rsidRPr="00195846" w:rsidRDefault="009677E1" w:rsidP="00195846">
      <w:pPr>
        <w:tabs>
          <w:tab w:val="left" w:pos="5220"/>
        </w:tabs>
        <w:ind w:left="851" w:hanging="851"/>
        <w:rPr>
          <w:rFonts w:ascii="Arial" w:hAnsi="Arial" w:cs="Arial"/>
          <w:b/>
          <w:sz w:val="18"/>
          <w:szCs w:val="18"/>
        </w:rPr>
      </w:pPr>
      <w:r>
        <w:rPr>
          <w:rFonts w:ascii="Arial" w:hAnsi="Arial" w:cs="Arial"/>
          <w:sz w:val="18"/>
          <w:szCs w:val="18"/>
        </w:rPr>
        <w:t>69</w:t>
      </w:r>
      <w:r w:rsidR="00E148EC" w:rsidRPr="00CC4C12">
        <w:rPr>
          <w:rFonts w:ascii="Arial" w:hAnsi="Arial" w:cs="Arial"/>
          <w:sz w:val="18"/>
          <w:szCs w:val="18"/>
        </w:rPr>
        <w:t>P</w:t>
      </w:r>
      <w:r w:rsidR="00CF1260" w:rsidRPr="00CC4C12">
        <w:rPr>
          <w:rFonts w:ascii="Arial" w:hAnsi="Arial" w:cs="Arial"/>
          <w:sz w:val="18"/>
          <w:szCs w:val="18"/>
        </w:rPr>
        <w:t>C</w:t>
      </w:r>
      <w:r w:rsidR="009859F2" w:rsidRPr="00CC4C12">
        <w:rPr>
          <w:rFonts w:ascii="Arial" w:hAnsi="Arial" w:cs="Arial"/>
          <w:sz w:val="18"/>
          <w:szCs w:val="18"/>
        </w:rPr>
        <w:t>/16</w:t>
      </w:r>
      <w:r w:rsidR="00676E3C" w:rsidRPr="00CC4C12">
        <w:rPr>
          <w:rFonts w:ascii="Arial" w:hAnsi="Arial" w:cs="Arial"/>
          <w:sz w:val="18"/>
          <w:szCs w:val="18"/>
        </w:rPr>
        <w:tab/>
      </w:r>
      <w:r w:rsidR="00E148EC" w:rsidRPr="00CC4C12">
        <w:rPr>
          <w:rFonts w:ascii="Arial" w:hAnsi="Arial" w:cs="Arial"/>
          <w:b/>
          <w:sz w:val="18"/>
          <w:szCs w:val="18"/>
        </w:rPr>
        <w:t>QUESTIONS FROM MEMBERS OF THE PUBLIC</w:t>
      </w:r>
      <w:r w:rsidR="00301CE9">
        <w:rPr>
          <w:rFonts w:ascii="Arial" w:hAnsi="Arial" w:cs="Arial"/>
          <w:b/>
          <w:sz w:val="18"/>
          <w:szCs w:val="18"/>
        </w:rPr>
        <w:t xml:space="preserve"> AND PRESS</w:t>
      </w:r>
      <w:r w:rsidR="00195846">
        <w:rPr>
          <w:rFonts w:ascii="Arial" w:hAnsi="Arial" w:cs="Arial"/>
          <w:b/>
          <w:sz w:val="18"/>
          <w:szCs w:val="18"/>
        </w:rPr>
        <w:br/>
      </w:r>
      <w:r>
        <w:rPr>
          <w:rFonts w:ascii="Arial" w:hAnsi="Arial" w:cs="Arial"/>
          <w:sz w:val="18"/>
          <w:szCs w:val="18"/>
        </w:rPr>
        <w:t>No members of the public were present.</w:t>
      </w:r>
      <w:r w:rsidR="001976C4" w:rsidRPr="005F3F85">
        <w:rPr>
          <w:rFonts w:ascii="Arial" w:hAnsi="Arial" w:cs="Arial"/>
          <w:color w:val="FF0000"/>
          <w:sz w:val="18"/>
          <w:szCs w:val="18"/>
        </w:rPr>
        <w:br/>
      </w:r>
    </w:p>
    <w:p w:rsidR="009859F2" w:rsidRPr="00CC4C12" w:rsidRDefault="009677E1" w:rsidP="001700A6">
      <w:pPr>
        <w:tabs>
          <w:tab w:val="left" w:pos="5220"/>
        </w:tabs>
        <w:ind w:left="851" w:hanging="851"/>
        <w:rPr>
          <w:rFonts w:ascii="Arial" w:hAnsi="Arial" w:cs="Arial"/>
          <w:b/>
          <w:bCs/>
          <w:sz w:val="18"/>
          <w:szCs w:val="18"/>
        </w:rPr>
      </w:pPr>
      <w:r>
        <w:rPr>
          <w:rFonts w:ascii="Arial" w:hAnsi="Arial" w:cs="Arial"/>
          <w:bCs/>
          <w:sz w:val="18"/>
          <w:szCs w:val="18"/>
        </w:rPr>
        <w:t>70</w:t>
      </w:r>
      <w:r w:rsidR="009859F2" w:rsidRPr="00CC4C12">
        <w:rPr>
          <w:rFonts w:ascii="Arial" w:hAnsi="Arial" w:cs="Arial"/>
          <w:bCs/>
          <w:sz w:val="18"/>
          <w:szCs w:val="18"/>
        </w:rPr>
        <w:t>PC/16</w:t>
      </w:r>
      <w:r w:rsidR="00E148EC" w:rsidRPr="00CC4C12">
        <w:rPr>
          <w:rFonts w:ascii="Arial" w:hAnsi="Arial" w:cs="Arial"/>
          <w:bCs/>
          <w:sz w:val="18"/>
          <w:szCs w:val="18"/>
        </w:rPr>
        <w:tab/>
      </w:r>
      <w:r w:rsidR="000A5917" w:rsidRPr="00CC4C12">
        <w:rPr>
          <w:rFonts w:ascii="Arial" w:hAnsi="Arial" w:cs="Arial"/>
          <w:b/>
          <w:bCs/>
          <w:sz w:val="18"/>
          <w:szCs w:val="18"/>
        </w:rPr>
        <w:t>DECLARATIONS OF INTEREST</w:t>
      </w:r>
      <w:r w:rsidR="00CF1260" w:rsidRPr="00CC4C12">
        <w:rPr>
          <w:rFonts w:ascii="Arial" w:hAnsi="Arial" w:cs="Arial"/>
          <w:b/>
          <w:bCs/>
          <w:sz w:val="18"/>
          <w:szCs w:val="18"/>
        </w:rPr>
        <w:t xml:space="preserve"> ON MATTERS TO BE CONSIDERED AT THE MEETING</w:t>
      </w:r>
      <w:r w:rsidR="001700A6" w:rsidRPr="00CC4C12">
        <w:rPr>
          <w:rFonts w:ascii="Arial" w:hAnsi="Arial" w:cs="Arial"/>
          <w:b/>
          <w:bCs/>
          <w:sz w:val="18"/>
          <w:szCs w:val="18"/>
        </w:rPr>
        <w:br/>
      </w:r>
      <w:r w:rsidR="00301CE9">
        <w:rPr>
          <w:rFonts w:ascii="Arial" w:hAnsi="Arial" w:cs="Arial"/>
          <w:bCs/>
          <w:sz w:val="18"/>
          <w:szCs w:val="18"/>
        </w:rPr>
        <w:t xml:space="preserve">Cllr Starling declared </w:t>
      </w:r>
      <w:r w:rsidR="00195846">
        <w:rPr>
          <w:rFonts w:ascii="Arial" w:hAnsi="Arial" w:cs="Arial"/>
          <w:bCs/>
          <w:sz w:val="18"/>
          <w:szCs w:val="18"/>
        </w:rPr>
        <w:t>a non-</w:t>
      </w:r>
      <w:r w:rsidR="00301CE9">
        <w:rPr>
          <w:rFonts w:ascii="Arial" w:hAnsi="Arial" w:cs="Arial"/>
          <w:bCs/>
          <w:sz w:val="18"/>
          <w:szCs w:val="18"/>
        </w:rPr>
        <w:t>pecun</w:t>
      </w:r>
      <w:r w:rsidR="006A277A">
        <w:rPr>
          <w:rFonts w:ascii="Arial" w:hAnsi="Arial" w:cs="Arial"/>
          <w:bCs/>
          <w:sz w:val="18"/>
          <w:szCs w:val="18"/>
        </w:rPr>
        <w:t>i</w:t>
      </w:r>
      <w:r w:rsidR="00301CE9">
        <w:rPr>
          <w:rFonts w:ascii="Arial" w:hAnsi="Arial" w:cs="Arial"/>
          <w:bCs/>
          <w:sz w:val="18"/>
          <w:szCs w:val="18"/>
        </w:rPr>
        <w:t xml:space="preserve">ary </w:t>
      </w:r>
      <w:r w:rsidR="003A63E6">
        <w:rPr>
          <w:rFonts w:ascii="Arial" w:hAnsi="Arial" w:cs="Arial"/>
          <w:bCs/>
          <w:sz w:val="18"/>
          <w:szCs w:val="18"/>
        </w:rPr>
        <w:t>interest</w:t>
      </w:r>
      <w:r w:rsidR="00301CE9">
        <w:rPr>
          <w:rFonts w:ascii="Arial" w:hAnsi="Arial" w:cs="Arial"/>
          <w:bCs/>
          <w:sz w:val="18"/>
          <w:szCs w:val="18"/>
        </w:rPr>
        <w:t xml:space="preserve"> </w:t>
      </w:r>
      <w:r w:rsidR="003A63E6">
        <w:rPr>
          <w:rFonts w:ascii="Arial" w:hAnsi="Arial" w:cs="Arial"/>
          <w:bCs/>
          <w:sz w:val="18"/>
          <w:szCs w:val="18"/>
        </w:rPr>
        <w:t xml:space="preserve">as </w:t>
      </w:r>
      <w:r>
        <w:rPr>
          <w:rFonts w:ascii="Arial" w:hAnsi="Arial" w:cs="Arial"/>
          <w:bCs/>
          <w:sz w:val="18"/>
          <w:szCs w:val="18"/>
        </w:rPr>
        <w:t xml:space="preserve">a resident of Vicarage Road and </w:t>
      </w:r>
      <w:r w:rsidR="000F298F">
        <w:rPr>
          <w:rFonts w:ascii="Arial" w:hAnsi="Arial" w:cs="Arial"/>
          <w:bCs/>
          <w:sz w:val="18"/>
          <w:szCs w:val="18"/>
        </w:rPr>
        <w:t>abstained</w:t>
      </w:r>
      <w:r w:rsidR="001E2994">
        <w:rPr>
          <w:rFonts w:ascii="Arial" w:hAnsi="Arial" w:cs="Arial"/>
          <w:bCs/>
          <w:sz w:val="18"/>
          <w:szCs w:val="18"/>
        </w:rPr>
        <w:t xml:space="preserve"> from voting in respect of </w:t>
      </w:r>
      <w:r w:rsidR="001E2994" w:rsidRPr="00F63F8E">
        <w:rPr>
          <w:rFonts w:ascii="Arial" w:hAnsi="Arial" w:cs="Arial"/>
          <w:bCs/>
          <w:sz w:val="18"/>
          <w:szCs w:val="18"/>
        </w:rPr>
        <w:t xml:space="preserve">16/04167/ADP, </w:t>
      </w:r>
      <w:r w:rsidR="001E2994" w:rsidRPr="00553341">
        <w:rPr>
          <w:rFonts w:ascii="Arial" w:hAnsi="Arial" w:cs="Arial"/>
          <w:bCs/>
          <w:sz w:val="18"/>
          <w:szCs w:val="18"/>
        </w:rPr>
        <w:t>Land to the rear of Vicarage Road</w:t>
      </w:r>
      <w:r w:rsidR="001E2994">
        <w:rPr>
          <w:rFonts w:ascii="Arial" w:hAnsi="Arial" w:cs="Arial"/>
          <w:bCs/>
          <w:sz w:val="18"/>
          <w:szCs w:val="18"/>
        </w:rPr>
        <w:t>, a</w:t>
      </w:r>
      <w:r w:rsidR="001E2994" w:rsidRPr="00F63F8E">
        <w:rPr>
          <w:rFonts w:ascii="Arial" w:hAnsi="Arial" w:cs="Arial"/>
          <w:bCs/>
          <w:sz w:val="18"/>
          <w:szCs w:val="18"/>
        </w:rPr>
        <w:t>pproval of reserved matters pursuant to outline permission 15/00139/AOP relating to appearance, landscaping, layout and scale for the erection of a residential development of up to 68 dwellings, estate roads and associated works</w:t>
      </w:r>
      <w:r w:rsidR="001E2994">
        <w:rPr>
          <w:rFonts w:ascii="Arial" w:hAnsi="Arial" w:cs="Arial"/>
          <w:bCs/>
          <w:sz w:val="18"/>
          <w:szCs w:val="18"/>
        </w:rPr>
        <w:t>.</w:t>
      </w:r>
      <w:r>
        <w:rPr>
          <w:rFonts w:ascii="Arial" w:hAnsi="Arial" w:cs="Arial"/>
          <w:bCs/>
          <w:sz w:val="18"/>
          <w:szCs w:val="18"/>
        </w:rPr>
        <w:br/>
        <w:t xml:space="preserve">Cllr Weber declared a non-pecuniary interest as a resident of Cheddington Road, opposite the application site and </w:t>
      </w:r>
      <w:r w:rsidR="000F298F">
        <w:rPr>
          <w:rFonts w:ascii="Arial" w:hAnsi="Arial" w:cs="Arial"/>
          <w:bCs/>
          <w:sz w:val="18"/>
          <w:szCs w:val="18"/>
        </w:rPr>
        <w:t>abstained</w:t>
      </w:r>
      <w:r>
        <w:rPr>
          <w:rFonts w:ascii="Arial" w:hAnsi="Arial" w:cs="Arial"/>
          <w:bCs/>
          <w:sz w:val="18"/>
          <w:szCs w:val="18"/>
        </w:rPr>
        <w:t xml:space="preserve"> from voting </w:t>
      </w:r>
      <w:r w:rsidR="001E2994">
        <w:rPr>
          <w:rFonts w:ascii="Arial" w:hAnsi="Arial" w:cs="Arial"/>
          <w:bCs/>
          <w:sz w:val="18"/>
          <w:szCs w:val="18"/>
        </w:rPr>
        <w:t xml:space="preserve">in respect of the </w:t>
      </w:r>
      <w:r w:rsidR="001E2994">
        <w:rPr>
          <w:rFonts w:ascii="Arial" w:hAnsi="Arial" w:cs="Arial"/>
          <w:sz w:val="18"/>
          <w:szCs w:val="18"/>
        </w:rPr>
        <w:t>a</w:t>
      </w:r>
      <w:r w:rsidR="001E2994" w:rsidRPr="009677E1">
        <w:rPr>
          <w:rFonts w:ascii="Arial" w:hAnsi="Arial" w:cs="Arial"/>
          <w:sz w:val="18"/>
          <w:szCs w:val="18"/>
        </w:rPr>
        <w:t>ppeal lodged with Planning Inspectorate relating to refusal of planning for</w:t>
      </w:r>
      <w:r w:rsidR="001E2994" w:rsidRPr="009677E1">
        <w:rPr>
          <w:rFonts w:ascii="Arial" w:hAnsi="Arial" w:cs="Arial"/>
          <w:color w:val="FF0000"/>
          <w:sz w:val="18"/>
          <w:szCs w:val="18"/>
        </w:rPr>
        <w:t xml:space="preserve"> </w:t>
      </w:r>
      <w:r w:rsidR="001E2994" w:rsidRPr="009677E1">
        <w:rPr>
          <w:rFonts w:ascii="Arial" w:hAnsi="Arial" w:cs="Arial"/>
          <w:b/>
          <w:color w:val="0070C0"/>
          <w:sz w:val="18"/>
          <w:szCs w:val="18"/>
        </w:rPr>
        <w:t>Land off Cheddington Road</w:t>
      </w:r>
      <w:r w:rsidR="001E2994" w:rsidRPr="009677E1">
        <w:rPr>
          <w:rFonts w:ascii="Arial" w:hAnsi="Arial" w:cs="Arial"/>
          <w:color w:val="FF0000"/>
          <w:sz w:val="18"/>
          <w:szCs w:val="18"/>
        </w:rPr>
        <w:t xml:space="preserve">, </w:t>
      </w:r>
      <w:r w:rsidR="001E2994" w:rsidRPr="009677E1">
        <w:rPr>
          <w:rFonts w:ascii="Arial" w:hAnsi="Arial" w:cs="Arial"/>
          <w:sz w:val="18"/>
          <w:szCs w:val="18"/>
        </w:rPr>
        <w:t xml:space="preserve">original planning ref: 15/04303/APP, appeal ref: 17/00009/REF, PI Ref: APP/J0405/W/16/3166066.  </w:t>
      </w:r>
    </w:p>
    <w:p w:rsidR="00B02A20" w:rsidRPr="00CC4C12" w:rsidRDefault="00B02A20" w:rsidP="00304E4B">
      <w:pPr>
        <w:tabs>
          <w:tab w:val="left" w:pos="851"/>
        </w:tabs>
        <w:ind w:left="851" w:hanging="851"/>
        <w:rPr>
          <w:rFonts w:ascii="Arial" w:hAnsi="Arial" w:cs="Arial"/>
          <w:sz w:val="18"/>
          <w:szCs w:val="18"/>
        </w:rPr>
      </w:pPr>
    </w:p>
    <w:p w:rsidR="001700A6" w:rsidRPr="00CC4C12" w:rsidRDefault="009677E1" w:rsidP="003E7BFF">
      <w:pPr>
        <w:tabs>
          <w:tab w:val="left" w:pos="851"/>
          <w:tab w:val="left" w:pos="5220"/>
        </w:tabs>
        <w:ind w:left="855" w:hanging="855"/>
        <w:rPr>
          <w:rFonts w:ascii="Arial" w:hAnsi="Arial" w:cs="Arial"/>
          <w:sz w:val="18"/>
          <w:szCs w:val="18"/>
        </w:rPr>
      </w:pPr>
      <w:r>
        <w:rPr>
          <w:rFonts w:ascii="Arial" w:hAnsi="Arial" w:cs="Arial"/>
          <w:sz w:val="18"/>
          <w:szCs w:val="18"/>
        </w:rPr>
        <w:t>71</w:t>
      </w:r>
      <w:r w:rsidR="00CF1260" w:rsidRPr="00CC4C12">
        <w:rPr>
          <w:rFonts w:ascii="Arial" w:hAnsi="Arial" w:cs="Arial"/>
          <w:sz w:val="18"/>
          <w:szCs w:val="18"/>
        </w:rPr>
        <w:t>PC</w:t>
      </w:r>
      <w:r w:rsidR="00164B61" w:rsidRPr="00CC4C12">
        <w:rPr>
          <w:rFonts w:ascii="Arial" w:hAnsi="Arial" w:cs="Arial"/>
          <w:sz w:val="18"/>
          <w:szCs w:val="18"/>
        </w:rPr>
        <w:t>/1</w:t>
      </w:r>
      <w:r w:rsidR="009859F2" w:rsidRPr="00CC4C12">
        <w:rPr>
          <w:rFonts w:ascii="Arial" w:hAnsi="Arial" w:cs="Arial"/>
          <w:sz w:val="18"/>
          <w:szCs w:val="18"/>
        </w:rPr>
        <w:t>6</w:t>
      </w:r>
      <w:r w:rsidR="00B02A20" w:rsidRPr="00CC4C12">
        <w:rPr>
          <w:rFonts w:ascii="Arial" w:hAnsi="Arial" w:cs="Arial"/>
          <w:sz w:val="18"/>
          <w:szCs w:val="18"/>
        </w:rPr>
        <w:tab/>
      </w:r>
      <w:r w:rsidR="008F65C7" w:rsidRPr="00CC4C12">
        <w:rPr>
          <w:rFonts w:ascii="Arial" w:hAnsi="Arial" w:cs="Arial"/>
          <w:b/>
          <w:sz w:val="18"/>
          <w:szCs w:val="18"/>
        </w:rPr>
        <w:t>APPROVE MINUTES</w:t>
      </w:r>
      <w:r w:rsidR="002337B7" w:rsidRPr="00CC4C12">
        <w:rPr>
          <w:rFonts w:ascii="Arial" w:hAnsi="Arial" w:cs="Arial"/>
          <w:b/>
          <w:sz w:val="18"/>
          <w:szCs w:val="18"/>
        </w:rPr>
        <w:br/>
      </w:r>
      <w:r w:rsidR="008F65C7" w:rsidRPr="00CC4C12">
        <w:rPr>
          <w:rFonts w:ascii="Arial" w:hAnsi="Arial" w:cs="Arial"/>
          <w:sz w:val="18"/>
          <w:szCs w:val="18"/>
        </w:rPr>
        <w:t xml:space="preserve">It was </w:t>
      </w:r>
      <w:r w:rsidR="008F65C7" w:rsidRPr="00CC4C12">
        <w:rPr>
          <w:rFonts w:ascii="Arial" w:hAnsi="Arial" w:cs="Arial"/>
          <w:b/>
          <w:sz w:val="18"/>
          <w:szCs w:val="18"/>
        </w:rPr>
        <w:t>RESOLVED</w:t>
      </w:r>
      <w:r w:rsidR="008F65C7" w:rsidRPr="00CC4C12">
        <w:rPr>
          <w:rFonts w:ascii="Arial" w:hAnsi="Arial" w:cs="Arial"/>
          <w:sz w:val="18"/>
          <w:szCs w:val="18"/>
        </w:rPr>
        <w:t xml:space="preserve"> that the minutes of the meeting held on </w:t>
      </w:r>
      <w:r>
        <w:rPr>
          <w:rFonts w:ascii="Arial" w:hAnsi="Arial" w:cs="Arial"/>
          <w:sz w:val="18"/>
          <w:szCs w:val="18"/>
        </w:rPr>
        <w:t xml:space="preserve">21 February </w:t>
      </w:r>
      <w:r w:rsidR="000145AF" w:rsidRPr="00CC4C12">
        <w:rPr>
          <w:rFonts w:ascii="Arial" w:hAnsi="Arial" w:cs="Arial"/>
          <w:sz w:val="18"/>
          <w:szCs w:val="18"/>
        </w:rPr>
        <w:t>201</w:t>
      </w:r>
      <w:r>
        <w:rPr>
          <w:rFonts w:ascii="Arial" w:hAnsi="Arial" w:cs="Arial"/>
          <w:sz w:val="18"/>
          <w:szCs w:val="18"/>
        </w:rPr>
        <w:t>7</w:t>
      </w:r>
      <w:r w:rsidR="008F65C7" w:rsidRPr="00CC4C12">
        <w:rPr>
          <w:rFonts w:ascii="Arial" w:hAnsi="Arial" w:cs="Arial"/>
          <w:sz w:val="18"/>
          <w:szCs w:val="18"/>
        </w:rPr>
        <w:t xml:space="preserve"> were a true and correct record of the meeting and </w:t>
      </w:r>
      <w:r w:rsidR="00645515" w:rsidRPr="00CC4C12">
        <w:rPr>
          <w:rFonts w:ascii="Arial" w:hAnsi="Arial" w:cs="Arial"/>
          <w:sz w:val="18"/>
          <w:szCs w:val="18"/>
        </w:rPr>
        <w:t>the Chair was duly authorised to sign on behalf of the council.</w:t>
      </w:r>
    </w:p>
    <w:p w:rsidR="001700A6" w:rsidRPr="00CC4C12" w:rsidRDefault="001700A6" w:rsidP="003E7BFF">
      <w:pPr>
        <w:tabs>
          <w:tab w:val="left" w:pos="851"/>
          <w:tab w:val="left" w:pos="5220"/>
        </w:tabs>
        <w:ind w:left="855" w:hanging="855"/>
        <w:rPr>
          <w:rFonts w:ascii="Arial" w:hAnsi="Arial" w:cs="Arial"/>
          <w:sz w:val="18"/>
          <w:szCs w:val="18"/>
        </w:rPr>
      </w:pPr>
    </w:p>
    <w:p w:rsidR="003E7BFF" w:rsidRPr="00CC4C12" w:rsidRDefault="009677E1" w:rsidP="003E7BFF">
      <w:pPr>
        <w:tabs>
          <w:tab w:val="left" w:pos="851"/>
          <w:tab w:val="left" w:pos="5220"/>
        </w:tabs>
        <w:ind w:left="855" w:hanging="855"/>
        <w:rPr>
          <w:rFonts w:ascii="Arial" w:hAnsi="Arial" w:cs="Arial"/>
          <w:sz w:val="18"/>
          <w:szCs w:val="18"/>
        </w:rPr>
      </w:pPr>
      <w:r>
        <w:rPr>
          <w:rFonts w:ascii="Arial" w:hAnsi="Arial" w:cs="Arial"/>
          <w:sz w:val="18"/>
          <w:szCs w:val="18"/>
        </w:rPr>
        <w:t>72</w:t>
      </w:r>
      <w:r w:rsidR="008F65C7" w:rsidRPr="00CC4C12">
        <w:rPr>
          <w:rFonts w:ascii="Arial" w:hAnsi="Arial" w:cs="Arial"/>
          <w:sz w:val="18"/>
          <w:szCs w:val="18"/>
        </w:rPr>
        <w:t>PC/1</w:t>
      </w:r>
      <w:r w:rsidR="009859F2" w:rsidRPr="00CC4C12">
        <w:rPr>
          <w:rFonts w:ascii="Arial" w:hAnsi="Arial" w:cs="Arial"/>
          <w:sz w:val="18"/>
          <w:szCs w:val="18"/>
        </w:rPr>
        <w:t>6</w:t>
      </w:r>
      <w:r w:rsidR="008F65C7" w:rsidRPr="00CC4C12">
        <w:rPr>
          <w:rFonts w:ascii="Arial" w:hAnsi="Arial" w:cs="Arial"/>
          <w:sz w:val="18"/>
          <w:szCs w:val="18"/>
        </w:rPr>
        <w:tab/>
      </w:r>
      <w:r w:rsidR="00CF1260" w:rsidRPr="00CC4C12">
        <w:rPr>
          <w:rFonts w:ascii="Arial" w:hAnsi="Arial" w:cs="Arial"/>
          <w:b/>
          <w:bCs/>
          <w:sz w:val="18"/>
          <w:szCs w:val="18"/>
        </w:rPr>
        <w:t>PLANNING MATTERS</w:t>
      </w:r>
    </w:p>
    <w:p w:rsidR="009729B0" w:rsidRPr="00553341" w:rsidRDefault="005868F3" w:rsidP="009677E1">
      <w:pPr>
        <w:tabs>
          <w:tab w:val="left" w:pos="851"/>
          <w:tab w:val="left" w:pos="1418"/>
        </w:tabs>
        <w:ind w:left="851" w:hanging="851"/>
        <w:rPr>
          <w:rFonts w:ascii="Arial" w:hAnsi="Arial" w:cs="Arial"/>
          <w:sz w:val="18"/>
          <w:szCs w:val="18"/>
          <w:u w:val="single"/>
        </w:rPr>
      </w:pPr>
      <w:r w:rsidRPr="00CC4C12">
        <w:rPr>
          <w:rFonts w:ascii="Arial" w:hAnsi="Arial" w:cs="Arial"/>
          <w:sz w:val="18"/>
          <w:szCs w:val="18"/>
        </w:rPr>
        <w:br/>
        <w:t>1)</w:t>
      </w:r>
      <w:r w:rsidRPr="00CC4C12">
        <w:rPr>
          <w:rFonts w:ascii="Arial" w:hAnsi="Arial" w:cs="Arial"/>
          <w:sz w:val="18"/>
          <w:szCs w:val="18"/>
        </w:rPr>
        <w:tab/>
      </w:r>
      <w:r w:rsidRPr="00CC4C12">
        <w:rPr>
          <w:rFonts w:ascii="Arial" w:hAnsi="Arial" w:cs="Arial"/>
          <w:sz w:val="18"/>
          <w:szCs w:val="18"/>
          <w:u w:val="single"/>
        </w:rPr>
        <w:t>Applications</w:t>
      </w:r>
      <w:r w:rsidRPr="009677E1">
        <w:rPr>
          <w:rFonts w:ascii="Arial" w:hAnsi="Arial" w:cs="Arial"/>
          <w:sz w:val="18"/>
          <w:szCs w:val="18"/>
        </w:rPr>
        <w:t>:</w:t>
      </w:r>
      <w:r w:rsidR="009677E1" w:rsidRPr="009677E1">
        <w:rPr>
          <w:rFonts w:ascii="Arial" w:hAnsi="Arial" w:cs="Arial"/>
          <w:sz w:val="18"/>
          <w:szCs w:val="18"/>
        </w:rPr>
        <w:t xml:space="preserve">  None</w:t>
      </w:r>
      <w:r w:rsidR="00DC1CA5" w:rsidRPr="00553341">
        <w:rPr>
          <w:rFonts w:ascii="Arial" w:hAnsi="Arial" w:cs="Arial"/>
          <w:sz w:val="18"/>
          <w:szCs w:val="18"/>
          <w:u w:val="single"/>
        </w:rPr>
        <w:br/>
      </w:r>
    </w:p>
    <w:p w:rsidR="00466781" w:rsidRPr="009677E1" w:rsidRDefault="009729B0" w:rsidP="009677E1">
      <w:pPr>
        <w:pStyle w:val="ListParagraph"/>
        <w:numPr>
          <w:ilvl w:val="0"/>
          <w:numId w:val="26"/>
        </w:numPr>
        <w:tabs>
          <w:tab w:val="left" w:pos="1418"/>
        </w:tabs>
        <w:ind w:left="1418" w:hanging="567"/>
        <w:rPr>
          <w:rFonts w:ascii="Arial" w:hAnsi="Arial" w:cs="Arial"/>
          <w:sz w:val="18"/>
          <w:szCs w:val="18"/>
          <w:u w:val="single"/>
        </w:rPr>
      </w:pPr>
      <w:r w:rsidRPr="009729B0">
        <w:rPr>
          <w:rFonts w:ascii="Arial" w:hAnsi="Arial" w:cs="Arial"/>
          <w:sz w:val="18"/>
          <w:szCs w:val="18"/>
          <w:u w:val="single"/>
        </w:rPr>
        <w:t>Decisions</w:t>
      </w:r>
      <w:r w:rsidRPr="009729B0">
        <w:rPr>
          <w:rFonts w:ascii="Arial" w:hAnsi="Arial" w:cs="Arial"/>
          <w:sz w:val="18"/>
          <w:szCs w:val="18"/>
        </w:rPr>
        <w:t xml:space="preserve">: </w:t>
      </w:r>
      <w:r w:rsidR="00982190">
        <w:rPr>
          <w:rFonts w:ascii="Arial" w:hAnsi="Arial" w:cs="Arial"/>
          <w:sz w:val="18"/>
          <w:szCs w:val="18"/>
        </w:rPr>
        <w:t xml:space="preserve"> </w:t>
      </w:r>
      <w:r w:rsidR="009677E1">
        <w:rPr>
          <w:rFonts w:ascii="Arial" w:hAnsi="Arial" w:cs="Arial"/>
          <w:sz w:val="18"/>
          <w:szCs w:val="18"/>
        </w:rPr>
        <w:t>None</w:t>
      </w:r>
      <w:r w:rsidR="009E3C68" w:rsidRPr="009677E1">
        <w:rPr>
          <w:rStyle w:val="address"/>
          <w:rFonts w:ascii="Arial" w:hAnsi="Arial" w:cs="Arial"/>
          <w:sz w:val="18"/>
          <w:szCs w:val="18"/>
          <w:lang w:val="en"/>
        </w:rPr>
        <w:br/>
      </w:r>
    </w:p>
    <w:p w:rsidR="00466781" w:rsidRPr="00466781" w:rsidRDefault="00466781" w:rsidP="00466781">
      <w:pPr>
        <w:pStyle w:val="ListParagraph"/>
        <w:numPr>
          <w:ilvl w:val="0"/>
          <w:numId w:val="26"/>
        </w:numPr>
        <w:tabs>
          <w:tab w:val="left" w:pos="1418"/>
        </w:tabs>
        <w:ind w:left="1418" w:hanging="567"/>
        <w:rPr>
          <w:rFonts w:ascii="Arial" w:hAnsi="Arial" w:cs="Arial"/>
          <w:sz w:val="18"/>
          <w:szCs w:val="18"/>
          <w:u w:val="single"/>
        </w:rPr>
      </w:pPr>
      <w:r>
        <w:rPr>
          <w:rFonts w:ascii="Arial" w:hAnsi="Arial" w:cs="Arial"/>
          <w:sz w:val="18"/>
          <w:szCs w:val="18"/>
          <w:u w:val="single"/>
        </w:rPr>
        <w:t>Other</w:t>
      </w:r>
      <w:r w:rsidRPr="009729B0">
        <w:rPr>
          <w:rFonts w:ascii="Arial" w:hAnsi="Arial" w:cs="Arial"/>
          <w:sz w:val="18"/>
          <w:szCs w:val="18"/>
        </w:rPr>
        <w:t xml:space="preserve">: </w:t>
      </w:r>
      <w:r>
        <w:rPr>
          <w:rFonts w:ascii="Arial" w:hAnsi="Arial" w:cs="Arial"/>
          <w:sz w:val="18"/>
          <w:szCs w:val="18"/>
        </w:rPr>
        <w:t xml:space="preserve"> </w:t>
      </w:r>
    </w:p>
    <w:p w:rsidR="00524538" w:rsidRPr="00524538" w:rsidRDefault="009677E1" w:rsidP="009677E1">
      <w:pPr>
        <w:numPr>
          <w:ilvl w:val="2"/>
          <w:numId w:val="38"/>
        </w:numPr>
        <w:tabs>
          <w:tab w:val="left" w:pos="1980"/>
        </w:tabs>
        <w:ind w:left="1980" w:hanging="540"/>
        <w:rPr>
          <w:rFonts w:ascii="Arial" w:hAnsi="Arial" w:cs="Arial"/>
          <w:sz w:val="18"/>
          <w:szCs w:val="18"/>
          <w:u w:val="single"/>
        </w:rPr>
      </w:pPr>
      <w:r w:rsidRPr="009677E1">
        <w:rPr>
          <w:rFonts w:ascii="Arial" w:hAnsi="Arial" w:cs="Arial"/>
          <w:sz w:val="18"/>
          <w:szCs w:val="18"/>
        </w:rPr>
        <w:t>Appeal lodged with Planning Inspectorate relating to refusal of planning for</w:t>
      </w:r>
      <w:r w:rsidRPr="009677E1">
        <w:rPr>
          <w:rFonts w:ascii="Arial" w:hAnsi="Arial" w:cs="Arial"/>
          <w:color w:val="FF0000"/>
          <w:sz w:val="18"/>
          <w:szCs w:val="18"/>
        </w:rPr>
        <w:t xml:space="preserve"> </w:t>
      </w:r>
      <w:r w:rsidRPr="009677E1">
        <w:rPr>
          <w:rFonts w:ascii="Arial" w:hAnsi="Arial" w:cs="Arial"/>
          <w:b/>
          <w:color w:val="0070C0"/>
          <w:sz w:val="18"/>
          <w:szCs w:val="18"/>
        </w:rPr>
        <w:t>Land off Cheddington Road</w:t>
      </w:r>
      <w:r w:rsidRPr="009677E1">
        <w:rPr>
          <w:rFonts w:ascii="Arial" w:hAnsi="Arial" w:cs="Arial"/>
          <w:color w:val="FF0000"/>
          <w:sz w:val="18"/>
          <w:szCs w:val="18"/>
        </w:rPr>
        <w:t xml:space="preserve">, </w:t>
      </w:r>
      <w:r w:rsidRPr="009677E1">
        <w:rPr>
          <w:rFonts w:ascii="Arial" w:hAnsi="Arial" w:cs="Arial"/>
          <w:sz w:val="18"/>
          <w:szCs w:val="18"/>
        </w:rPr>
        <w:t xml:space="preserve">original planning ref: 15/04303/APP, appeal ref: 17/00009/REF, PI Ref: APP/J0405/W/16/3166066.  </w:t>
      </w:r>
      <w:r>
        <w:rPr>
          <w:rFonts w:ascii="Arial" w:hAnsi="Arial" w:cs="Arial"/>
          <w:sz w:val="18"/>
          <w:szCs w:val="18"/>
        </w:rPr>
        <w:br/>
      </w:r>
      <w:r w:rsidR="00524538">
        <w:rPr>
          <w:rFonts w:ascii="Arial" w:hAnsi="Arial" w:cs="Arial"/>
          <w:sz w:val="18"/>
          <w:szCs w:val="18"/>
        </w:rPr>
        <w:t xml:space="preserve">It was </w:t>
      </w:r>
      <w:r w:rsidR="00524538" w:rsidRPr="00524538">
        <w:rPr>
          <w:rFonts w:ascii="Arial" w:hAnsi="Arial" w:cs="Arial"/>
          <w:b/>
          <w:sz w:val="18"/>
          <w:szCs w:val="18"/>
        </w:rPr>
        <w:t>RESOLVED</w:t>
      </w:r>
      <w:r w:rsidR="00524538">
        <w:rPr>
          <w:rFonts w:ascii="Arial" w:hAnsi="Arial" w:cs="Arial"/>
          <w:sz w:val="18"/>
          <w:szCs w:val="18"/>
        </w:rPr>
        <w:t xml:space="preserve"> to submit the following comments to the Planning Inspectorate:</w:t>
      </w:r>
    </w:p>
    <w:p w:rsidR="00524538" w:rsidRPr="00524538" w:rsidRDefault="00524538" w:rsidP="00524538">
      <w:pPr>
        <w:numPr>
          <w:ilvl w:val="3"/>
          <w:numId w:val="38"/>
        </w:numPr>
        <w:tabs>
          <w:tab w:val="left" w:pos="2700"/>
        </w:tabs>
        <w:ind w:left="2700" w:hanging="720"/>
        <w:rPr>
          <w:rFonts w:ascii="Arial" w:hAnsi="Arial" w:cs="Arial"/>
          <w:sz w:val="18"/>
          <w:szCs w:val="18"/>
          <w:u w:val="single"/>
        </w:rPr>
      </w:pPr>
      <w:r>
        <w:rPr>
          <w:rFonts w:ascii="Arial" w:hAnsi="Arial" w:cs="Arial"/>
          <w:sz w:val="18"/>
          <w:szCs w:val="18"/>
        </w:rPr>
        <w:t>The council upholds it’s previously submitted comments and endorses the comments made by AVDC in their full report issued when refusing the original application.</w:t>
      </w:r>
    </w:p>
    <w:p w:rsidR="00524538" w:rsidRPr="00524538" w:rsidRDefault="00524538" w:rsidP="00524538">
      <w:pPr>
        <w:numPr>
          <w:ilvl w:val="3"/>
          <w:numId w:val="38"/>
        </w:numPr>
        <w:tabs>
          <w:tab w:val="left" w:pos="2700"/>
        </w:tabs>
        <w:ind w:left="2700" w:hanging="720"/>
        <w:rPr>
          <w:rFonts w:ascii="Arial" w:hAnsi="Arial" w:cs="Arial"/>
          <w:sz w:val="18"/>
          <w:szCs w:val="18"/>
          <w:u w:val="single"/>
        </w:rPr>
      </w:pPr>
      <w:r>
        <w:rPr>
          <w:rFonts w:ascii="Arial" w:hAnsi="Arial" w:cs="Arial"/>
          <w:sz w:val="18"/>
          <w:szCs w:val="18"/>
        </w:rPr>
        <w:t>Since the submission of our previous comments, the Pitstone Neighbourhood Plan has successfully been passed at referendum, giving greater weight to the policies therein, including the settlement boundary.</w:t>
      </w:r>
    </w:p>
    <w:p w:rsidR="00524538" w:rsidRPr="00524538" w:rsidRDefault="00524538" w:rsidP="00524538">
      <w:pPr>
        <w:numPr>
          <w:ilvl w:val="3"/>
          <w:numId w:val="38"/>
        </w:numPr>
        <w:tabs>
          <w:tab w:val="left" w:pos="2700"/>
        </w:tabs>
        <w:ind w:left="2700" w:hanging="720"/>
        <w:rPr>
          <w:rFonts w:ascii="Arial" w:hAnsi="Arial" w:cs="Arial"/>
          <w:sz w:val="18"/>
          <w:szCs w:val="18"/>
          <w:u w:val="single"/>
        </w:rPr>
      </w:pPr>
      <w:r>
        <w:rPr>
          <w:rFonts w:ascii="Arial" w:hAnsi="Arial" w:cs="Arial"/>
          <w:sz w:val="18"/>
          <w:szCs w:val="18"/>
        </w:rPr>
        <w:t>The Pitstone settlement boundary policy, since the plan passed referendum, has successfully been cited by AVDC as grounds for refusal of other planning applications that fall outside this area.</w:t>
      </w:r>
    </w:p>
    <w:p w:rsidR="00524538" w:rsidRPr="00524538" w:rsidRDefault="00524538" w:rsidP="00524538">
      <w:pPr>
        <w:numPr>
          <w:ilvl w:val="3"/>
          <w:numId w:val="38"/>
        </w:numPr>
        <w:tabs>
          <w:tab w:val="left" w:pos="2700"/>
        </w:tabs>
        <w:ind w:left="2700" w:hanging="720"/>
        <w:rPr>
          <w:rFonts w:ascii="Arial" w:hAnsi="Arial" w:cs="Arial"/>
          <w:sz w:val="18"/>
          <w:szCs w:val="18"/>
          <w:u w:val="single"/>
        </w:rPr>
      </w:pPr>
      <w:r>
        <w:rPr>
          <w:rFonts w:ascii="Arial" w:hAnsi="Arial" w:cs="Arial"/>
          <w:sz w:val="18"/>
          <w:szCs w:val="18"/>
        </w:rPr>
        <w:t xml:space="preserve">Peter Williams confirmed on 3/2/17 that AVDC do now have a 5 year housing land supply and even if this was not the case, AVDC would be covered by the ministerial statement of December 2016 stating that at least 3 years housing supply was sufficient.  Therefore, the </w:t>
      </w:r>
      <w:r w:rsidR="000F298F">
        <w:rPr>
          <w:rFonts w:ascii="Arial" w:hAnsi="Arial" w:cs="Arial"/>
          <w:sz w:val="18"/>
          <w:szCs w:val="18"/>
        </w:rPr>
        <w:t>applicant’s</w:t>
      </w:r>
      <w:r>
        <w:rPr>
          <w:rFonts w:ascii="Arial" w:hAnsi="Arial" w:cs="Arial"/>
          <w:sz w:val="18"/>
          <w:szCs w:val="18"/>
        </w:rPr>
        <w:t xml:space="preserve"> comments relating to housing supply are not valid.</w:t>
      </w:r>
    </w:p>
    <w:p w:rsidR="00524538" w:rsidRPr="00524538" w:rsidRDefault="00524538" w:rsidP="00524538">
      <w:pPr>
        <w:numPr>
          <w:ilvl w:val="3"/>
          <w:numId w:val="38"/>
        </w:numPr>
        <w:tabs>
          <w:tab w:val="left" w:pos="2700"/>
        </w:tabs>
        <w:ind w:left="2700" w:hanging="720"/>
        <w:rPr>
          <w:rFonts w:ascii="Arial" w:hAnsi="Arial" w:cs="Arial"/>
          <w:sz w:val="18"/>
          <w:szCs w:val="18"/>
          <w:u w:val="single"/>
        </w:rPr>
      </w:pPr>
      <w:r>
        <w:rPr>
          <w:rFonts w:ascii="Arial" w:hAnsi="Arial" w:cs="Arial"/>
          <w:sz w:val="18"/>
          <w:szCs w:val="18"/>
        </w:rPr>
        <w:t>The applicant could have appealed against non-determination after the designated period, and therefore the comments relating to delay in determination are not valid.</w:t>
      </w:r>
    </w:p>
    <w:p w:rsidR="001E2994" w:rsidRDefault="001E2994">
      <w:pPr>
        <w:autoSpaceDE/>
        <w:autoSpaceDN/>
        <w:rPr>
          <w:rFonts w:ascii="Arial" w:hAnsi="Arial" w:cs="Arial"/>
          <w:sz w:val="18"/>
          <w:szCs w:val="18"/>
        </w:rPr>
      </w:pPr>
      <w:r>
        <w:rPr>
          <w:rFonts w:ascii="Arial" w:hAnsi="Arial" w:cs="Arial"/>
          <w:sz w:val="18"/>
          <w:szCs w:val="18"/>
        </w:rPr>
        <w:br w:type="page"/>
      </w:r>
    </w:p>
    <w:p w:rsidR="009677E1" w:rsidRPr="009677E1" w:rsidRDefault="00524538" w:rsidP="00524538">
      <w:pPr>
        <w:numPr>
          <w:ilvl w:val="3"/>
          <w:numId w:val="38"/>
        </w:numPr>
        <w:tabs>
          <w:tab w:val="left" w:pos="2700"/>
        </w:tabs>
        <w:ind w:left="2700" w:hanging="720"/>
        <w:rPr>
          <w:rFonts w:ascii="Arial" w:hAnsi="Arial" w:cs="Arial"/>
          <w:sz w:val="18"/>
          <w:szCs w:val="18"/>
          <w:u w:val="single"/>
        </w:rPr>
      </w:pPr>
      <w:r>
        <w:rPr>
          <w:rFonts w:ascii="Arial" w:hAnsi="Arial" w:cs="Arial"/>
          <w:sz w:val="18"/>
          <w:szCs w:val="18"/>
        </w:rPr>
        <w:lastRenderedPageBreak/>
        <w:t xml:space="preserve">The applicant references an item of council literature as evidence of community need, but this was an initial publicity document and has since been </w:t>
      </w:r>
      <w:r w:rsidR="000F298F">
        <w:rPr>
          <w:rFonts w:ascii="Arial" w:hAnsi="Arial" w:cs="Arial"/>
          <w:sz w:val="18"/>
          <w:szCs w:val="18"/>
        </w:rPr>
        <w:t>superseded</w:t>
      </w:r>
      <w:r>
        <w:rPr>
          <w:rFonts w:ascii="Arial" w:hAnsi="Arial" w:cs="Arial"/>
          <w:sz w:val="18"/>
          <w:szCs w:val="18"/>
        </w:rPr>
        <w:t xml:space="preserve"> by the fully consulted full neighbourhood plan.</w:t>
      </w:r>
      <w:r w:rsidR="009677E1">
        <w:rPr>
          <w:rFonts w:ascii="Arial" w:hAnsi="Arial" w:cs="Arial"/>
          <w:sz w:val="18"/>
          <w:szCs w:val="18"/>
        </w:rPr>
        <w:br/>
      </w:r>
    </w:p>
    <w:p w:rsidR="00524538" w:rsidRPr="003A5B6E" w:rsidRDefault="00524538" w:rsidP="00466781">
      <w:pPr>
        <w:numPr>
          <w:ilvl w:val="2"/>
          <w:numId w:val="38"/>
        </w:numPr>
        <w:tabs>
          <w:tab w:val="left" w:pos="1980"/>
        </w:tabs>
        <w:ind w:left="1980" w:hanging="540"/>
        <w:rPr>
          <w:rFonts w:ascii="Arial" w:hAnsi="Arial" w:cs="Arial"/>
          <w:sz w:val="18"/>
          <w:szCs w:val="18"/>
          <w:u w:val="single"/>
        </w:rPr>
      </w:pPr>
      <w:r w:rsidRPr="00DA67FF">
        <w:rPr>
          <w:rFonts w:ascii="Arial" w:hAnsi="Arial" w:cs="Arial"/>
          <w:b/>
          <w:bCs/>
          <w:color w:val="0070C0"/>
          <w:sz w:val="18"/>
          <w:szCs w:val="18"/>
        </w:rPr>
        <w:t>Land to the rear of Vicarage Road</w:t>
      </w:r>
      <w:r>
        <w:rPr>
          <w:rFonts w:ascii="Arial" w:hAnsi="Arial" w:cs="Arial"/>
          <w:bCs/>
          <w:sz w:val="18"/>
          <w:szCs w:val="18"/>
        </w:rPr>
        <w:br/>
      </w:r>
      <w:r w:rsidRPr="00F63F8E">
        <w:rPr>
          <w:rFonts w:ascii="Arial" w:hAnsi="Arial" w:cs="Arial"/>
          <w:bCs/>
          <w:sz w:val="18"/>
          <w:szCs w:val="18"/>
        </w:rPr>
        <w:t xml:space="preserve">16/04167/ADP, </w:t>
      </w:r>
      <w:r w:rsidRPr="00553341">
        <w:rPr>
          <w:rFonts w:ascii="Arial" w:hAnsi="Arial" w:cs="Arial"/>
          <w:bCs/>
          <w:sz w:val="18"/>
          <w:szCs w:val="18"/>
        </w:rPr>
        <w:t>Land to the rear of Vicarage Road</w:t>
      </w:r>
      <w:r w:rsidRPr="00F63F8E">
        <w:rPr>
          <w:rFonts w:ascii="Arial" w:hAnsi="Arial" w:cs="Arial"/>
          <w:bCs/>
          <w:sz w:val="18"/>
          <w:szCs w:val="18"/>
        </w:rPr>
        <w:t>, Approval of reserved matters pursuant to outline permission 15/00139/AOP relating to appearance, landscaping, layout and scale for the erection of a residential development of up to 68 dwellings, estate roads and associated works.</w:t>
      </w:r>
      <w:r>
        <w:rPr>
          <w:rFonts w:ascii="Arial" w:hAnsi="Arial" w:cs="Arial"/>
          <w:bCs/>
          <w:sz w:val="18"/>
          <w:szCs w:val="18"/>
        </w:rPr>
        <w:t xml:space="preserve">  The developer had hosted</w:t>
      </w:r>
      <w:r w:rsidR="003A5B6E">
        <w:rPr>
          <w:rFonts w:ascii="Arial" w:hAnsi="Arial" w:cs="Arial"/>
          <w:bCs/>
          <w:sz w:val="18"/>
          <w:szCs w:val="18"/>
        </w:rPr>
        <w:t xml:space="preserve"> a public consultation event and preliminary meeting with the parish council.  Bellway had advised that they would now amend their proposals and resubmit an application to AVDC.  It was </w:t>
      </w:r>
      <w:r w:rsidR="003A5B6E" w:rsidRPr="003A5B6E">
        <w:rPr>
          <w:rFonts w:ascii="Arial" w:hAnsi="Arial" w:cs="Arial"/>
          <w:b/>
          <w:bCs/>
          <w:sz w:val="18"/>
          <w:szCs w:val="18"/>
        </w:rPr>
        <w:t>RESOLVED</w:t>
      </w:r>
      <w:r w:rsidR="003A5B6E">
        <w:rPr>
          <w:rFonts w:ascii="Arial" w:hAnsi="Arial" w:cs="Arial"/>
          <w:bCs/>
          <w:sz w:val="18"/>
          <w:szCs w:val="18"/>
        </w:rPr>
        <w:t xml:space="preserve"> to submit the following comments, based on the last shown illustration, to Bellway/AVDC as clarification, ahead of any amended plans being prepared:</w:t>
      </w:r>
    </w:p>
    <w:p w:rsidR="003A5B6E" w:rsidRDefault="003A5B6E" w:rsidP="003A5B6E">
      <w:pPr>
        <w:tabs>
          <w:tab w:val="left" w:pos="2700"/>
        </w:tabs>
        <w:rPr>
          <w:rFonts w:ascii="Arial" w:hAnsi="Arial" w:cs="Arial"/>
          <w:sz w:val="18"/>
          <w:szCs w:val="18"/>
          <w:u w:val="single"/>
        </w:rPr>
      </w:pPr>
    </w:p>
    <w:p w:rsidR="003A5B6E" w:rsidRPr="003A5B6E" w:rsidRDefault="003A5B6E" w:rsidP="003A5B6E">
      <w:pPr>
        <w:pStyle w:val="ListParagraph"/>
        <w:numPr>
          <w:ilvl w:val="0"/>
          <w:numId w:val="39"/>
        </w:numPr>
        <w:tabs>
          <w:tab w:val="left" w:pos="2700"/>
        </w:tabs>
        <w:ind w:left="2700" w:hanging="720"/>
        <w:rPr>
          <w:rFonts w:ascii="Arial" w:hAnsi="Arial" w:cs="Arial"/>
          <w:sz w:val="18"/>
          <w:szCs w:val="18"/>
          <w:u w:val="single"/>
        </w:rPr>
      </w:pPr>
      <w:r w:rsidRPr="003A5B6E">
        <w:rPr>
          <w:rFonts w:ascii="Arial" w:hAnsi="Arial" w:cs="Arial"/>
          <w:sz w:val="18"/>
          <w:szCs w:val="18"/>
          <w:u w:val="single"/>
          <w:lang w:eastAsia="en-US"/>
        </w:rPr>
        <w:t>Drainage</w:t>
      </w:r>
      <w:r>
        <w:rPr>
          <w:rFonts w:ascii="Arial" w:hAnsi="Arial" w:cs="Arial"/>
          <w:sz w:val="18"/>
          <w:szCs w:val="18"/>
          <w:lang w:eastAsia="en-US"/>
        </w:rPr>
        <w:t>:</w:t>
      </w:r>
      <w:r>
        <w:rPr>
          <w:rFonts w:ascii="Arial" w:hAnsi="Arial" w:cs="Arial"/>
          <w:sz w:val="18"/>
          <w:szCs w:val="18"/>
          <w:lang w:eastAsia="en-US"/>
        </w:rPr>
        <w:br/>
        <w:t xml:space="preserve">The system being </w:t>
      </w:r>
      <w:r w:rsidRPr="003A5B6E">
        <w:rPr>
          <w:rFonts w:ascii="Arial" w:hAnsi="Arial" w:cs="Arial"/>
          <w:sz w:val="18"/>
          <w:szCs w:val="18"/>
          <w:lang w:eastAsia="en-US"/>
        </w:rPr>
        <w:t>propos</w:t>
      </w:r>
      <w:r>
        <w:rPr>
          <w:rFonts w:ascii="Arial" w:hAnsi="Arial" w:cs="Arial"/>
          <w:sz w:val="18"/>
          <w:szCs w:val="18"/>
          <w:lang w:eastAsia="en-US"/>
        </w:rPr>
        <w:t>ed</w:t>
      </w:r>
      <w:r w:rsidRPr="003A5B6E">
        <w:rPr>
          <w:rFonts w:ascii="Arial" w:hAnsi="Arial" w:cs="Arial"/>
          <w:sz w:val="18"/>
          <w:szCs w:val="18"/>
          <w:lang w:eastAsia="en-US"/>
        </w:rPr>
        <w:t xml:space="preserve"> is not good practice and the Parish Council would not support such a scheme. </w:t>
      </w:r>
      <w:r>
        <w:rPr>
          <w:rFonts w:ascii="Arial" w:hAnsi="Arial" w:cs="Arial"/>
          <w:sz w:val="18"/>
          <w:szCs w:val="18"/>
          <w:lang w:eastAsia="en-US"/>
        </w:rPr>
        <w:t xml:space="preserve">The council </w:t>
      </w:r>
      <w:r w:rsidRPr="003A5B6E">
        <w:rPr>
          <w:rFonts w:ascii="Arial" w:hAnsi="Arial" w:cs="Arial"/>
          <w:sz w:val="18"/>
          <w:szCs w:val="18"/>
          <w:lang w:eastAsia="en-US"/>
        </w:rPr>
        <w:t>do</w:t>
      </w:r>
      <w:r>
        <w:rPr>
          <w:rFonts w:ascii="Arial" w:hAnsi="Arial" w:cs="Arial"/>
          <w:sz w:val="18"/>
          <w:szCs w:val="18"/>
          <w:lang w:eastAsia="en-US"/>
        </w:rPr>
        <w:t>es</w:t>
      </w:r>
      <w:r w:rsidRPr="003A5B6E">
        <w:rPr>
          <w:rFonts w:ascii="Arial" w:hAnsi="Arial" w:cs="Arial"/>
          <w:sz w:val="18"/>
          <w:szCs w:val="18"/>
          <w:lang w:eastAsia="en-US"/>
        </w:rPr>
        <w:t xml:space="preserve"> not feel that the development should proceed based on a pumped solution which is not a sustainable method of drainage (</w:t>
      </w:r>
      <w:r>
        <w:rPr>
          <w:rFonts w:ascii="Arial" w:hAnsi="Arial" w:cs="Arial"/>
          <w:sz w:val="18"/>
          <w:szCs w:val="18"/>
          <w:lang w:eastAsia="en-US"/>
        </w:rPr>
        <w:t xml:space="preserve">and we support the </w:t>
      </w:r>
      <w:r w:rsidRPr="003A5B6E">
        <w:rPr>
          <w:rFonts w:ascii="Arial" w:hAnsi="Arial" w:cs="Arial"/>
          <w:sz w:val="18"/>
          <w:szCs w:val="18"/>
          <w:lang w:eastAsia="en-US"/>
        </w:rPr>
        <w:t xml:space="preserve">AVDC SUDS </w:t>
      </w:r>
      <w:r>
        <w:rPr>
          <w:rFonts w:ascii="Arial" w:hAnsi="Arial" w:cs="Arial"/>
          <w:sz w:val="18"/>
          <w:szCs w:val="18"/>
          <w:lang w:eastAsia="en-US"/>
        </w:rPr>
        <w:t>Officer, Laura Kemp, in this respect</w:t>
      </w:r>
      <w:r w:rsidRPr="003A5B6E">
        <w:rPr>
          <w:rFonts w:ascii="Arial" w:hAnsi="Arial" w:cs="Arial"/>
          <w:sz w:val="18"/>
          <w:szCs w:val="18"/>
          <w:lang w:eastAsia="en-US"/>
        </w:rPr>
        <w:t>)</w:t>
      </w:r>
      <w:r>
        <w:rPr>
          <w:rFonts w:ascii="Arial" w:hAnsi="Arial" w:cs="Arial"/>
          <w:sz w:val="18"/>
          <w:szCs w:val="18"/>
          <w:lang w:eastAsia="en-US"/>
        </w:rPr>
        <w:t>.  F</w:t>
      </w:r>
      <w:r w:rsidRPr="003A5B6E">
        <w:rPr>
          <w:rFonts w:ascii="Arial" w:hAnsi="Arial" w:cs="Arial"/>
          <w:sz w:val="18"/>
          <w:szCs w:val="18"/>
          <w:lang w:eastAsia="en-US"/>
        </w:rPr>
        <w:t>rom the information provided it does not clearly demonstrate the flood flow paths should the pump system fail, to ensure that the surface water does not impact on both the existing and new dwellings on and adjacent to the site. This is a standard planning and drainage design requirement.</w:t>
      </w:r>
      <w:r>
        <w:rPr>
          <w:rFonts w:ascii="Arial" w:hAnsi="Arial" w:cs="Arial"/>
          <w:sz w:val="18"/>
          <w:szCs w:val="18"/>
          <w:lang w:eastAsia="en-US"/>
        </w:rPr>
        <w:t xml:space="preserve">  The parish council would not wish to see planning approved prior to the successful identification of a sustainable drainage scheme that proves the site is suitable for development, to avoid a similar situation arising as to 13/B3491/DIS.</w:t>
      </w:r>
    </w:p>
    <w:p w:rsidR="003A5B6E" w:rsidRPr="003A5B6E" w:rsidRDefault="003A5B6E" w:rsidP="003A5B6E">
      <w:pPr>
        <w:pStyle w:val="ListParagraph"/>
        <w:numPr>
          <w:ilvl w:val="0"/>
          <w:numId w:val="39"/>
        </w:numPr>
        <w:tabs>
          <w:tab w:val="left" w:pos="2700"/>
        </w:tabs>
        <w:ind w:left="2700" w:hanging="720"/>
        <w:rPr>
          <w:rFonts w:ascii="Arial" w:hAnsi="Arial" w:cs="Arial"/>
          <w:sz w:val="18"/>
          <w:szCs w:val="18"/>
          <w:u w:val="single"/>
        </w:rPr>
      </w:pPr>
      <w:r>
        <w:rPr>
          <w:rFonts w:ascii="Arial" w:hAnsi="Arial" w:cs="Arial"/>
          <w:sz w:val="18"/>
          <w:szCs w:val="18"/>
          <w:u w:val="single"/>
          <w:lang w:eastAsia="en-US"/>
        </w:rPr>
        <w:t>Internal Roadway</w:t>
      </w:r>
      <w:r>
        <w:rPr>
          <w:rFonts w:ascii="Arial" w:hAnsi="Arial" w:cs="Arial"/>
          <w:sz w:val="18"/>
          <w:szCs w:val="18"/>
          <w:lang w:eastAsia="en-US"/>
        </w:rPr>
        <w:t>: the council is supportive of the general layout but would like to ensure there is suitable traffic calming/pinch points etc along the northern stretch and by the children’s play area.</w:t>
      </w:r>
    </w:p>
    <w:p w:rsidR="003A5B6E" w:rsidRPr="003A5B6E" w:rsidRDefault="003A5B6E" w:rsidP="003A5B6E">
      <w:pPr>
        <w:pStyle w:val="ListParagraph"/>
        <w:numPr>
          <w:ilvl w:val="0"/>
          <w:numId w:val="39"/>
        </w:numPr>
        <w:tabs>
          <w:tab w:val="left" w:pos="2700"/>
        </w:tabs>
        <w:ind w:left="2700" w:hanging="720"/>
        <w:rPr>
          <w:rFonts w:ascii="Arial" w:hAnsi="Arial" w:cs="Arial"/>
          <w:sz w:val="18"/>
          <w:szCs w:val="18"/>
          <w:u w:val="single"/>
        </w:rPr>
      </w:pPr>
      <w:r w:rsidRPr="003A5B6E">
        <w:rPr>
          <w:rFonts w:ascii="Arial" w:hAnsi="Arial" w:cs="Arial"/>
          <w:sz w:val="18"/>
          <w:szCs w:val="18"/>
          <w:u w:val="single"/>
          <w:lang w:eastAsia="en-US"/>
        </w:rPr>
        <w:t>Property Styles</w:t>
      </w:r>
      <w:r>
        <w:rPr>
          <w:rFonts w:ascii="Arial" w:hAnsi="Arial" w:cs="Arial"/>
          <w:sz w:val="18"/>
          <w:szCs w:val="18"/>
          <w:lang w:eastAsia="en-US"/>
        </w:rPr>
        <w:t>: the council would like to ensure the final application includes a range of brick/roof tile/styles to refle</w:t>
      </w:r>
      <w:r w:rsidR="001D4C25">
        <w:rPr>
          <w:rFonts w:ascii="Arial" w:hAnsi="Arial" w:cs="Arial"/>
          <w:sz w:val="18"/>
          <w:szCs w:val="18"/>
          <w:lang w:eastAsia="en-US"/>
        </w:rPr>
        <w:t>ct the local styles and colours in the residential properties already existing along Vicarage Road.</w:t>
      </w:r>
    </w:p>
    <w:p w:rsidR="003A5B6E" w:rsidRPr="003B2E32" w:rsidRDefault="003B2E32" w:rsidP="003A5B6E">
      <w:pPr>
        <w:pStyle w:val="ListParagraph"/>
        <w:numPr>
          <w:ilvl w:val="0"/>
          <w:numId w:val="39"/>
        </w:numPr>
        <w:tabs>
          <w:tab w:val="left" w:pos="2700"/>
        </w:tabs>
        <w:ind w:left="2700" w:hanging="720"/>
        <w:rPr>
          <w:rFonts w:ascii="Arial" w:hAnsi="Arial" w:cs="Arial"/>
          <w:sz w:val="18"/>
          <w:szCs w:val="18"/>
          <w:u w:val="single"/>
        </w:rPr>
      </w:pPr>
      <w:r>
        <w:rPr>
          <w:rFonts w:ascii="Arial" w:hAnsi="Arial" w:cs="Arial"/>
          <w:sz w:val="18"/>
          <w:szCs w:val="18"/>
          <w:u w:val="single"/>
          <w:lang w:eastAsia="en-US"/>
        </w:rPr>
        <w:t>Pavement along Vicarage Road</w:t>
      </w:r>
      <w:r>
        <w:rPr>
          <w:rFonts w:ascii="Arial" w:hAnsi="Arial" w:cs="Arial"/>
          <w:sz w:val="18"/>
          <w:szCs w:val="18"/>
          <w:lang w:eastAsia="en-US"/>
        </w:rPr>
        <w:t xml:space="preserve">: the council is supportive of the requirement to upgrade the footpath between the development site &amp; the bus stop on Marsworth Road to </w:t>
      </w:r>
      <w:r w:rsidRPr="001D4C25">
        <w:rPr>
          <w:rFonts w:ascii="Arial" w:hAnsi="Arial" w:cs="Arial"/>
          <w:sz w:val="18"/>
          <w:szCs w:val="18"/>
          <w:lang w:eastAsia="en-US"/>
        </w:rPr>
        <w:t>a safe/sufficient width for pedestrians as this reflects the policies within the Pitstone Neighbourhood Plan and Ben Hamilton Baillie report</w:t>
      </w:r>
      <w:r w:rsidR="001D4C25">
        <w:rPr>
          <w:rFonts w:ascii="Arial" w:hAnsi="Arial" w:cs="Arial"/>
          <w:sz w:val="18"/>
          <w:szCs w:val="18"/>
          <w:lang w:eastAsia="en-US"/>
        </w:rPr>
        <w:t xml:space="preserve"> but it </w:t>
      </w:r>
      <w:r w:rsidR="001D4C25" w:rsidRPr="001D4C25">
        <w:rPr>
          <w:rFonts w:ascii="Arial" w:hAnsi="Arial" w:cs="Arial"/>
          <w:sz w:val="18"/>
          <w:szCs w:val="18"/>
        </w:rPr>
        <w:t>supports the retention of grass verges, wherever possible, along the pathway from Church Road to the Marsworth Road roundabout</w:t>
      </w:r>
      <w:r w:rsidR="001D4C25">
        <w:rPr>
          <w:rFonts w:ascii="Arial" w:hAnsi="Arial" w:cs="Arial"/>
          <w:sz w:val="18"/>
          <w:szCs w:val="18"/>
        </w:rPr>
        <w:t>.</w:t>
      </w:r>
    </w:p>
    <w:p w:rsidR="003B2E32" w:rsidRPr="003B2E32" w:rsidRDefault="003B2E32" w:rsidP="003A5B6E">
      <w:pPr>
        <w:pStyle w:val="ListParagraph"/>
        <w:numPr>
          <w:ilvl w:val="0"/>
          <w:numId w:val="39"/>
        </w:numPr>
        <w:tabs>
          <w:tab w:val="left" w:pos="2700"/>
        </w:tabs>
        <w:ind w:left="2700" w:hanging="720"/>
        <w:rPr>
          <w:rFonts w:ascii="Arial" w:hAnsi="Arial" w:cs="Arial"/>
          <w:sz w:val="18"/>
          <w:szCs w:val="18"/>
          <w:u w:val="single"/>
        </w:rPr>
      </w:pPr>
      <w:r>
        <w:rPr>
          <w:rFonts w:ascii="Arial" w:hAnsi="Arial" w:cs="Arial"/>
          <w:sz w:val="18"/>
          <w:szCs w:val="18"/>
          <w:u w:val="single"/>
          <w:lang w:eastAsia="en-US"/>
        </w:rPr>
        <w:t>Pedestrian Link to Church Road:</w:t>
      </w:r>
      <w:r>
        <w:rPr>
          <w:rFonts w:ascii="Arial" w:hAnsi="Arial" w:cs="Arial"/>
          <w:sz w:val="18"/>
          <w:szCs w:val="18"/>
          <w:lang w:eastAsia="en-US"/>
        </w:rPr>
        <w:t xml:space="preserve">  the council </w:t>
      </w:r>
      <w:r w:rsidRPr="003B2E32">
        <w:rPr>
          <w:rFonts w:ascii="Arial" w:hAnsi="Arial" w:cs="Arial"/>
          <w:sz w:val="18"/>
          <w:szCs w:val="18"/>
          <w:u w:val="single"/>
          <w:lang w:eastAsia="en-US"/>
        </w:rPr>
        <w:t>does</w:t>
      </w:r>
      <w:r>
        <w:rPr>
          <w:rFonts w:ascii="Arial" w:hAnsi="Arial" w:cs="Arial"/>
          <w:sz w:val="18"/>
          <w:szCs w:val="18"/>
          <w:lang w:eastAsia="en-US"/>
        </w:rPr>
        <w:t xml:space="preserve"> require the retention of the footpath/</w:t>
      </w:r>
      <w:r w:rsidR="000F298F">
        <w:rPr>
          <w:rFonts w:ascii="Arial" w:hAnsi="Arial" w:cs="Arial"/>
          <w:sz w:val="18"/>
          <w:szCs w:val="18"/>
          <w:lang w:eastAsia="en-US"/>
        </w:rPr>
        <w:t>cycle path</w:t>
      </w:r>
      <w:r>
        <w:rPr>
          <w:rFonts w:ascii="Arial" w:hAnsi="Arial" w:cs="Arial"/>
          <w:sz w:val="18"/>
          <w:szCs w:val="18"/>
          <w:lang w:eastAsia="en-US"/>
        </w:rPr>
        <w:t xml:space="preserve"> link between the application site and Church Road, as this would support the policies of integration and expansion of footpath networks contained within the Pitstone Neighbourhood Plan and the Ben Hamilton Baillie report, both of which have been adopted by the council and wider community.  The council would not support an application where the new development was isolated.</w:t>
      </w:r>
    </w:p>
    <w:p w:rsidR="003B2E32" w:rsidRPr="003B2E32" w:rsidRDefault="003B2E32" w:rsidP="003A5B6E">
      <w:pPr>
        <w:pStyle w:val="ListParagraph"/>
        <w:numPr>
          <w:ilvl w:val="0"/>
          <w:numId w:val="39"/>
        </w:numPr>
        <w:tabs>
          <w:tab w:val="left" w:pos="2700"/>
        </w:tabs>
        <w:ind w:left="2700" w:hanging="720"/>
        <w:rPr>
          <w:rFonts w:ascii="Arial" w:hAnsi="Arial" w:cs="Arial"/>
          <w:sz w:val="18"/>
          <w:szCs w:val="18"/>
          <w:u w:val="single"/>
        </w:rPr>
      </w:pPr>
      <w:r>
        <w:rPr>
          <w:rFonts w:ascii="Arial" w:hAnsi="Arial" w:cs="Arial"/>
          <w:sz w:val="18"/>
          <w:szCs w:val="18"/>
          <w:u w:val="single"/>
          <w:lang w:eastAsia="en-US"/>
        </w:rPr>
        <w:t>Construction Management Plan</w:t>
      </w:r>
      <w:r>
        <w:rPr>
          <w:rFonts w:ascii="Arial" w:hAnsi="Arial" w:cs="Arial"/>
          <w:sz w:val="18"/>
          <w:szCs w:val="18"/>
          <w:lang w:eastAsia="en-US"/>
        </w:rPr>
        <w:t xml:space="preserve">: the council requests early sight of the Construction Management Plan and recommends that traffic enters from the Upper Icknield Way </w:t>
      </w:r>
      <w:r w:rsidR="00D81CD2">
        <w:rPr>
          <w:rFonts w:ascii="Arial" w:hAnsi="Arial" w:cs="Arial"/>
          <w:sz w:val="18"/>
          <w:szCs w:val="18"/>
          <w:lang w:eastAsia="en-US"/>
        </w:rPr>
        <w:t xml:space="preserve">(B488) </w:t>
      </w:r>
      <w:r>
        <w:rPr>
          <w:rFonts w:ascii="Arial" w:hAnsi="Arial" w:cs="Arial"/>
          <w:sz w:val="18"/>
          <w:szCs w:val="18"/>
          <w:lang w:eastAsia="en-US"/>
        </w:rPr>
        <w:t>but departs from the junction with Marsworth Road</w:t>
      </w:r>
      <w:r w:rsidR="00D81CD2">
        <w:rPr>
          <w:rFonts w:ascii="Arial" w:hAnsi="Arial" w:cs="Arial"/>
          <w:sz w:val="18"/>
          <w:szCs w:val="18"/>
          <w:lang w:eastAsia="en-US"/>
        </w:rPr>
        <w:t xml:space="preserve"> (B489)</w:t>
      </w:r>
      <w:r>
        <w:rPr>
          <w:rFonts w:ascii="Arial" w:hAnsi="Arial" w:cs="Arial"/>
          <w:sz w:val="18"/>
          <w:szCs w:val="18"/>
          <w:lang w:eastAsia="en-US"/>
        </w:rPr>
        <w:t>, to avoid slow HGVs exiting by the blind hill at the Upper Icknield Way junction.  We request sufficient internal parking space is provided for construction vehicles to ensure they are off the road and parking is therefore not permitted on Vicarage Road.</w:t>
      </w:r>
    </w:p>
    <w:p w:rsidR="003B2E32" w:rsidRPr="003A5B6E" w:rsidRDefault="003B2E32" w:rsidP="003A5B6E">
      <w:pPr>
        <w:pStyle w:val="ListParagraph"/>
        <w:numPr>
          <w:ilvl w:val="0"/>
          <w:numId w:val="39"/>
        </w:numPr>
        <w:tabs>
          <w:tab w:val="left" w:pos="2700"/>
        </w:tabs>
        <w:ind w:left="2700" w:hanging="720"/>
        <w:rPr>
          <w:rFonts w:ascii="Arial" w:hAnsi="Arial" w:cs="Arial"/>
          <w:sz w:val="18"/>
          <w:szCs w:val="18"/>
          <w:u w:val="single"/>
        </w:rPr>
      </w:pPr>
      <w:r>
        <w:rPr>
          <w:rFonts w:ascii="Arial" w:hAnsi="Arial" w:cs="Arial"/>
          <w:sz w:val="18"/>
          <w:szCs w:val="18"/>
          <w:u w:val="single"/>
          <w:lang w:eastAsia="en-US"/>
        </w:rPr>
        <w:t>LEAP/POS</w:t>
      </w:r>
      <w:r>
        <w:rPr>
          <w:rFonts w:ascii="Arial" w:hAnsi="Arial" w:cs="Arial"/>
          <w:sz w:val="18"/>
          <w:szCs w:val="18"/>
          <w:u w:val="single"/>
        </w:rPr>
        <w:t>:</w:t>
      </w:r>
      <w:r>
        <w:rPr>
          <w:rFonts w:ascii="Arial" w:hAnsi="Arial" w:cs="Arial"/>
          <w:sz w:val="18"/>
          <w:szCs w:val="18"/>
        </w:rPr>
        <w:t xml:space="preserve"> the parish council upholds the comments submitted by AVDC Leisure and would require the application to provide the requisite amount of public open space and equipped (and suitably located) LEAP.  Off-setting this on-site requirement via an increased off-site contribution would not be appropriate.</w:t>
      </w:r>
    </w:p>
    <w:p w:rsidR="003A5B6E" w:rsidRPr="00524538" w:rsidRDefault="003A5B6E" w:rsidP="003A5B6E">
      <w:pPr>
        <w:tabs>
          <w:tab w:val="left" w:pos="2700"/>
        </w:tabs>
        <w:rPr>
          <w:rFonts w:ascii="Arial" w:hAnsi="Arial" w:cs="Arial"/>
          <w:sz w:val="18"/>
          <w:szCs w:val="18"/>
          <w:u w:val="single"/>
        </w:rPr>
      </w:pPr>
    </w:p>
    <w:p w:rsidR="00466781" w:rsidRPr="00297421" w:rsidRDefault="00DA67FF" w:rsidP="00297421">
      <w:pPr>
        <w:numPr>
          <w:ilvl w:val="2"/>
          <w:numId w:val="38"/>
        </w:numPr>
        <w:tabs>
          <w:tab w:val="left" w:pos="1980"/>
        </w:tabs>
        <w:ind w:left="1980" w:hanging="540"/>
        <w:rPr>
          <w:rFonts w:ascii="Arial" w:hAnsi="Arial" w:cs="Arial"/>
          <w:sz w:val="18"/>
          <w:szCs w:val="18"/>
          <w:u w:val="single"/>
        </w:rPr>
      </w:pPr>
      <w:r>
        <w:rPr>
          <w:rFonts w:ascii="Arial" w:hAnsi="Arial" w:cs="Arial"/>
          <w:b/>
          <w:color w:val="0070C0"/>
          <w:sz w:val="18"/>
          <w:szCs w:val="18"/>
        </w:rPr>
        <w:t>11 The Pightle</w:t>
      </w:r>
      <w:r>
        <w:rPr>
          <w:rFonts w:ascii="Arial" w:hAnsi="Arial" w:cs="Arial"/>
          <w:sz w:val="18"/>
          <w:szCs w:val="18"/>
        </w:rPr>
        <w:br/>
      </w:r>
      <w:r w:rsidR="00466781" w:rsidRPr="00F63F8E">
        <w:rPr>
          <w:rFonts w:ascii="Arial" w:hAnsi="Arial" w:cs="Arial"/>
          <w:sz w:val="18"/>
          <w:szCs w:val="18"/>
        </w:rPr>
        <w:t xml:space="preserve">16/02340/APP Change of use of adjoining land into residential garden to form part of curtilage of existing dwelling </w:t>
      </w:r>
      <w:r w:rsidR="00466781" w:rsidRPr="00466781">
        <w:rPr>
          <w:rFonts w:ascii="Arial" w:hAnsi="Arial" w:cs="Arial"/>
          <w:sz w:val="18"/>
          <w:szCs w:val="18"/>
        </w:rPr>
        <w:t>11 The Pightle</w:t>
      </w:r>
      <w:r w:rsidR="003B2E32">
        <w:rPr>
          <w:rFonts w:ascii="Arial" w:hAnsi="Arial" w:cs="Arial"/>
          <w:sz w:val="18"/>
          <w:szCs w:val="18"/>
        </w:rPr>
        <w:t xml:space="preserve">.  The further comments available on the planning portal were noted.   It was </w:t>
      </w:r>
      <w:r w:rsidR="003B2E32" w:rsidRPr="003B2E32">
        <w:rPr>
          <w:rFonts w:ascii="Arial" w:hAnsi="Arial" w:cs="Arial"/>
          <w:b/>
          <w:sz w:val="18"/>
          <w:szCs w:val="18"/>
        </w:rPr>
        <w:t>RESOLVED</w:t>
      </w:r>
      <w:r w:rsidR="003B2E32">
        <w:rPr>
          <w:rFonts w:ascii="Arial" w:hAnsi="Arial" w:cs="Arial"/>
          <w:sz w:val="18"/>
          <w:szCs w:val="18"/>
        </w:rPr>
        <w:t xml:space="preserve"> that the parish council would sub</w:t>
      </w:r>
      <w:r w:rsidR="00297421">
        <w:rPr>
          <w:rFonts w:ascii="Arial" w:hAnsi="Arial" w:cs="Arial"/>
          <w:sz w:val="18"/>
          <w:szCs w:val="18"/>
        </w:rPr>
        <w:t>mit a further relevant response, the draft of which to be circulated electronically for approval prior to submission.</w:t>
      </w:r>
      <w:r w:rsidR="00C8746E" w:rsidRPr="00297421">
        <w:rPr>
          <w:rFonts w:ascii="Arial" w:hAnsi="Arial" w:cs="Arial"/>
          <w:sz w:val="18"/>
          <w:szCs w:val="18"/>
        </w:rPr>
        <w:br/>
      </w:r>
    </w:p>
    <w:p w:rsidR="00297421" w:rsidRDefault="00297421" w:rsidP="00297421">
      <w:pPr>
        <w:tabs>
          <w:tab w:val="left" w:pos="1440"/>
        </w:tabs>
        <w:autoSpaceDE/>
        <w:autoSpaceDN/>
        <w:ind w:left="990" w:hanging="990"/>
        <w:rPr>
          <w:rFonts w:ascii="Arial" w:hAnsi="Arial" w:cs="Arial"/>
          <w:b/>
          <w:color w:val="0070C0"/>
          <w:sz w:val="18"/>
          <w:szCs w:val="18"/>
        </w:rPr>
      </w:pPr>
      <w:r>
        <w:rPr>
          <w:rFonts w:ascii="Arial" w:hAnsi="Arial" w:cs="Arial"/>
          <w:sz w:val="18"/>
          <w:szCs w:val="18"/>
        </w:rPr>
        <w:lastRenderedPageBreak/>
        <w:t>73</w:t>
      </w:r>
      <w:r w:rsidR="00150ADF" w:rsidRPr="00CC4C12">
        <w:rPr>
          <w:rFonts w:ascii="Arial" w:hAnsi="Arial" w:cs="Arial"/>
          <w:sz w:val="18"/>
          <w:szCs w:val="18"/>
        </w:rPr>
        <w:t>PC/16</w:t>
      </w:r>
      <w:r w:rsidR="00150ADF" w:rsidRPr="00CC4C12">
        <w:rPr>
          <w:rFonts w:ascii="Arial" w:hAnsi="Arial" w:cs="Arial"/>
          <w:sz w:val="18"/>
          <w:szCs w:val="18"/>
        </w:rPr>
        <w:tab/>
      </w:r>
      <w:r w:rsidR="00986CFC" w:rsidRPr="00CC4C12">
        <w:rPr>
          <w:rFonts w:ascii="Arial" w:hAnsi="Arial" w:cs="Arial"/>
          <w:b/>
          <w:bCs/>
          <w:sz w:val="18"/>
          <w:szCs w:val="18"/>
        </w:rPr>
        <w:t>REPORTS</w:t>
      </w:r>
      <w:r w:rsidR="00611644">
        <w:rPr>
          <w:rFonts w:ascii="Arial" w:hAnsi="Arial" w:cs="Arial"/>
          <w:bCs/>
          <w:sz w:val="18"/>
          <w:szCs w:val="18"/>
        </w:rPr>
        <w:br/>
      </w:r>
      <w:r w:rsidRPr="00CC4C12">
        <w:rPr>
          <w:rFonts w:ascii="Arial" w:hAnsi="Arial" w:cs="Arial"/>
          <w:sz w:val="18"/>
          <w:szCs w:val="18"/>
        </w:rPr>
        <w:br/>
        <w:t>1)</w:t>
      </w:r>
      <w:r w:rsidRPr="00CC4C12">
        <w:rPr>
          <w:rFonts w:ascii="Arial" w:hAnsi="Arial" w:cs="Arial"/>
          <w:sz w:val="18"/>
          <w:szCs w:val="18"/>
        </w:rPr>
        <w:tab/>
      </w:r>
      <w:r w:rsidRPr="00297421">
        <w:rPr>
          <w:rFonts w:ascii="Arial" w:hAnsi="Arial" w:cs="Arial"/>
          <w:b/>
          <w:color w:val="0070C0"/>
          <w:sz w:val="18"/>
          <w:szCs w:val="18"/>
        </w:rPr>
        <w:t>Pitstone Development Area</w:t>
      </w:r>
    </w:p>
    <w:p w:rsidR="00297421" w:rsidRDefault="00297421" w:rsidP="00297421">
      <w:pPr>
        <w:tabs>
          <w:tab w:val="left" w:pos="1440"/>
        </w:tabs>
        <w:autoSpaceDE/>
        <w:autoSpaceDN/>
        <w:ind w:left="1440"/>
        <w:rPr>
          <w:rFonts w:ascii="Arial" w:hAnsi="Arial" w:cs="Arial"/>
          <w:sz w:val="18"/>
          <w:szCs w:val="18"/>
        </w:rPr>
      </w:pPr>
      <w:r>
        <w:rPr>
          <w:rFonts w:ascii="Arial" w:hAnsi="Arial" w:cs="Arial"/>
          <w:sz w:val="18"/>
          <w:szCs w:val="18"/>
        </w:rPr>
        <w:t xml:space="preserve">Nicholas King (NK) and Wakelin Associates (WA) had a public consultation event from 3pm-7.15pm on 23/2/17 which had been well attended with approximately 80 residents viewing the display boards.  Consultation responses due by 3/3/17.  The council </w:t>
      </w:r>
      <w:r w:rsidRPr="00297421">
        <w:rPr>
          <w:rFonts w:ascii="Arial" w:hAnsi="Arial" w:cs="Arial"/>
          <w:b/>
          <w:sz w:val="18"/>
          <w:szCs w:val="18"/>
        </w:rPr>
        <w:t>RESOLVED</w:t>
      </w:r>
      <w:r>
        <w:rPr>
          <w:rFonts w:ascii="Arial" w:hAnsi="Arial" w:cs="Arial"/>
          <w:sz w:val="18"/>
          <w:szCs w:val="18"/>
        </w:rPr>
        <w:t xml:space="preserve"> to confirm to NK/WA the following points, based on issues that were raised with the council on the day:</w:t>
      </w:r>
    </w:p>
    <w:p w:rsidR="00297421" w:rsidRPr="00297421" w:rsidRDefault="00297421" w:rsidP="00297421">
      <w:pPr>
        <w:pStyle w:val="ListParagraph"/>
        <w:numPr>
          <w:ilvl w:val="2"/>
          <w:numId w:val="41"/>
        </w:numPr>
        <w:tabs>
          <w:tab w:val="left" w:pos="2070"/>
        </w:tabs>
        <w:autoSpaceDE/>
        <w:autoSpaceDN/>
        <w:ind w:left="2070" w:hanging="630"/>
        <w:rPr>
          <w:rFonts w:ascii="Arial" w:hAnsi="Arial" w:cs="Arial"/>
          <w:sz w:val="18"/>
          <w:szCs w:val="18"/>
          <w:u w:val="single"/>
        </w:rPr>
      </w:pPr>
      <w:r>
        <w:rPr>
          <w:rFonts w:ascii="Arial" w:hAnsi="Arial" w:cs="Arial"/>
          <w:sz w:val="18"/>
          <w:szCs w:val="18"/>
        </w:rPr>
        <w:t>That the council would welcome a further meeting to discuss proposed changes following the receipt of all their consultation feedback, and when their discussions with the two types of commercial operator were complete, as this may necessitate changes to the location of the commercial ventures.</w:t>
      </w:r>
    </w:p>
    <w:p w:rsidR="000B22DE" w:rsidRPr="000B22DE" w:rsidRDefault="00297421" w:rsidP="00297421">
      <w:pPr>
        <w:pStyle w:val="ListParagraph"/>
        <w:numPr>
          <w:ilvl w:val="2"/>
          <w:numId w:val="41"/>
        </w:numPr>
        <w:tabs>
          <w:tab w:val="left" w:pos="2070"/>
        </w:tabs>
        <w:autoSpaceDE/>
        <w:autoSpaceDN/>
        <w:ind w:left="2070" w:hanging="630"/>
        <w:rPr>
          <w:rFonts w:ascii="Arial" w:hAnsi="Arial" w:cs="Arial"/>
          <w:sz w:val="18"/>
          <w:szCs w:val="18"/>
          <w:u w:val="single"/>
        </w:rPr>
      </w:pPr>
      <w:r>
        <w:rPr>
          <w:rFonts w:ascii="Arial" w:hAnsi="Arial" w:cs="Arial"/>
          <w:sz w:val="18"/>
          <w:szCs w:val="18"/>
        </w:rPr>
        <w:t xml:space="preserve">That the council would welcome the involvement of the Memorial Hall Charity into </w:t>
      </w:r>
      <w:r w:rsidR="000F298F">
        <w:rPr>
          <w:rFonts w:ascii="Arial" w:hAnsi="Arial" w:cs="Arial"/>
          <w:sz w:val="18"/>
          <w:szCs w:val="18"/>
        </w:rPr>
        <w:t>discussions</w:t>
      </w:r>
      <w:r>
        <w:rPr>
          <w:rFonts w:ascii="Arial" w:hAnsi="Arial" w:cs="Arial"/>
          <w:sz w:val="18"/>
          <w:szCs w:val="18"/>
        </w:rPr>
        <w:t xml:space="preserve"> </w:t>
      </w:r>
      <w:r w:rsidR="000B22DE">
        <w:rPr>
          <w:rFonts w:ascii="Arial" w:hAnsi="Arial" w:cs="Arial"/>
          <w:sz w:val="18"/>
          <w:szCs w:val="18"/>
        </w:rPr>
        <w:t>to explore options regarding</w:t>
      </w:r>
      <w:r>
        <w:rPr>
          <w:rFonts w:ascii="Arial" w:hAnsi="Arial" w:cs="Arial"/>
          <w:sz w:val="18"/>
          <w:szCs w:val="18"/>
        </w:rPr>
        <w:t xml:space="preserve"> their car park/entrance &amp; the adjoining car park</w:t>
      </w:r>
      <w:r w:rsidR="000B22DE">
        <w:rPr>
          <w:rFonts w:ascii="Arial" w:hAnsi="Arial" w:cs="Arial"/>
          <w:sz w:val="18"/>
          <w:szCs w:val="18"/>
        </w:rPr>
        <w:t>, as previously cited in the Development Brief.</w:t>
      </w:r>
    </w:p>
    <w:p w:rsidR="00297421" w:rsidRPr="00297421" w:rsidRDefault="000B22DE" w:rsidP="00297421">
      <w:pPr>
        <w:pStyle w:val="ListParagraph"/>
        <w:numPr>
          <w:ilvl w:val="2"/>
          <w:numId w:val="41"/>
        </w:numPr>
        <w:tabs>
          <w:tab w:val="left" w:pos="2070"/>
        </w:tabs>
        <w:autoSpaceDE/>
        <w:autoSpaceDN/>
        <w:ind w:left="2070" w:hanging="630"/>
        <w:rPr>
          <w:rFonts w:ascii="Arial" w:hAnsi="Arial" w:cs="Arial"/>
          <w:sz w:val="18"/>
          <w:szCs w:val="18"/>
          <w:u w:val="single"/>
        </w:rPr>
      </w:pPr>
      <w:r>
        <w:rPr>
          <w:rFonts w:ascii="Arial" w:hAnsi="Arial" w:cs="Arial"/>
          <w:sz w:val="18"/>
          <w:szCs w:val="18"/>
        </w:rPr>
        <w:t>That NK/WA were aware of the issues raised by the cul-de-sac element of Windsor Road.</w:t>
      </w:r>
      <w:r w:rsidR="00297421" w:rsidRPr="00297421">
        <w:rPr>
          <w:rFonts w:ascii="Arial" w:hAnsi="Arial" w:cs="Arial"/>
          <w:sz w:val="18"/>
          <w:szCs w:val="18"/>
          <w:u w:val="single"/>
        </w:rPr>
        <w:br/>
      </w:r>
    </w:p>
    <w:p w:rsidR="00297421" w:rsidRPr="009677E1" w:rsidRDefault="000B22DE" w:rsidP="000B22DE">
      <w:pPr>
        <w:pStyle w:val="ListParagraph"/>
        <w:numPr>
          <w:ilvl w:val="0"/>
          <w:numId w:val="42"/>
        </w:numPr>
        <w:tabs>
          <w:tab w:val="left" w:pos="1418"/>
        </w:tabs>
        <w:ind w:left="1440" w:hanging="450"/>
        <w:rPr>
          <w:rFonts w:ascii="Arial" w:hAnsi="Arial" w:cs="Arial"/>
          <w:sz w:val="18"/>
          <w:szCs w:val="18"/>
          <w:u w:val="single"/>
        </w:rPr>
      </w:pPr>
      <w:r>
        <w:rPr>
          <w:rFonts w:ascii="Arial" w:hAnsi="Arial" w:cs="Arial"/>
          <w:sz w:val="18"/>
          <w:szCs w:val="18"/>
          <w:u w:val="single"/>
        </w:rPr>
        <w:t>Outstanding</w:t>
      </w:r>
      <w:r w:rsidR="00297421" w:rsidRPr="009729B0">
        <w:rPr>
          <w:rFonts w:ascii="Arial" w:hAnsi="Arial" w:cs="Arial"/>
          <w:sz w:val="18"/>
          <w:szCs w:val="18"/>
        </w:rPr>
        <w:t xml:space="preserve">: </w:t>
      </w:r>
      <w:r w:rsidR="00297421">
        <w:rPr>
          <w:rFonts w:ascii="Arial" w:hAnsi="Arial" w:cs="Arial"/>
          <w:sz w:val="18"/>
          <w:szCs w:val="18"/>
        </w:rPr>
        <w:t xml:space="preserve"> </w:t>
      </w:r>
      <w:r w:rsidR="00297421" w:rsidRPr="009677E1">
        <w:rPr>
          <w:rStyle w:val="address"/>
          <w:rFonts w:ascii="Arial" w:hAnsi="Arial" w:cs="Arial"/>
          <w:sz w:val="18"/>
          <w:szCs w:val="18"/>
          <w:lang w:val="en"/>
        </w:rPr>
        <w:br/>
      </w:r>
    </w:p>
    <w:p w:rsidR="009A1319" w:rsidRDefault="009A1319" w:rsidP="000B22DE">
      <w:pPr>
        <w:autoSpaceDE/>
        <w:autoSpaceDN/>
        <w:ind w:left="851" w:firstLine="589"/>
        <w:rPr>
          <w:rFonts w:ascii="Arial" w:hAnsi="Arial" w:cs="Arial"/>
          <w:bCs/>
          <w:sz w:val="18"/>
          <w:szCs w:val="18"/>
        </w:rPr>
      </w:pPr>
      <w:r w:rsidRPr="00611644">
        <w:rPr>
          <w:rFonts w:ascii="Arial" w:hAnsi="Arial" w:cs="Arial"/>
          <w:bCs/>
          <w:sz w:val="18"/>
          <w:szCs w:val="18"/>
        </w:rPr>
        <w:t>The applications still o</w:t>
      </w:r>
      <w:r w:rsidR="00297421">
        <w:rPr>
          <w:rFonts w:ascii="Arial" w:hAnsi="Arial" w:cs="Arial"/>
          <w:bCs/>
          <w:sz w:val="18"/>
          <w:szCs w:val="18"/>
        </w:rPr>
        <w:t>utstanding with AVDC were noted, namely:</w:t>
      </w:r>
      <w:r w:rsidR="00297421">
        <w:rPr>
          <w:rFonts w:ascii="Arial" w:hAnsi="Arial" w:cs="Arial"/>
          <w:bCs/>
          <w:sz w:val="18"/>
          <w:szCs w:val="18"/>
        </w:rPr>
        <w:br/>
      </w:r>
    </w:p>
    <w:tbl>
      <w:tblPr>
        <w:tblW w:w="7717" w:type="dxa"/>
        <w:tblInd w:w="1515" w:type="dxa"/>
        <w:tblBorders>
          <w:top w:val="single" w:sz="6" w:space="0" w:color="E2E2E2"/>
          <w:left w:val="single" w:sz="6" w:space="0" w:color="E2E2E2"/>
          <w:bottom w:val="single" w:sz="6" w:space="0" w:color="E2E2E2"/>
          <w:right w:val="single" w:sz="6" w:space="0" w:color="E2E2E2"/>
        </w:tblBorders>
        <w:tblCellMar>
          <w:top w:w="15" w:type="dxa"/>
          <w:left w:w="15" w:type="dxa"/>
          <w:bottom w:w="15" w:type="dxa"/>
          <w:right w:w="15" w:type="dxa"/>
        </w:tblCellMar>
        <w:tblLook w:val="04A0" w:firstRow="1" w:lastRow="0" w:firstColumn="1" w:lastColumn="0" w:noHBand="0" w:noVBand="1"/>
      </w:tblPr>
      <w:tblGrid>
        <w:gridCol w:w="1321"/>
        <w:gridCol w:w="6396"/>
      </w:tblGrid>
      <w:tr w:rsidR="00297421" w:rsidRPr="00297421" w:rsidTr="000B22DE">
        <w:tc>
          <w:tcPr>
            <w:tcW w:w="781" w:type="dxa"/>
            <w:tcBorders>
              <w:top w:val="single" w:sz="6" w:space="0" w:color="E2E2E2"/>
              <w:right w:val="single" w:sz="6" w:space="0" w:color="E2E2E2"/>
            </w:tcBorders>
            <w:shd w:val="clear" w:color="auto" w:fill="FFFFFF"/>
            <w:tcMar>
              <w:top w:w="75" w:type="dxa"/>
              <w:left w:w="75" w:type="dxa"/>
              <w:bottom w:w="75" w:type="dxa"/>
              <w:right w:w="75" w:type="dxa"/>
            </w:tcMar>
            <w:hideMark/>
          </w:tcPr>
          <w:p w:rsidR="00297421" w:rsidRPr="00297421" w:rsidRDefault="00297421" w:rsidP="00297421">
            <w:pPr>
              <w:autoSpaceDE/>
              <w:autoSpaceDN/>
              <w:rPr>
                <w:rFonts w:ascii="Arial" w:hAnsi="Arial" w:cs="Arial"/>
                <w:sz w:val="18"/>
                <w:szCs w:val="18"/>
              </w:rPr>
            </w:pPr>
            <w:r w:rsidRPr="00297421">
              <w:rPr>
                <w:rFonts w:ascii="Arial" w:hAnsi="Arial" w:cs="Arial"/>
                <w:sz w:val="18"/>
                <w:szCs w:val="18"/>
              </w:rPr>
              <w:t>16/02789/ADP</w:t>
            </w:r>
          </w:p>
        </w:tc>
        <w:tc>
          <w:tcPr>
            <w:tcW w:w="6936" w:type="dxa"/>
            <w:tcBorders>
              <w:top w:val="single" w:sz="6" w:space="0" w:color="E2E2E2"/>
            </w:tcBorders>
            <w:shd w:val="clear" w:color="auto" w:fill="FFFFFF"/>
            <w:tcMar>
              <w:top w:w="75" w:type="dxa"/>
              <w:left w:w="75" w:type="dxa"/>
              <w:bottom w:w="75" w:type="dxa"/>
              <w:right w:w="75" w:type="dxa"/>
            </w:tcMar>
            <w:hideMark/>
          </w:tcPr>
          <w:p w:rsidR="00297421" w:rsidRPr="00297421" w:rsidRDefault="00297421" w:rsidP="00297421">
            <w:pPr>
              <w:autoSpaceDE/>
              <w:autoSpaceDN/>
              <w:rPr>
                <w:rFonts w:ascii="Arial" w:hAnsi="Arial" w:cs="Arial"/>
                <w:sz w:val="18"/>
                <w:szCs w:val="18"/>
              </w:rPr>
            </w:pPr>
            <w:r w:rsidRPr="00297421">
              <w:rPr>
                <w:rFonts w:ascii="Arial" w:hAnsi="Arial" w:cs="Arial"/>
                <w:sz w:val="18"/>
                <w:szCs w:val="18"/>
              </w:rPr>
              <w:t>Land West Of 120 Vicarage Road (reserved matters relating to one bungalow).  No updates on portal.</w:t>
            </w:r>
          </w:p>
        </w:tc>
      </w:tr>
      <w:tr w:rsidR="00297421" w:rsidRPr="00297421" w:rsidTr="000B22DE">
        <w:tc>
          <w:tcPr>
            <w:tcW w:w="781" w:type="dxa"/>
            <w:tcBorders>
              <w:top w:val="single" w:sz="6" w:space="0" w:color="E2E2E2"/>
              <w:bottom w:val="single" w:sz="6" w:space="0" w:color="E2E2E2"/>
              <w:right w:val="single" w:sz="6" w:space="0" w:color="E2E2E2"/>
            </w:tcBorders>
            <w:shd w:val="clear" w:color="auto" w:fill="FFFFFF"/>
            <w:tcMar>
              <w:top w:w="75" w:type="dxa"/>
              <w:left w:w="75" w:type="dxa"/>
              <w:bottom w:w="75" w:type="dxa"/>
              <w:right w:w="75" w:type="dxa"/>
            </w:tcMar>
          </w:tcPr>
          <w:p w:rsidR="00297421" w:rsidRPr="00297421" w:rsidRDefault="00297421" w:rsidP="00297421">
            <w:pPr>
              <w:autoSpaceDE/>
              <w:autoSpaceDN/>
              <w:rPr>
                <w:rFonts w:ascii="Arial" w:hAnsi="Arial" w:cs="Arial"/>
                <w:sz w:val="18"/>
                <w:szCs w:val="18"/>
              </w:rPr>
            </w:pPr>
            <w:r w:rsidRPr="00297421">
              <w:rPr>
                <w:rFonts w:ascii="Arial" w:hAnsi="Arial" w:cs="Arial"/>
                <w:sz w:val="18"/>
                <w:szCs w:val="18"/>
                <w:shd w:val="clear" w:color="auto" w:fill="FFFFFF"/>
              </w:rPr>
              <w:t>16/00086/REF</w:t>
            </w:r>
          </w:p>
        </w:tc>
        <w:tc>
          <w:tcPr>
            <w:tcW w:w="6936" w:type="dxa"/>
            <w:tcBorders>
              <w:top w:val="single" w:sz="6" w:space="0" w:color="E2E2E2"/>
              <w:bottom w:val="single" w:sz="6" w:space="0" w:color="E2E2E2"/>
            </w:tcBorders>
            <w:shd w:val="clear" w:color="auto" w:fill="FFFFFF"/>
            <w:tcMar>
              <w:top w:w="75" w:type="dxa"/>
              <w:left w:w="75" w:type="dxa"/>
              <w:bottom w:w="75" w:type="dxa"/>
              <w:right w:w="75" w:type="dxa"/>
            </w:tcMar>
          </w:tcPr>
          <w:p w:rsidR="00297421" w:rsidRPr="00297421" w:rsidRDefault="00297421" w:rsidP="00297421">
            <w:pPr>
              <w:autoSpaceDE/>
              <w:autoSpaceDN/>
              <w:rPr>
                <w:rFonts w:ascii="Arial" w:hAnsi="Arial" w:cs="Arial"/>
                <w:sz w:val="18"/>
                <w:szCs w:val="18"/>
              </w:rPr>
            </w:pPr>
            <w:r w:rsidRPr="00297421">
              <w:rPr>
                <w:rFonts w:ascii="Arial" w:hAnsi="Arial" w:cs="Arial"/>
                <w:sz w:val="18"/>
                <w:szCs w:val="18"/>
              </w:rPr>
              <w:t>Planning appeal in progress (with Planning Inspectorate) relating to AVDC’s refusal of planning permission for additional dwelling at the rear of Windmill Lodge, High Street, Ivinghoe.</w:t>
            </w:r>
          </w:p>
        </w:tc>
      </w:tr>
      <w:tr w:rsidR="00297421" w:rsidRPr="00297421" w:rsidTr="000B22DE">
        <w:tc>
          <w:tcPr>
            <w:tcW w:w="781" w:type="dxa"/>
            <w:tcBorders>
              <w:top w:val="single" w:sz="6" w:space="0" w:color="E2E2E2"/>
              <w:bottom w:val="single" w:sz="6" w:space="0" w:color="E2E2E2"/>
              <w:right w:val="single" w:sz="6" w:space="0" w:color="E2E2E2"/>
            </w:tcBorders>
            <w:shd w:val="clear" w:color="auto" w:fill="FFFFFF"/>
            <w:tcMar>
              <w:top w:w="75" w:type="dxa"/>
              <w:left w:w="75" w:type="dxa"/>
              <w:bottom w:w="75" w:type="dxa"/>
              <w:right w:w="75" w:type="dxa"/>
            </w:tcMar>
          </w:tcPr>
          <w:p w:rsidR="00297421" w:rsidRPr="00297421" w:rsidRDefault="00297421" w:rsidP="00297421">
            <w:pPr>
              <w:autoSpaceDE/>
              <w:autoSpaceDN/>
              <w:rPr>
                <w:rFonts w:ascii="Arial" w:hAnsi="Arial" w:cs="Arial"/>
                <w:sz w:val="18"/>
                <w:szCs w:val="18"/>
                <w:shd w:val="clear" w:color="auto" w:fill="FFFFFF"/>
              </w:rPr>
            </w:pPr>
            <w:r w:rsidRPr="00297421">
              <w:rPr>
                <w:rFonts w:ascii="Arial" w:hAnsi="Arial" w:cs="Arial"/>
                <w:sz w:val="18"/>
                <w:szCs w:val="18"/>
                <w:shd w:val="clear" w:color="auto" w:fill="FFFFFF"/>
              </w:rPr>
              <w:t>13/B3491/DIS</w:t>
            </w:r>
          </w:p>
        </w:tc>
        <w:tc>
          <w:tcPr>
            <w:tcW w:w="6936" w:type="dxa"/>
            <w:tcBorders>
              <w:top w:val="single" w:sz="6" w:space="0" w:color="E2E2E2"/>
              <w:bottom w:val="single" w:sz="6" w:space="0" w:color="E2E2E2"/>
            </w:tcBorders>
            <w:shd w:val="clear" w:color="auto" w:fill="FFFFFF"/>
            <w:tcMar>
              <w:top w:w="75" w:type="dxa"/>
              <w:left w:w="75" w:type="dxa"/>
              <w:bottom w:w="75" w:type="dxa"/>
              <w:right w:w="75" w:type="dxa"/>
            </w:tcMar>
          </w:tcPr>
          <w:p w:rsidR="00297421" w:rsidRPr="00297421" w:rsidRDefault="00297421" w:rsidP="00297421">
            <w:pPr>
              <w:autoSpaceDE/>
              <w:autoSpaceDN/>
              <w:rPr>
                <w:rFonts w:ascii="Arial" w:hAnsi="Arial" w:cs="Arial"/>
                <w:sz w:val="18"/>
                <w:szCs w:val="18"/>
              </w:rPr>
            </w:pPr>
            <w:r w:rsidRPr="00297421">
              <w:rPr>
                <w:rFonts w:ascii="Arial" w:hAnsi="Arial" w:cs="Arial"/>
                <w:sz w:val="18"/>
                <w:szCs w:val="18"/>
              </w:rPr>
              <w:t xml:space="preserve">Approval of reserved matters relating to the development of land to the rear of Rushendon Furlong.  No official discharge of the condition relation to SUDS or response to the parish council queries. </w:t>
            </w:r>
            <w:r w:rsidR="000B22DE">
              <w:rPr>
                <w:rFonts w:ascii="Arial" w:hAnsi="Arial" w:cs="Arial"/>
                <w:sz w:val="18"/>
                <w:szCs w:val="18"/>
              </w:rPr>
              <w:t xml:space="preserve">  It was </w:t>
            </w:r>
            <w:r w:rsidR="000B22DE" w:rsidRPr="000B22DE">
              <w:rPr>
                <w:rFonts w:ascii="Arial" w:hAnsi="Arial" w:cs="Arial"/>
                <w:b/>
                <w:sz w:val="18"/>
                <w:szCs w:val="18"/>
              </w:rPr>
              <w:t>RESOLVED</w:t>
            </w:r>
            <w:r w:rsidR="000B22DE">
              <w:rPr>
                <w:rFonts w:ascii="Arial" w:hAnsi="Arial" w:cs="Arial"/>
                <w:sz w:val="18"/>
                <w:szCs w:val="18"/>
              </w:rPr>
              <w:t xml:space="preserve"> to write an official letter of complaint to the Chief Executive relating to the non-discharge of approved SUDS prior to commencement/continuation of construction.  A draft to be circulated for approval before submission.</w:t>
            </w:r>
          </w:p>
        </w:tc>
      </w:tr>
    </w:tbl>
    <w:p w:rsidR="00297421" w:rsidRDefault="00297421" w:rsidP="00611644">
      <w:pPr>
        <w:autoSpaceDE/>
        <w:autoSpaceDN/>
        <w:ind w:left="851" w:hanging="851"/>
        <w:rPr>
          <w:rFonts w:ascii="Arial" w:hAnsi="Arial" w:cs="Arial"/>
          <w:bCs/>
          <w:sz w:val="18"/>
          <w:szCs w:val="18"/>
        </w:rPr>
      </w:pPr>
    </w:p>
    <w:p w:rsidR="0048749B" w:rsidRDefault="000B22DE" w:rsidP="0048749B">
      <w:pPr>
        <w:autoSpaceDE/>
        <w:autoSpaceDN/>
        <w:ind w:left="851" w:hanging="851"/>
        <w:rPr>
          <w:rFonts w:ascii="Arial" w:hAnsi="Arial" w:cs="Arial"/>
          <w:b/>
          <w:bCs/>
          <w:sz w:val="18"/>
          <w:szCs w:val="18"/>
        </w:rPr>
      </w:pPr>
      <w:r>
        <w:rPr>
          <w:rFonts w:ascii="Arial" w:hAnsi="Arial" w:cs="Arial"/>
          <w:sz w:val="18"/>
          <w:szCs w:val="18"/>
        </w:rPr>
        <w:t>74</w:t>
      </w:r>
      <w:r w:rsidR="009A1319" w:rsidRPr="00CC4C12">
        <w:rPr>
          <w:rFonts w:ascii="Arial" w:hAnsi="Arial" w:cs="Arial"/>
          <w:sz w:val="18"/>
          <w:szCs w:val="18"/>
        </w:rPr>
        <w:t>PC/16</w:t>
      </w:r>
      <w:r w:rsidR="009A1319" w:rsidRPr="00CC4C12">
        <w:rPr>
          <w:rFonts w:ascii="Arial" w:hAnsi="Arial" w:cs="Arial"/>
          <w:sz w:val="18"/>
          <w:szCs w:val="18"/>
        </w:rPr>
        <w:tab/>
      </w:r>
      <w:r w:rsidR="0048749B">
        <w:rPr>
          <w:rFonts w:ascii="Arial" w:hAnsi="Arial" w:cs="Arial"/>
          <w:b/>
          <w:bCs/>
          <w:sz w:val="18"/>
          <w:szCs w:val="18"/>
        </w:rPr>
        <w:t>NEXT MEETING</w:t>
      </w:r>
    </w:p>
    <w:p w:rsidR="009A1319" w:rsidRPr="0048749B" w:rsidRDefault="0048749B" w:rsidP="0048749B">
      <w:pPr>
        <w:autoSpaceDE/>
        <w:autoSpaceDN/>
        <w:ind w:left="851" w:hanging="851"/>
        <w:rPr>
          <w:rFonts w:ascii="Arial" w:hAnsi="Arial" w:cs="Arial"/>
          <w:b/>
          <w:bCs/>
          <w:sz w:val="18"/>
          <w:szCs w:val="18"/>
        </w:rPr>
      </w:pPr>
      <w:r>
        <w:rPr>
          <w:rFonts w:ascii="Arial" w:hAnsi="Arial" w:cs="Arial"/>
          <w:b/>
          <w:bCs/>
          <w:sz w:val="18"/>
          <w:szCs w:val="18"/>
        </w:rPr>
        <w:tab/>
      </w:r>
      <w:r w:rsidR="00611644">
        <w:rPr>
          <w:rFonts w:ascii="Arial" w:hAnsi="Arial" w:cs="Arial"/>
          <w:bCs/>
          <w:sz w:val="18"/>
          <w:szCs w:val="18"/>
        </w:rPr>
        <w:t>No further planning applications had been received.  It was therefore noted that the next meeting would be convened in a timely manner around any newly arising applications.</w:t>
      </w:r>
      <w:r>
        <w:rPr>
          <w:rFonts w:ascii="Arial" w:hAnsi="Arial" w:cs="Arial"/>
          <w:b/>
          <w:bCs/>
          <w:sz w:val="18"/>
          <w:szCs w:val="18"/>
        </w:rPr>
        <w:br/>
      </w:r>
    </w:p>
    <w:p w:rsidR="00434CB0" w:rsidRPr="009E3C68" w:rsidRDefault="000B22DE" w:rsidP="00434CB0">
      <w:pPr>
        <w:autoSpaceDE/>
        <w:autoSpaceDN/>
        <w:rPr>
          <w:rFonts w:ascii="Arial" w:hAnsi="Arial" w:cs="Arial"/>
          <w:bCs/>
          <w:sz w:val="18"/>
          <w:szCs w:val="18"/>
        </w:rPr>
      </w:pPr>
      <w:r>
        <w:rPr>
          <w:rFonts w:ascii="Arial" w:hAnsi="Arial" w:cs="Arial"/>
          <w:sz w:val="18"/>
          <w:szCs w:val="18"/>
        </w:rPr>
        <w:t>75</w:t>
      </w:r>
      <w:r w:rsidR="00150ADF" w:rsidRPr="00CC4C12">
        <w:rPr>
          <w:rFonts w:ascii="Arial" w:hAnsi="Arial" w:cs="Arial"/>
          <w:sz w:val="18"/>
          <w:szCs w:val="18"/>
        </w:rPr>
        <w:t>PC/16</w:t>
      </w:r>
      <w:r w:rsidR="00EE4843" w:rsidRPr="00CC4C12">
        <w:rPr>
          <w:rFonts w:ascii="Arial" w:hAnsi="Arial" w:cs="Arial"/>
          <w:sz w:val="18"/>
          <w:szCs w:val="18"/>
        </w:rPr>
        <w:tab/>
      </w:r>
      <w:r w:rsidR="00434CB0">
        <w:rPr>
          <w:rFonts w:ascii="Arial" w:hAnsi="Arial" w:cs="Arial"/>
          <w:sz w:val="18"/>
          <w:szCs w:val="18"/>
        </w:rPr>
        <w:t xml:space="preserve">   </w:t>
      </w:r>
      <w:r w:rsidR="004F4148" w:rsidRPr="00CC4C12">
        <w:rPr>
          <w:rFonts w:ascii="Arial" w:hAnsi="Arial" w:cs="Arial"/>
          <w:b/>
          <w:bCs/>
          <w:sz w:val="18"/>
          <w:szCs w:val="18"/>
        </w:rPr>
        <w:t>CLOSURE OF MEETING</w:t>
      </w:r>
    </w:p>
    <w:p w:rsidR="004F4148" w:rsidRPr="00CC4C12" w:rsidRDefault="004F4148" w:rsidP="00951540">
      <w:pPr>
        <w:ind w:left="851" w:hanging="900"/>
        <w:rPr>
          <w:rFonts w:ascii="Arial" w:hAnsi="Arial" w:cs="Arial"/>
          <w:sz w:val="18"/>
          <w:szCs w:val="18"/>
        </w:rPr>
      </w:pPr>
      <w:r w:rsidRPr="00CC4C12">
        <w:rPr>
          <w:rFonts w:ascii="Arial" w:hAnsi="Arial" w:cs="Arial"/>
          <w:sz w:val="18"/>
          <w:szCs w:val="18"/>
        </w:rPr>
        <w:tab/>
        <w:t>There being no further busines</w:t>
      </w:r>
      <w:r w:rsidR="00C53697" w:rsidRPr="00CC4C12">
        <w:rPr>
          <w:rFonts w:ascii="Arial" w:hAnsi="Arial" w:cs="Arial"/>
          <w:sz w:val="18"/>
          <w:szCs w:val="18"/>
        </w:rPr>
        <w:t>s to be transacted, the Chair</w:t>
      </w:r>
      <w:r w:rsidRPr="00CC4C12">
        <w:rPr>
          <w:rFonts w:ascii="Arial" w:hAnsi="Arial" w:cs="Arial"/>
          <w:sz w:val="18"/>
          <w:szCs w:val="18"/>
        </w:rPr>
        <w:t xml:space="preserve"> clos</w:t>
      </w:r>
      <w:r w:rsidR="004A2122" w:rsidRPr="00CC4C12">
        <w:rPr>
          <w:rFonts w:ascii="Arial" w:hAnsi="Arial" w:cs="Arial"/>
          <w:sz w:val="18"/>
          <w:szCs w:val="18"/>
        </w:rPr>
        <w:t>ed</w:t>
      </w:r>
      <w:r w:rsidRPr="00CC4C12">
        <w:rPr>
          <w:rFonts w:ascii="Arial" w:hAnsi="Arial" w:cs="Arial"/>
          <w:sz w:val="18"/>
          <w:szCs w:val="18"/>
        </w:rPr>
        <w:t xml:space="preserve"> the meeting at </w:t>
      </w:r>
      <w:r w:rsidR="000B22DE">
        <w:rPr>
          <w:rFonts w:ascii="Arial" w:hAnsi="Arial" w:cs="Arial"/>
          <w:sz w:val="18"/>
          <w:szCs w:val="18"/>
        </w:rPr>
        <w:t>9.3</w:t>
      </w:r>
      <w:r w:rsidR="00195846">
        <w:rPr>
          <w:rFonts w:ascii="Arial" w:hAnsi="Arial" w:cs="Arial"/>
          <w:sz w:val="18"/>
          <w:szCs w:val="18"/>
        </w:rPr>
        <w:t>0</w:t>
      </w:r>
      <w:r w:rsidR="008766DA" w:rsidRPr="00CC4C12">
        <w:rPr>
          <w:rFonts w:ascii="Arial" w:hAnsi="Arial" w:cs="Arial"/>
          <w:sz w:val="18"/>
          <w:szCs w:val="18"/>
        </w:rPr>
        <w:t>p</w:t>
      </w:r>
      <w:r w:rsidR="002E5651" w:rsidRPr="00CC4C12">
        <w:rPr>
          <w:rFonts w:ascii="Arial" w:hAnsi="Arial" w:cs="Arial"/>
          <w:sz w:val="18"/>
          <w:szCs w:val="18"/>
        </w:rPr>
        <w:t>m</w:t>
      </w:r>
      <w:r w:rsidR="00C941EB" w:rsidRPr="00CC4C12">
        <w:rPr>
          <w:rFonts w:ascii="Arial" w:hAnsi="Arial" w:cs="Arial"/>
          <w:sz w:val="18"/>
          <w:szCs w:val="18"/>
        </w:rPr>
        <w:t>.</w:t>
      </w:r>
    </w:p>
    <w:p w:rsidR="00D312E5" w:rsidRPr="00CC4C12" w:rsidRDefault="00D312E5" w:rsidP="00951540">
      <w:pPr>
        <w:ind w:left="851" w:hanging="900"/>
        <w:rPr>
          <w:rFonts w:ascii="Arial" w:hAnsi="Arial" w:cs="Arial"/>
          <w:sz w:val="18"/>
          <w:szCs w:val="18"/>
        </w:rPr>
      </w:pPr>
    </w:p>
    <w:p w:rsidR="00885F06" w:rsidRDefault="00885F06">
      <w:pPr>
        <w:spacing w:after="120"/>
        <w:rPr>
          <w:rFonts w:ascii="Arial" w:hAnsi="Arial" w:cs="Arial"/>
          <w:sz w:val="18"/>
          <w:szCs w:val="18"/>
        </w:rPr>
      </w:pPr>
    </w:p>
    <w:p w:rsidR="009A1319" w:rsidRPr="00CC4C12" w:rsidRDefault="009A1319">
      <w:pPr>
        <w:spacing w:after="120"/>
        <w:rPr>
          <w:rFonts w:ascii="Arial" w:hAnsi="Arial" w:cs="Arial"/>
          <w:sz w:val="18"/>
          <w:szCs w:val="18"/>
        </w:rPr>
      </w:pPr>
    </w:p>
    <w:p w:rsidR="00ED4158" w:rsidRPr="00CC4C12" w:rsidRDefault="00ED4158">
      <w:pPr>
        <w:spacing w:after="120"/>
        <w:rPr>
          <w:rFonts w:ascii="Arial" w:hAnsi="Arial" w:cs="Arial"/>
          <w:sz w:val="18"/>
          <w:szCs w:val="18"/>
        </w:rPr>
      </w:pPr>
    </w:p>
    <w:p w:rsidR="00500B6F" w:rsidRPr="00CC4C12" w:rsidRDefault="00500B6F">
      <w:pPr>
        <w:spacing w:after="120"/>
        <w:rPr>
          <w:rFonts w:ascii="Arial" w:hAnsi="Arial" w:cs="Arial"/>
          <w:sz w:val="18"/>
          <w:szCs w:val="18"/>
        </w:rPr>
      </w:pPr>
    </w:p>
    <w:p w:rsidR="00993148" w:rsidRPr="00CC4C12" w:rsidRDefault="00993148">
      <w:pPr>
        <w:spacing w:after="120"/>
        <w:rPr>
          <w:rFonts w:ascii="Arial" w:hAnsi="Arial" w:cs="Arial"/>
          <w:sz w:val="18"/>
          <w:szCs w:val="18"/>
        </w:rPr>
      </w:pPr>
    </w:p>
    <w:p w:rsidR="004F4148" w:rsidRPr="00CC4C12" w:rsidRDefault="004F4148">
      <w:pPr>
        <w:tabs>
          <w:tab w:val="left" w:pos="1080"/>
          <w:tab w:val="left" w:leader="underscore" w:pos="4500"/>
          <w:tab w:val="left" w:pos="6096"/>
          <w:tab w:val="left" w:pos="6663"/>
        </w:tabs>
        <w:spacing w:after="120"/>
        <w:rPr>
          <w:rFonts w:ascii="Arial" w:hAnsi="Arial" w:cs="Arial"/>
          <w:sz w:val="18"/>
          <w:szCs w:val="18"/>
        </w:rPr>
      </w:pPr>
      <w:r w:rsidRPr="00CC4C12">
        <w:rPr>
          <w:rFonts w:ascii="Arial" w:hAnsi="Arial" w:cs="Arial"/>
          <w:sz w:val="18"/>
          <w:szCs w:val="18"/>
        </w:rPr>
        <w:t>Signed:</w:t>
      </w:r>
      <w:r w:rsidRPr="00CC4C12">
        <w:rPr>
          <w:rFonts w:ascii="Arial" w:hAnsi="Arial" w:cs="Arial"/>
          <w:sz w:val="18"/>
          <w:szCs w:val="18"/>
        </w:rPr>
        <w:tab/>
      </w:r>
      <w:r w:rsidRPr="00CC4C12">
        <w:rPr>
          <w:rFonts w:ascii="Arial" w:hAnsi="Arial" w:cs="Arial"/>
          <w:sz w:val="18"/>
          <w:szCs w:val="18"/>
        </w:rPr>
        <w:tab/>
      </w:r>
      <w:r w:rsidRPr="00CC4C12">
        <w:rPr>
          <w:rFonts w:ascii="Arial" w:hAnsi="Arial" w:cs="Arial"/>
          <w:sz w:val="18"/>
          <w:szCs w:val="18"/>
        </w:rPr>
        <w:tab/>
        <w:t>Date:</w:t>
      </w:r>
      <w:r w:rsidRPr="00CC4C12">
        <w:rPr>
          <w:rFonts w:ascii="Arial" w:hAnsi="Arial" w:cs="Arial"/>
          <w:sz w:val="18"/>
          <w:szCs w:val="18"/>
        </w:rPr>
        <w:tab/>
      </w:r>
      <w:r w:rsidR="008520E9" w:rsidRPr="00CC4C12">
        <w:rPr>
          <w:rFonts w:ascii="Arial" w:hAnsi="Arial" w:cs="Arial"/>
          <w:sz w:val="18"/>
          <w:szCs w:val="18"/>
        </w:rPr>
        <w:t>________________</w:t>
      </w:r>
    </w:p>
    <w:p w:rsidR="004F4148" w:rsidRPr="006F57BC" w:rsidRDefault="00C53697">
      <w:pPr>
        <w:tabs>
          <w:tab w:val="left" w:pos="1080"/>
          <w:tab w:val="left" w:pos="6480"/>
        </w:tabs>
        <w:spacing w:after="120"/>
        <w:rPr>
          <w:rFonts w:ascii="Arial" w:hAnsi="Arial" w:cs="Arial"/>
          <w:sz w:val="18"/>
          <w:szCs w:val="18"/>
        </w:rPr>
      </w:pPr>
      <w:r>
        <w:rPr>
          <w:rFonts w:ascii="Arial" w:hAnsi="Arial" w:cs="Arial"/>
          <w:sz w:val="18"/>
          <w:szCs w:val="18"/>
        </w:rPr>
        <w:tab/>
        <w:t xml:space="preserve"> Chair</w:t>
      </w:r>
    </w:p>
    <w:sectPr w:rsidR="004F4148" w:rsidRPr="006F57BC" w:rsidSect="005233E3">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021" w:right="1797" w:bottom="102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C0D" w:rsidRDefault="008C7C0D">
      <w:r>
        <w:separator/>
      </w:r>
    </w:p>
  </w:endnote>
  <w:endnote w:type="continuationSeparator" w:id="0">
    <w:p w:rsidR="008C7C0D" w:rsidRDefault="008C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00"/>
    <w:family w:val="roman"/>
    <w:pitch w:val="variable"/>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Device Font 10cpi"/>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2DE" w:rsidRDefault="000B22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6A5" w:rsidRPr="00D453A6" w:rsidRDefault="00434CB0" w:rsidP="00094FD9">
    <w:pPr>
      <w:pStyle w:val="Footer"/>
      <w:tabs>
        <w:tab w:val="clear" w:pos="4320"/>
        <w:tab w:val="clear" w:pos="8640"/>
        <w:tab w:val="center" w:pos="4156"/>
        <w:tab w:val="left" w:pos="7680"/>
        <w:tab w:val="right" w:pos="8313"/>
      </w:tabs>
      <w:rPr>
        <w:rFonts w:ascii="Arial" w:hAnsi="Arial" w:cs="Arial"/>
        <w:sz w:val="16"/>
        <w:szCs w:val="16"/>
      </w:rPr>
    </w:pPr>
    <w:r>
      <w:rPr>
        <w:rFonts w:ascii="Arial" w:hAnsi="Arial" w:cs="Arial"/>
        <w:sz w:val="16"/>
        <w:szCs w:val="16"/>
      </w:rPr>
      <w:t>201</w:t>
    </w:r>
    <w:r w:rsidR="00C8746E">
      <w:rPr>
        <w:rFonts w:ascii="Arial" w:hAnsi="Arial" w:cs="Arial"/>
        <w:sz w:val="16"/>
        <w:szCs w:val="16"/>
      </w:rPr>
      <w:t>7</w:t>
    </w:r>
    <w:r w:rsidR="00195846">
      <w:rPr>
        <w:rFonts w:ascii="Arial" w:hAnsi="Arial" w:cs="Arial"/>
        <w:sz w:val="16"/>
        <w:szCs w:val="16"/>
      </w:rPr>
      <w:t xml:space="preserve"> Planning Committee </w:t>
    </w:r>
    <w:r w:rsidR="000B22DE">
      <w:rPr>
        <w:rFonts w:ascii="Arial" w:hAnsi="Arial" w:cs="Arial"/>
        <w:sz w:val="16"/>
        <w:szCs w:val="16"/>
      </w:rPr>
      <w:t>February 27</w:t>
    </w:r>
    <w:r w:rsidR="000B22DE">
      <w:rPr>
        <w:rFonts w:ascii="Arial" w:hAnsi="Arial" w:cs="Arial"/>
        <w:sz w:val="16"/>
        <w:szCs w:val="16"/>
      </w:rPr>
      <w:tab/>
    </w:r>
    <w:r w:rsidR="000B22DE">
      <w:rPr>
        <w:rFonts w:ascii="Arial" w:hAnsi="Arial" w:cs="Arial"/>
        <w:sz w:val="16"/>
        <w:szCs w:val="16"/>
      </w:rPr>
      <w:tab/>
      <w:t>28/2</w:t>
    </w:r>
    <w:r w:rsidR="00C8746E">
      <w:rPr>
        <w:rFonts w:ascii="Arial" w:hAnsi="Arial" w:cs="Arial"/>
        <w:sz w:val="16"/>
        <w:szCs w:val="16"/>
      </w:rPr>
      <w:t>/17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2DE" w:rsidRDefault="000B22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C0D" w:rsidRDefault="008C7C0D">
      <w:r>
        <w:separator/>
      </w:r>
    </w:p>
  </w:footnote>
  <w:footnote w:type="continuationSeparator" w:id="0">
    <w:p w:rsidR="008C7C0D" w:rsidRDefault="008C7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2DE" w:rsidRDefault="000B22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2DE" w:rsidRDefault="000B22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2DE" w:rsidRDefault="000B22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54B"/>
    <w:multiLevelType w:val="hybridMultilevel"/>
    <w:tmpl w:val="B75CE6B8"/>
    <w:lvl w:ilvl="0" w:tplc="E1B2095A">
      <w:start w:val="2"/>
      <w:numFmt w:val="decimal"/>
      <w:lvlText w:val="%1)"/>
      <w:lvlJc w:val="left"/>
      <w:pPr>
        <w:ind w:left="1571" w:hanging="360"/>
      </w:pPr>
      <w:rPr>
        <w:rFonts w:cs="Times New Roman" w:hint="default"/>
      </w:rPr>
    </w:lvl>
    <w:lvl w:ilvl="1" w:tplc="08090017">
      <w:start w:val="1"/>
      <w:numFmt w:val="lowerLetter"/>
      <w:lvlText w:val="%2)"/>
      <w:lvlJc w:val="left"/>
      <w:pPr>
        <w:ind w:left="2291" w:hanging="360"/>
      </w:pPr>
      <w:rPr>
        <w:rFonts w:cs="Times New Roman"/>
      </w:rPr>
    </w:lvl>
    <w:lvl w:ilvl="2" w:tplc="0809001B">
      <w:start w:val="1"/>
      <w:numFmt w:val="lowerRoman"/>
      <w:lvlText w:val="%3."/>
      <w:lvlJc w:val="right"/>
      <w:pPr>
        <w:ind w:left="3011" w:hanging="180"/>
      </w:pPr>
      <w:rPr>
        <w:rFonts w:cs="Times New Roman"/>
      </w:rPr>
    </w:lvl>
    <w:lvl w:ilvl="3" w:tplc="0809000F" w:tentative="1">
      <w:start w:val="1"/>
      <w:numFmt w:val="decimal"/>
      <w:lvlText w:val="%4."/>
      <w:lvlJc w:val="left"/>
      <w:pPr>
        <w:ind w:left="3731" w:hanging="360"/>
      </w:pPr>
      <w:rPr>
        <w:rFonts w:cs="Times New Roman"/>
      </w:rPr>
    </w:lvl>
    <w:lvl w:ilvl="4" w:tplc="08090019" w:tentative="1">
      <w:start w:val="1"/>
      <w:numFmt w:val="lowerLetter"/>
      <w:lvlText w:val="%5."/>
      <w:lvlJc w:val="left"/>
      <w:pPr>
        <w:ind w:left="4451" w:hanging="360"/>
      </w:pPr>
      <w:rPr>
        <w:rFonts w:cs="Times New Roman"/>
      </w:rPr>
    </w:lvl>
    <w:lvl w:ilvl="5" w:tplc="0809001B" w:tentative="1">
      <w:start w:val="1"/>
      <w:numFmt w:val="lowerRoman"/>
      <w:lvlText w:val="%6."/>
      <w:lvlJc w:val="right"/>
      <w:pPr>
        <w:ind w:left="5171" w:hanging="180"/>
      </w:pPr>
      <w:rPr>
        <w:rFonts w:cs="Times New Roman"/>
      </w:rPr>
    </w:lvl>
    <w:lvl w:ilvl="6" w:tplc="0809000F" w:tentative="1">
      <w:start w:val="1"/>
      <w:numFmt w:val="decimal"/>
      <w:lvlText w:val="%7."/>
      <w:lvlJc w:val="left"/>
      <w:pPr>
        <w:ind w:left="5891" w:hanging="360"/>
      </w:pPr>
      <w:rPr>
        <w:rFonts w:cs="Times New Roman"/>
      </w:rPr>
    </w:lvl>
    <w:lvl w:ilvl="7" w:tplc="08090019" w:tentative="1">
      <w:start w:val="1"/>
      <w:numFmt w:val="lowerLetter"/>
      <w:lvlText w:val="%8."/>
      <w:lvlJc w:val="left"/>
      <w:pPr>
        <w:ind w:left="6611" w:hanging="360"/>
      </w:pPr>
      <w:rPr>
        <w:rFonts w:cs="Times New Roman"/>
      </w:rPr>
    </w:lvl>
    <w:lvl w:ilvl="8" w:tplc="0809001B" w:tentative="1">
      <w:start w:val="1"/>
      <w:numFmt w:val="lowerRoman"/>
      <w:lvlText w:val="%9."/>
      <w:lvlJc w:val="right"/>
      <w:pPr>
        <w:ind w:left="7331" w:hanging="180"/>
      </w:pPr>
      <w:rPr>
        <w:rFonts w:cs="Times New Roman"/>
      </w:rPr>
    </w:lvl>
  </w:abstractNum>
  <w:abstractNum w:abstractNumId="1">
    <w:nsid w:val="01BB1335"/>
    <w:multiLevelType w:val="hybridMultilevel"/>
    <w:tmpl w:val="FDAEA772"/>
    <w:lvl w:ilvl="0" w:tplc="08090011">
      <w:start w:val="1"/>
      <w:numFmt w:val="decimal"/>
      <w:lvlText w:val="%1)"/>
      <w:lvlJc w:val="left"/>
      <w:pPr>
        <w:ind w:left="1215" w:hanging="360"/>
      </w:pPr>
      <w:rPr>
        <w:rFonts w:cs="Times New Roman" w:hint="default"/>
      </w:rPr>
    </w:lvl>
    <w:lvl w:ilvl="1" w:tplc="08090019" w:tentative="1">
      <w:start w:val="1"/>
      <w:numFmt w:val="lowerLetter"/>
      <w:lvlText w:val="%2."/>
      <w:lvlJc w:val="left"/>
      <w:pPr>
        <w:ind w:left="1935" w:hanging="360"/>
      </w:pPr>
      <w:rPr>
        <w:rFonts w:cs="Times New Roman"/>
      </w:rPr>
    </w:lvl>
    <w:lvl w:ilvl="2" w:tplc="0809001B" w:tentative="1">
      <w:start w:val="1"/>
      <w:numFmt w:val="lowerRoman"/>
      <w:lvlText w:val="%3."/>
      <w:lvlJc w:val="right"/>
      <w:pPr>
        <w:ind w:left="2655" w:hanging="180"/>
      </w:pPr>
      <w:rPr>
        <w:rFonts w:cs="Times New Roman"/>
      </w:rPr>
    </w:lvl>
    <w:lvl w:ilvl="3" w:tplc="0809000F" w:tentative="1">
      <w:start w:val="1"/>
      <w:numFmt w:val="decimal"/>
      <w:lvlText w:val="%4."/>
      <w:lvlJc w:val="left"/>
      <w:pPr>
        <w:ind w:left="3375" w:hanging="360"/>
      </w:pPr>
      <w:rPr>
        <w:rFonts w:cs="Times New Roman"/>
      </w:rPr>
    </w:lvl>
    <w:lvl w:ilvl="4" w:tplc="08090019" w:tentative="1">
      <w:start w:val="1"/>
      <w:numFmt w:val="lowerLetter"/>
      <w:lvlText w:val="%5."/>
      <w:lvlJc w:val="left"/>
      <w:pPr>
        <w:ind w:left="4095" w:hanging="360"/>
      </w:pPr>
      <w:rPr>
        <w:rFonts w:cs="Times New Roman"/>
      </w:rPr>
    </w:lvl>
    <w:lvl w:ilvl="5" w:tplc="0809001B" w:tentative="1">
      <w:start w:val="1"/>
      <w:numFmt w:val="lowerRoman"/>
      <w:lvlText w:val="%6."/>
      <w:lvlJc w:val="right"/>
      <w:pPr>
        <w:ind w:left="4815" w:hanging="180"/>
      </w:pPr>
      <w:rPr>
        <w:rFonts w:cs="Times New Roman"/>
      </w:rPr>
    </w:lvl>
    <w:lvl w:ilvl="6" w:tplc="0809000F" w:tentative="1">
      <w:start w:val="1"/>
      <w:numFmt w:val="decimal"/>
      <w:lvlText w:val="%7."/>
      <w:lvlJc w:val="left"/>
      <w:pPr>
        <w:ind w:left="5535" w:hanging="360"/>
      </w:pPr>
      <w:rPr>
        <w:rFonts w:cs="Times New Roman"/>
      </w:rPr>
    </w:lvl>
    <w:lvl w:ilvl="7" w:tplc="08090019" w:tentative="1">
      <w:start w:val="1"/>
      <w:numFmt w:val="lowerLetter"/>
      <w:lvlText w:val="%8."/>
      <w:lvlJc w:val="left"/>
      <w:pPr>
        <w:ind w:left="6255" w:hanging="360"/>
      </w:pPr>
      <w:rPr>
        <w:rFonts w:cs="Times New Roman"/>
      </w:rPr>
    </w:lvl>
    <w:lvl w:ilvl="8" w:tplc="0809001B" w:tentative="1">
      <w:start w:val="1"/>
      <w:numFmt w:val="lowerRoman"/>
      <w:lvlText w:val="%9."/>
      <w:lvlJc w:val="right"/>
      <w:pPr>
        <w:ind w:left="6975" w:hanging="180"/>
      </w:pPr>
      <w:rPr>
        <w:rFonts w:cs="Times New Roman"/>
      </w:rPr>
    </w:lvl>
  </w:abstractNum>
  <w:abstractNum w:abstractNumId="2">
    <w:nsid w:val="072B2A69"/>
    <w:multiLevelType w:val="hybridMultilevel"/>
    <w:tmpl w:val="E8F6A16C"/>
    <w:lvl w:ilvl="0" w:tplc="08090011">
      <w:start w:val="1"/>
      <w:numFmt w:val="decimal"/>
      <w:lvlText w:val="%1)"/>
      <w:lvlJc w:val="left"/>
      <w:pPr>
        <w:ind w:left="1211"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AA46222"/>
    <w:multiLevelType w:val="hybridMultilevel"/>
    <w:tmpl w:val="087E2330"/>
    <w:lvl w:ilvl="0" w:tplc="F796F844">
      <w:start w:val="1"/>
      <w:numFmt w:val="decimal"/>
      <w:lvlText w:val="%1)"/>
      <w:lvlJc w:val="left"/>
      <w:pPr>
        <w:ind w:left="1211"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0D7B6875"/>
    <w:multiLevelType w:val="hybridMultilevel"/>
    <w:tmpl w:val="D758F6D6"/>
    <w:lvl w:ilvl="0" w:tplc="EA02F79C">
      <w:start w:val="1"/>
      <w:numFmt w:val="lowerLetter"/>
      <w:lvlText w:val="%1)"/>
      <w:lvlJc w:val="left"/>
      <w:pPr>
        <w:ind w:left="1976" w:hanging="555"/>
      </w:pPr>
      <w:rPr>
        <w:rFonts w:cs="Times New Roman" w:hint="default"/>
      </w:rPr>
    </w:lvl>
    <w:lvl w:ilvl="1" w:tplc="08090019" w:tentative="1">
      <w:start w:val="1"/>
      <w:numFmt w:val="lowerLetter"/>
      <w:lvlText w:val="%2."/>
      <w:lvlJc w:val="left"/>
      <w:pPr>
        <w:ind w:left="2501" w:hanging="360"/>
      </w:pPr>
      <w:rPr>
        <w:rFonts w:cs="Times New Roman"/>
      </w:rPr>
    </w:lvl>
    <w:lvl w:ilvl="2" w:tplc="0809001B" w:tentative="1">
      <w:start w:val="1"/>
      <w:numFmt w:val="lowerRoman"/>
      <w:lvlText w:val="%3."/>
      <w:lvlJc w:val="right"/>
      <w:pPr>
        <w:ind w:left="3221" w:hanging="180"/>
      </w:pPr>
      <w:rPr>
        <w:rFonts w:cs="Times New Roman"/>
      </w:rPr>
    </w:lvl>
    <w:lvl w:ilvl="3" w:tplc="0809000F" w:tentative="1">
      <w:start w:val="1"/>
      <w:numFmt w:val="decimal"/>
      <w:lvlText w:val="%4."/>
      <w:lvlJc w:val="left"/>
      <w:pPr>
        <w:ind w:left="3941" w:hanging="360"/>
      </w:pPr>
      <w:rPr>
        <w:rFonts w:cs="Times New Roman"/>
      </w:rPr>
    </w:lvl>
    <w:lvl w:ilvl="4" w:tplc="08090019" w:tentative="1">
      <w:start w:val="1"/>
      <w:numFmt w:val="lowerLetter"/>
      <w:lvlText w:val="%5."/>
      <w:lvlJc w:val="left"/>
      <w:pPr>
        <w:ind w:left="4661" w:hanging="360"/>
      </w:pPr>
      <w:rPr>
        <w:rFonts w:cs="Times New Roman"/>
      </w:rPr>
    </w:lvl>
    <w:lvl w:ilvl="5" w:tplc="0809001B" w:tentative="1">
      <w:start w:val="1"/>
      <w:numFmt w:val="lowerRoman"/>
      <w:lvlText w:val="%6."/>
      <w:lvlJc w:val="right"/>
      <w:pPr>
        <w:ind w:left="5381" w:hanging="180"/>
      </w:pPr>
      <w:rPr>
        <w:rFonts w:cs="Times New Roman"/>
      </w:rPr>
    </w:lvl>
    <w:lvl w:ilvl="6" w:tplc="0809000F" w:tentative="1">
      <w:start w:val="1"/>
      <w:numFmt w:val="decimal"/>
      <w:lvlText w:val="%7."/>
      <w:lvlJc w:val="left"/>
      <w:pPr>
        <w:ind w:left="6101" w:hanging="360"/>
      </w:pPr>
      <w:rPr>
        <w:rFonts w:cs="Times New Roman"/>
      </w:rPr>
    </w:lvl>
    <w:lvl w:ilvl="7" w:tplc="08090019" w:tentative="1">
      <w:start w:val="1"/>
      <w:numFmt w:val="lowerLetter"/>
      <w:lvlText w:val="%8."/>
      <w:lvlJc w:val="left"/>
      <w:pPr>
        <w:ind w:left="6821" w:hanging="360"/>
      </w:pPr>
      <w:rPr>
        <w:rFonts w:cs="Times New Roman"/>
      </w:rPr>
    </w:lvl>
    <w:lvl w:ilvl="8" w:tplc="0809001B" w:tentative="1">
      <w:start w:val="1"/>
      <w:numFmt w:val="lowerRoman"/>
      <w:lvlText w:val="%9."/>
      <w:lvlJc w:val="right"/>
      <w:pPr>
        <w:ind w:left="7541" w:hanging="180"/>
      </w:pPr>
      <w:rPr>
        <w:rFonts w:cs="Times New Roman"/>
      </w:rPr>
    </w:lvl>
  </w:abstractNum>
  <w:abstractNum w:abstractNumId="5">
    <w:nsid w:val="0EC30078"/>
    <w:multiLevelType w:val="hybridMultilevel"/>
    <w:tmpl w:val="DDC8CE32"/>
    <w:lvl w:ilvl="0" w:tplc="E1B2095A">
      <w:start w:val="2"/>
      <w:numFmt w:val="decimal"/>
      <w:lvlText w:val="%1)"/>
      <w:lvlJc w:val="left"/>
      <w:pPr>
        <w:ind w:left="3011" w:hanging="360"/>
      </w:pPr>
      <w:rPr>
        <w:rFonts w:cs="Times New Roman" w:hint="default"/>
      </w:rPr>
    </w:lvl>
    <w:lvl w:ilvl="1" w:tplc="08090019" w:tentative="1">
      <w:start w:val="1"/>
      <w:numFmt w:val="lowerLetter"/>
      <w:lvlText w:val="%2."/>
      <w:lvlJc w:val="left"/>
      <w:pPr>
        <w:ind w:left="2880" w:hanging="360"/>
      </w:pPr>
      <w:rPr>
        <w:rFonts w:cs="Times New Roman"/>
      </w:rPr>
    </w:lvl>
    <w:lvl w:ilvl="2" w:tplc="08090017">
      <w:start w:val="1"/>
      <w:numFmt w:val="lowerLetter"/>
      <w:lvlText w:val="%3)"/>
      <w:lvlJc w:val="lef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6">
    <w:nsid w:val="0FCB0B37"/>
    <w:multiLevelType w:val="multilevel"/>
    <w:tmpl w:val="B29EFED0"/>
    <w:lvl w:ilvl="0">
      <w:start w:val="4"/>
      <w:numFmt w:val="lowerLetter"/>
      <w:lvlText w:val="%1)"/>
      <w:lvlJc w:val="left"/>
      <w:pPr>
        <w:tabs>
          <w:tab w:val="num" w:pos="720"/>
        </w:tabs>
        <w:ind w:left="720" w:hanging="720"/>
      </w:pPr>
      <w:rPr>
        <w:rFonts w:cs="Times New Roman" w:hint="default"/>
        <w:b w:val="0"/>
        <w:i w:val="0"/>
        <w:color w:val="auto"/>
        <w:sz w:val="20"/>
      </w:rPr>
    </w:lvl>
    <w:lvl w:ilvl="1">
      <w:start w:val="2"/>
      <w:numFmt w:val="decimal"/>
      <w:lvlText w:val="%2)"/>
      <w:lvlJc w:val="left"/>
      <w:pPr>
        <w:tabs>
          <w:tab w:val="num" w:pos="659"/>
        </w:tabs>
        <w:ind w:left="659" w:hanging="375"/>
      </w:pPr>
      <w:rPr>
        <w:rFonts w:cs="Times New Roman" w:hint="default"/>
        <w:sz w:val="20"/>
        <w:szCs w:val="20"/>
      </w:rPr>
    </w:lvl>
    <w:lvl w:ilvl="2">
      <w:start w:val="1"/>
      <w:numFmt w:val="lowerLetter"/>
      <w:lvlText w:val="%3)"/>
      <w:lvlJc w:val="left"/>
      <w:pPr>
        <w:tabs>
          <w:tab w:val="num" w:pos="2138"/>
        </w:tabs>
        <w:ind w:left="2138" w:hanging="720"/>
      </w:pPr>
      <w:rPr>
        <w:rFonts w:cs="Times New Roman" w:hint="default"/>
      </w:rPr>
    </w:lvl>
    <w:lvl w:ilvl="3">
      <w:start w:val="1"/>
      <w:numFmt w:val="lowerRoman"/>
      <w:lvlText w:val="%4."/>
      <w:lvlJc w:val="left"/>
      <w:pPr>
        <w:tabs>
          <w:tab w:val="num" w:pos="2847"/>
        </w:tabs>
        <w:ind w:left="2847" w:hanging="720"/>
      </w:pPr>
      <w:rPr>
        <w:rFonts w:cs="Times New Roman" w:hint="default"/>
      </w:rPr>
    </w:lvl>
    <w:lvl w:ilvl="4">
      <w:start w:val="1"/>
      <w:numFmt w:val="decimal"/>
      <w:isLgl/>
      <w:lvlText w:val="%1.%2.%3.%4.%5"/>
      <w:lvlJc w:val="left"/>
      <w:pPr>
        <w:tabs>
          <w:tab w:val="num" w:pos="3916"/>
        </w:tabs>
        <w:ind w:left="3916" w:hanging="1080"/>
      </w:pPr>
      <w:rPr>
        <w:rFonts w:cs="Times New Roman" w:hint="default"/>
      </w:rPr>
    </w:lvl>
    <w:lvl w:ilvl="5">
      <w:start w:val="1"/>
      <w:numFmt w:val="decimal"/>
      <w:isLgl/>
      <w:lvlText w:val="%1.%2.%3.%4.%5.%6"/>
      <w:lvlJc w:val="left"/>
      <w:pPr>
        <w:tabs>
          <w:tab w:val="num" w:pos="4625"/>
        </w:tabs>
        <w:ind w:left="4625" w:hanging="1080"/>
      </w:pPr>
      <w:rPr>
        <w:rFonts w:cs="Times New Roman" w:hint="default"/>
      </w:rPr>
    </w:lvl>
    <w:lvl w:ilvl="6">
      <w:start w:val="1"/>
      <w:numFmt w:val="decimal"/>
      <w:isLgl/>
      <w:lvlText w:val="%1.%2.%3.%4.%5.%6.%7"/>
      <w:lvlJc w:val="left"/>
      <w:pPr>
        <w:tabs>
          <w:tab w:val="num" w:pos="5694"/>
        </w:tabs>
        <w:ind w:left="5694" w:hanging="1440"/>
      </w:pPr>
      <w:rPr>
        <w:rFonts w:cs="Times New Roman" w:hint="default"/>
      </w:rPr>
    </w:lvl>
    <w:lvl w:ilvl="7">
      <w:start w:val="1"/>
      <w:numFmt w:val="decimal"/>
      <w:isLgl/>
      <w:lvlText w:val="%1.%2.%3.%4.%5.%6.%7.%8"/>
      <w:lvlJc w:val="left"/>
      <w:pPr>
        <w:tabs>
          <w:tab w:val="num" w:pos="6403"/>
        </w:tabs>
        <w:ind w:left="6403" w:hanging="1440"/>
      </w:pPr>
      <w:rPr>
        <w:rFonts w:cs="Times New Roman" w:hint="default"/>
      </w:rPr>
    </w:lvl>
    <w:lvl w:ilvl="8">
      <w:start w:val="1"/>
      <w:numFmt w:val="decimal"/>
      <w:isLgl/>
      <w:lvlText w:val="%1.%2.%3.%4.%5.%6.%7.%8.%9"/>
      <w:lvlJc w:val="left"/>
      <w:pPr>
        <w:tabs>
          <w:tab w:val="num" w:pos="7472"/>
        </w:tabs>
        <w:ind w:left="7472" w:hanging="1800"/>
      </w:pPr>
      <w:rPr>
        <w:rFonts w:cs="Times New Roman" w:hint="default"/>
      </w:rPr>
    </w:lvl>
  </w:abstractNum>
  <w:abstractNum w:abstractNumId="7">
    <w:nsid w:val="103323E6"/>
    <w:multiLevelType w:val="hybridMultilevel"/>
    <w:tmpl w:val="D230F9EA"/>
    <w:lvl w:ilvl="0" w:tplc="2BDCE100">
      <w:start w:val="1"/>
      <w:numFmt w:val="lowerRoman"/>
      <w:lvlText w:val="%1."/>
      <w:lvlJc w:val="left"/>
      <w:pPr>
        <w:ind w:left="1571" w:hanging="360"/>
      </w:pPr>
      <w:rPr>
        <w:rFonts w:cs="Times New Roman" w:hint="default"/>
      </w:rPr>
    </w:lvl>
    <w:lvl w:ilvl="1" w:tplc="08090019" w:tentative="1">
      <w:start w:val="1"/>
      <w:numFmt w:val="lowerLetter"/>
      <w:lvlText w:val="%2."/>
      <w:lvlJc w:val="left"/>
      <w:pPr>
        <w:ind w:left="2291" w:hanging="360"/>
      </w:pPr>
      <w:rPr>
        <w:rFonts w:cs="Times New Roman"/>
      </w:rPr>
    </w:lvl>
    <w:lvl w:ilvl="2" w:tplc="0809001B" w:tentative="1">
      <w:start w:val="1"/>
      <w:numFmt w:val="lowerRoman"/>
      <w:lvlText w:val="%3."/>
      <w:lvlJc w:val="right"/>
      <w:pPr>
        <w:ind w:left="3011" w:hanging="180"/>
      </w:pPr>
      <w:rPr>
        <w:rFonts w:cs="Times New Roman"/>
      </w:rPr>
    </w:lvl>
    <w:lvl w:ilvl="3" w:tplc="0809000F" w:tentative="1">
      <w:start w:val="1"/>
      <w:numFmt w:val="decimal"/>
      <w:lvlText w:val="%4."/>
      <w:lvlJc w:val="left"/>
      <w:pPr>
        <w:ind w:left="3731" w:hanging="360"/>
      </w:pPr>
      <w:rPr>
        <w:rFonts w:cs="Times New Roman"/>
      </w:rPr>
    </w:lvl>
    <w:lvl w:ilvl="4" w:tplc="08090019" w:tentative="1">
      <w:start w:val="1"/>
      <w:numFmt w:val="lowerLetter"/>
      <w:lvlText w:val="%5."/>
      <w:lvlJc w:val="left"/>
      <w:pPr>
        <w:ind w:left="4451" w:hanging="360"/>
      </w:pPr>
      <w:rPr>
        <w:rFonts w:cs="Times New Roman"/>
      </w:rPr>
    </w:lvl>
    <w:lvl w:ilvl="5" w:tplc="0809001B" w:tentative="1">
      <w:start w:val="1"/>
      <w:numFmt w:val="lowerRoman"/>
      <w:lvlText w:val="%6."/>
      <w:lvlJc w:val="right"/>
      <w:pPr>
        <w:ind w:left="5171" w:hanging="180"/>
      </w:pPr>
      <w:rPr>
        <w:rFonts w:cs="Times New Roman"/>
      </w:rPr>
    </w:lvl>
    <w:lvl w:ilvl="6" w:tplc="0809000F" w:tentative="1">
      <w:start w:val="1"/>
      <w:numFmt w:val="decimal"/>
      <w:lvlText w:val="%7."/>
      <w:lvlJc w:val="left"/>
      <w:pPr>
        <w:ind w:left="5891" w:hanging="360"/>
      </w:pPr>
      <w:rPr>
        <w:rFonts w:cs="Times New Roman"/>
      </w:rPr>
    </w:lvl>
    <w:lvl w:ilvl="7" w:tplc="08090019" w:tentative="1">
      <w:start w:val="1"/>
      <w:numFmt w:val="lowerLetter"/>
      <w:lvlText w:val="%8."/>
      <w:lvlJc w:val="left"/>
      <w:pPr>
        <w:ind w:left="6611" w:hanging="360"/>
      </w:pPr>
      <w:rPr>
        <w:rFonts w:cs="Times New Roman"/>
      </w:rPr>
    </w:lvl>
    <w:lvl w:ilvl="8" w:tplc="0809001B" w:tentative="1">
      <w:start w:val="1"/>
      <w:numFmt w:val="lowerRoman"/>
      <w:lvlText w:val="%9."/>
      <w:lvlJc w:val="right"/>
      <w:pPr>
        <w:ind w:left="7331" w:hanging="180"/>
      </w:pPr>
      <w:rPr>
        <w:rFonts w:cs="Times New Roman"/>
      </w:rPr>
    </w:lvl>
  </w:abstractNum>
  <w:abstractNum w:abstractNumId="8">
    <w:nsid w:val="10652AEA"/>
    <w:multiLevelType w:val="multilevel"/>
    <w:tmpl w:val="F4089CCC"/>
    <w:lvl w:ilvl="0">
      <w:start w:val="1"/>
      <w:numFmt w:val="decimal"/>
      <w:lvlText w:val="%1."/>
      <w:lvlJc w:val="left"/>
      <w:pPr>
        <w:ind w:left="720" w:hanging="360"/>
      </w:pPr>
      <w:rPr>
        <w:rFonts w:cs="Times New Roman" w:hint="default"/>
      </w:rPr>
    </w:lvl>
    <w:lvl w:ilvl="1">
      <w:start w:val="1"/>
      <w:numFmt w:val="decimal"/>
      <w:isLgl/>
      <w:lvlText w:val="%1.%2"/>
      <w:lvlJc w:val="left"/>
      <w:pPr>
        <w:ind w:left="1577" w:hanging="405"/>
      </w:pPr>
      <w:rPr>
        <w:rFonts w:cs="Times New Roman" w:hint="default"/>
      </w:rPr>
    </w:lvl>
    <w:lvl w:ilvl="2">
      <w:start w:val="1"/>
      <w:numFmt w:val="decimal"/>
      <w:isLgl/>
      <w:lvlText w:val="%1.%2.%3"/>
      <w:lvlJc w:val="left"/>
      <w:pPr>
        <w:ind w:left="2704" w:hanging="720"/>
      </w:pPr>
      <w:rPr>
        <w:rFonts w:cs="Times New Roman" w:hint="default"/>
      </w:rPr>
    </w:lvl>
    <w:lvl w:ilvl="3">
      <w:start w:val="1"/>
      <w:numFmt w:val="decimal"/>
      <w:isLgl/>
      <w:lvlText w:val="%1.%2.%3.%4"/>
      <w:lvlJc w:val="left"/>
      <w:pPr>
        <w:ind w:left="3516" w:hanging="720"/>
      </w:pPr>
      <w:rPr>
        <w:rFonts w:cs="Times New Roman" w:hint="default"/>
      </w:rPr>
    </w:lvl>
    <w:lvl w:ilvl="4">
      <w:start w:val="1"/>
      <w:numFmt w:val="decimal"/>
      <w:isLgl/>
      <w:lvlText w:val="%1.%2.%3.%4.%5"/>
      <w:lvlJc w:val="left"/>
      <w:pPr>
        <w:ind w:left="4328" w:hanging="720"/>
      </w:pPr>
      <w:rPr>
        <w:rFonts w:cs="Times New Roman" w:hint="default"/>
      </w:rPr>
    </w:lvl>
    <w:lvl w:ilvl="5">
      <w:start w:val="1"/>
      <w:numFmt w:val="decimal"/>
      <w:isLgl/>
      <w:lvlText w:val="%1.%2.%3.%4.%5.%6"/>
      <w:lvlJc w:val="left"/>
      <w:pPr>
        <w:ind w:left="5500" w:hanging="1080"/>
      </w:pPr>
      <w:rPr>
        <w:rFonts w:cs="Times New Roman" w:hint="default"/>
      </w:rPr>
    </w:lvl>
    <w:lvl w:ilvl="6">
      <w:start w:val="1"/>
      <w:numFmt w:val="decimal"/>
      <w:isLgl/>
      <w:lvlText w:val="%1.%2.%3.%4.%5.%6.%7"/>
      <w:lvlJc w:val="left"/>
      <w:pPr>
        <w:ind w:left="6312" w:hanging="1080"/>
      </w:pPr>
      <w:rPr>
        <w:rFonts w:cs="Times New Roman" w:hint="default"/>
      </w:rPr>
    </w:lvl>
    <w:lvl w:ilvl="7">
      <w:start w:val="1"/>
      <w:numFmt w:val="decimal"/>
      <w:isLgl/>
      <w:lvlText w:val="%1.%2.%3.%4.%5.%6.%7.%8"/>
      <w:lvlJc w:val="left"/>
      <w:pPr>
        <w:ind w:left="7484" w:hanging="1440"/>
      </w:pPr>
      <w:rPr>
        <w:rFonts w:cs="Times New Roman" w:hint="default"/>
      </w:rPr>
    </w:lvl>
    <w:lvl w:ilvl="8">
      <w:start w:val="1"/>
      <w:numFmt w:val="decimal"/>
      <w:isLgl/>
      <w:lvlText w:val="%1.%2.%3.%4.%5.%6.%7.%8.%9"/>
      <w:lvlJc w:val="left"/>
      <w:pPr>
        <w:ind w:left="8296" w:hanging="1440"/>
      </w:pPr>
      <w:rPr>
        <w:rFonts w:cs="Times New Roman" w:hint="default"/>
      </w:rPr>
    </w:lvl>
  </w:abstractNum>
  <w:abstractNum w:abstractNumId="9">
    <w:nsid w:val="121E43D3"/>
    <w:multiLevelType w:val="hybridMultilevel"/>
    <w:tmpl w:val="D85E3688"/>
    <w:lvl w:ilvl="0" w:tplc="08090011">
      <w:start w:val="1"/>
      <w:numFmt w:val="decimal"/>
      <w:lvlText w:val="%1)"/>
      <w:lvlJc w:val="left"/>
      <w:pPr>
        <w:ind w:left="1211" w:hanging="360"/>
      </w:pPr>
      <w:rPr>
        <w:rFonts w:cs="Times New Roman" w:hint="default"/>
      </w:rPr>
    </w:lvl>
    <w:lvl w:ilvl="1" w:tplc="08090019" w:tentative="1">
      <w:start w:val="1"/>
      <w:numFmt w:val="lowerLetter"/>
      <w:lvlText w:val="%2."/>
      <w:lvlJc w:val="left"/>
      <w:pPr>
        <w:ind w:left="1931" w:hanging="360"/>
      </w:pPr>
      <w:rPr>
        <w:rFonts w:cs="Times New Roman"/>
      </w:rPr>
    </w:lvl>
    <w:lvl w:ilvl="2" w:tplc="0809001B" w:tentative="1">
      <w:start w:val="1"/>
      <w:numFmt w:val="lowerRoman"/>
      <w:lvlText w:val="%3."/>
      <w:lvlJc w:val="right"/>
      <w:pPr>
        <w:ind w:left="2651" w:hanging="180"/>
      </w:pPr>
      <w:rPr>
        <w:rFonts w:cs="Times New Roman"/>
      </w:rPr>
    </w:lvl>
    <w:lvl w:ilvl="3" w:tplc="0809000F" w:tentative="1">
      <w:start w:val="1"/>
      <w:numFmt w:val="decimal"/>
      <w:lvlText w:val="%4."/>
      <w:lvlJc w:val="left"/>
      <w:pPr>
        <w:ind w:left="3371" w:hanging="360"/>
      </w:pPr>
      <w:rPr>
        <w:rFonts w:cs="Times New Roman"/>
      </w:rPr>
    </w:lvl>
    <w:lvl w:ilvl="4" w:tplc="08090019" w:tentative="1">
      <w:start w:val="1"/>
      <w:numFmt w:val="lowerLetter"/>
      <w:lvlText w:val="%5."/>
      <w:lvlJc w:val="left"/>
      <w:pPr>
        <w:ind w:left="4091" w:hanging="360"/>
      </w:pPr>
      <w:rPr>
        <w:rFonts w:cs="Times New Roman"/>
      </w:rPr>
    </w:lvl>
    <w:lvl w:ilvl="5" w:tplc="0809001B" w:tentative="1">
      <w:start w:val="1"/>
      <w:numFmt w:val="lowerRoman"/>
      <w:lvlText w:val="%6."/>
      <w:lvlJc w:val="right"/>
      <w:pPr>
        <w:ind w:left="4811" w:hanging="180"/>
      </w:pPr>
      <w:rPr>
        <w:rFonts w:cs="Times New Roman"/>
      </w:rPr>
    </w:lvl>
    <w:lvl w:ilvl="6" w:tplc="0809000F" w:tentative="1">
      <w:start w:val="1"/>
      <w:numFmt w:val="decimal"/>
      <w:lvlText w:val="%7."/>
      <w:lvlJc w:val="left"/>
      <w:pPr>
        <w:ind w:left="5531" w:hanging="360"/>
      </w:pPr>
      <w:rPr>
        <w:rFonts w:cs="Times New Roman"/>
      </w:rPr>
    </w:lvl>
    <w:lvl w:ilvl="7" w:tplc="08090019" w:tentative="1">
      <w:start w:val="1"/>
      <w:numFmt w:val="lowerLetter"/>
      <w:lvlText w:val="%8."/>
      <w:lvlJc w:val="left"/>
      <w:pPr>
        <w:ind w:left="6251" w:hanging="360"/>
      </w:pPr>
      <w:rPr>
        <w:rFonts w:cs="Times New Roman"/>
      </w:rPr>
    </w:lvl>
    <w:lvl w:ilvl="8" w:tplc="0809001B" w:tentative="1">
      <w:start w:val="1"/>
      <w:numFmt w:val="lowerRoman"/>
      <w:lvlText w:val="%9."/>
      <w:lvlJc w:val="right"/>
      <w:pPr>
        <w:ind w:left="6971" w:hanging="180"/>
      </w:pPr>
      <w:rPr>
        <w:rFonts w:cs="Times New Roman"/>
      </w:rPr>
    </w:lvl>
  </w:abstractNum>
  <w:abstractNum w:abstractNumId="10">
    <w:nsid w:val="12946A28"/>
    <w:multiLevelType w:val="hybridMultilevel"/>
    <w:tmpl w:val="B87E4CB8"/>
    <w:lvl w:ilvl="0" w:tplc="08090017">
      <w:start w:val="1"/>
      <w:numFmt w:val="lowerRoman"/>
      <w:lvlText w:val="%1."/>
      <w:lvlJc w:val="right"/>
      <w:pPr>
        <w:ind w:left="2160" w:hanging="18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3B363E8"/>
    <w:multiLevelType w:val="hybridMultilevel"/>
    <w:tmpl w:val="6510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414696A"/>
    <w:multiLevelType w:val="multilevel"/>
    <w:tmpl w:val="4A38DE96"/>
    <w:lvl w:ilvl="0">
      <w:start w:val="1"/>
      <w:numFmt w:val="decimal"/>
      <w:lvlText w:val="%1."/>
      <w:lvlJc w:val="left"/>
      <w:pPr>
        <w:tabs>
          <w:tab w:val="num" w:pos="360"/>
        </w:tabs>
        <w:ind w:left="360" w:hanging="360"/>
      </w:pPr>
      <w:rPr>
        <w:rFonts w:cs="Times New Roman" w:hint="default"/>
        <w:b w:val="0"/>
        <w:color w:val="auto"/>
      </w:rPr>
    </w:lvl>
    <w:lvl w:ilvl="1">
      <w:start w:val="2"/>
      <w:numFmt w:val="decimal"/>
      <w:lvlText w:val="%2)"/>
      <w:lvlJc w:val="left"/>
      <w:pPr>
        <w:tabs>
          <w:tab w:val="num" w:pos="1140"/>
        </w:tabs>
        <w:ind w:left="1140" w:hanging="780"/>
      </w:pPr>
      <w:rPr>
        <w:rFonts w:cs="Times New Roman" w:hint="default"/>
      </w:rPr>
    </w:lvl>
    <w:lvl w:ilvl="2">
      <w:start w:val="1"/>
      <w:numFmt w:val="lowerLetter"/>
      <w:lvlText w:val="%3)"/>
      <w:lvlJc w:val="left"/>
      <w:pPr>
        <w:tabs>
          <w:tab w:val="num" w:pos="1500"/>
        </w:tabs>
        <w:ind w:left="1500" w:hanging="780"/>
      </w:pPr>
      <w:rPr>
        <w:rFonts w:cs="Times New Roman"/>
      </w:rPr>
    </w:lvl>
    <w:lvl w:ilvl="3">
      <w:start w:val="1"/>
      <w:numFmt w:val="decimal"/>
      <w:isLgl/>
      <w:lvlText w:val="%1.%2.%3.%4"/>
      <w:lvlJc w:val="left"/>
      <w:pPr>
        <w:tabs>
          <w:tab w:val="num" w:pos="1860"/>
        </w:tabs>
        <w:ind w:left="1860" w:hanging="7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13">
    <w:nsid w:val="16BA0529"/>
    <w:multiLevelType w:val="hybridMultilevel"/>
    <w:tmpl w:val="5FE0A294"/>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18523629"/>
    <w:multiLevelType w:val="hybridMultilevel"/>
    <w:tmpl w:val="583C5E82"/>
    <w:lvl w:ilvl="0" w:tplc="FBFA7350">
      <w:start w:val="1"/>
      <w:numFmt w:val="decimal"/>
      <w:lvlText w:val="%1."/>
      <w:lvlJc w:val="left"/>
      <w:pPr>
        <w:ind w:left="1215" w:hanging="360"/>
      </w:pPr>
      <w:rPr>
        <w:rFonts w:cs="Times New Roman" w:hint="default"/>
      </w:rPr>
    </w:lvl>
    <w:lvl w:ilvl="1" w:tplc="08090019" w:tentative="1">
      <w:start w:val="1"/>
      <w:numFmt w:val="lowerLetter"/>
      <w:lvlText w:val="%2."/>
      <w:lvlJc w:val="left"/>
      <w:pPr>
        <w:ind w:left="1935" w:hanging="360"/>
      </w:pPr>
      <w:rPr>
        <w:rFonts w:cs="Times New Roman"/>
      </w:rPr>
    </w:lvl>
    <w:lvl w:ilvl="2" w:tplc="0809001B" w:tentative="1">
      <w:start w:val="1"/>
      <w:numFmt w:val="lowerRoman"/>
      <w:lvlText w:val="%3."/>
      <w:lvlJc w:val="right"/>
      <w:pPr>
        <w:ind w:left="2655" w:hanging="180"/>
      </w:pPr>
      <w:rPr>
        <w:rFonts w:cs="Times New Roman"/>
      </w:rPr>
    </w:lvl>
    <w:lvl w:ilvl="3" w:tplc="0809000F" w:tentative="1">
      <w:start w:val="1"/>
      <w:numFmt w:val="decimal"/>
      <w:lvlText w:val="%4."/>
      <w:lvlJc w:val="left"/>
      <w:pPr>
        <w:ind w:left="3375" w:hanging="360"/>
      </w:pPr>
      <w:rPr>
        <w:rFonts w:cs="Times New Roman"/>
      </w:rPr>
    </w:lvl>
    <w:lvl w:ilvl="4" w:tplc="08090019" w:tentative="1">
      <w:start w:val="1"/>
      <w:numFmt w:val="lowerLetter"/>
      <w:lvlText w:val="%5."/>
      <w:lvlJc w:val="left"/>
      <w:pPr>
        <w:ind w:left="4095" w:hanging="360"/>
      </w:pPr>
      <w:rPr>
        <w:rFonts w:cs="Times New Roman"/>
      </w:rPr>
    </w:lvl>
    <w:lvl w:ilvl="5" w:tplc="0809001B" w:tentative="1">
      <w:start w:val="1"/>
      <w:numFmt w:val="lowerRoman"/>
      <w:lvlText w:val="%6."/>
      <w:lvlJc w:val="right"/>
      <w:pPr>
        <w:ind w:left="4815" w:hanging="180"/>
      </w:pPr>
      <w:rPr>
        <w:rFonts w:cs="Times New Roman"/>
      </w:rPr>
    </w:lvl>
    <w:lvl w:ilvl="6" w:tplc="0809000F" w:tentative="1">
      <w:start w:val="1"/>
      <w:numFmt w:val="decimal"/>
      <w:lvlText w:val="%7."/>
      <w:lvlJc w:val="left"/>
      <w:pPr>
        <w:ind w:left="5535" w:hanging="360"/>
      </w:pPr>
      <w:rPr>
        <w:rFonts w:cs="Times New Roman"/>
      </w:rPr>
    </w:lvl>
    <w:lvl w:ilvl="7" w:tplc="08090019" w:tentative="1">
      <w:start w:val="1"/>
      <w:numFmt w:val="lowerLetter"/>
      <w:lvlText w:val="%8."/>
      <w:lvlJc w:val="left"/>
      <w:pPr>
        <w:ind w:left="6255" w:hanging="360"/>
      </w:pPr>
      <w:rPr>
        <w:rFonts w:cs="Times New Roman"/>
      </w:rPr>
    </w:lvl>
    <w:lvl w:ilvl="8" w:tplc="0809001B" w:tentative="1">
      <w:start w:val="1"/>
      <w:numFmt w:val="lowerRoman"/>
      <w:lvlText w:val="%9."/>
      <w:lvlJc w:val="right"/>
      <w:pPr>
        <w:ind w:left="6975" w:hanging="180"/>
      </w:pPr>
      <w:rPr>
        <w:rFonts w:cs="Times New Roman"/>
      </w:rPr>
    </w:lvl>
  </w:abstractNum>
  <w:abstractNum w:abstractNumId="15">
    <w:nsid w:val="230067B1"/>
    <w:multiLevelType w:val="multilevel"/>
    <w:tmpl w:val="797AC64C"/>
    <w:lvl w:ilvl="0">
      <w:start w:val="8"/>
      <w:numFmt w:val="decimal"/>
      <w:lvlText w:val="%1."/>
      <w:lvlJc w:val="left"/>
      <w:pPr>
        <w:tabs>
          <w:tab w:val="num" w:pos="720"/>
        </w:tabs>
        <w:ind w:left="720" w:hanging="720"/>
      </w:pPr>
      <w:rPr>
        <w:rFonts w:ascii="Arial" w:hAnsi="Arial" w:cs="Times New Roman" w:hint="default"/>
        <w:b w:val="0"/>
        <w:i w:val="0"/>
        <w:color w:val="auto"/>
        <w:sz w:val="20"/>
      </w:rPr>
    </w:lvl>
    <w:lvl w:ilvl="1">
      <w:start w:val="1"/>
      <w:numFmt w:val="decimal"/>
      <w:isLgl/>
      <w:lvlText w:val="%1.%2"/>
      <w:lvlJc w:val="left"/>
      <w:pPr>
        <w:tabs>
          <w:tab w:val="num" w:pos="659"/>
        </w:tabs>
        <w:ind w:left="659" w:hanging="375"/>
      </w:pPr>
      <w:rPr>
        <w:rFonts w:cs="Times New Roman" w:hint="default"/>
        <w:sz w:val="20"/>
        <w:szCs w:val="20"/>
      </w:rPr>
    </w:lvl>
    <w:lvl w:ilvl="2">
      <w:start w:val="1"/>
      <w:numFmt w:val="lowerLetter"/>
      <w:lvlText w:val="%3)"/>
      <w:lvlJc w:val="left"/>
      <w:pPr>
        <w:tabs>
          <w:tab w:val="num" w:pos="2138"/>
        </w:tabs>
        <w:ind w:left="2138" w:hanging="720"/>
      </w:pPr>
      <w:rPr>
        <w:rFonts w:cs="Times New Roman" w:hint="default"/>
      </w:rPr>
    </w:lvl>
    <w:lvl w:ilvl="3">
      <w:start w:val="1"/>
      <w:numFmt w:val="decimal"/>
      <w:isLgl/>
      <w:lvlText w:val="%1.%2.%3.%4"/>
      <w:lvlJc w:val="left"/>
      <w:pPr>
        <w:tabs>
          <w:tab w:val="num" w:pos="2847"/>
        </w:tabs>
        <w:ind w:left="2847" w:hanging="720"/>
      </w:pPr>
      <w:rPr>
        <w:rFonts w:cs="Times New Roman" w:hint="default"/>
      </w:rPr>
    </w:lvl>
    <w:lvl w:ilvl="4">
      <w:start w:val="1"/>
      <w:numFmt w:val="decimal"/>
      <w:isLgl/>
      <w:lvlText w:val="%1.%2.%3.%4.%5"/>
      <w:lvlJc w:val="left"/>
      <w:pPr>
        <w:tabs>
          <w:tab w:val="num" w:pos="3916"/>
        </w:tabs>
        <w:ind w:left="3916" w:hanging="1080"/>
      </w:pPr>
      <w:rPr>
        <w:rFonts w:cs="Times New Roman" w:hint="default"/>
      </w:rPr>
    </w:lvl>
    <w:lvl w:ilvl="5">
      <w:start w:val="1"/>
      <w:numFmt w:val="decimal"/>
      <w:isLgl/>
      <w:lvlText w:val="%1.%2.%3.%4.%5.%6"/>
      <w:lvlJc w:val="left"/>
      <w:pPr>
        <w:tabs>
          <w:tab w:val="num" w:pos="4625"/>
        </w:tabs>
        <w:ind w:left="4625" w:hanging="1080"/>
      </w:pPr>
      <w:rPr>
        <w:rFonts w:cs="Times New Roman" w:hint="default"/>
      </w:rPr>
    </w:lvl>
    <w:lvl w:ilvl="6">
      <w:start w:val="1"/>
      <w:numFmt w:val="decimal"/>
      <w:isLgl/>
      <w:lvlText w:val="%1.%2.%3.%4.%5.%6.%7"/>
      <w:lvlJc w:val="left"/>
      <w:pPr>
        <w:tabs>
          <w:tab w:val="num" w:pos="5694"/>
        </w:tabs>
        <w:ind w:left="5694" w:hanging="1440"/>
      </w:pPr>
      <w:rPr>
        <w:rFonts w:cs="Times New Roman" w:hint="default"/>
      </w:rPr>
    </w:lvl>
    <w:lvl w:ilvl="7">
      <w:start w:val="1"/>
      <w:numFmt w:val="decimal"/>
      <w:isLgl/>
      <w:lvlText w:val="%1.%2.%3.%4.%5.%6.%7.%8"/>
      <w:lvlJc w:val="left"/>
      <w:pPr>
        <w:tabs>
          <w:tab w:val="num" w:pos="6403"/>
        </w:tabs>
        <w:ind w:left="6403" w:hanging="1440"/>
      </w:pPr>
      <w:rPr>
        <w:rFonts w:cs="Times New Roman" w:hint="default"/>
      </w:rPr>
    </w:lvl>
    <w:lvl w:ilvl="8">
      <w:start w:val="1"/>
      <w:numFmt w:val="decimal"/>
      <w:isLgl/>
      <w:lvlText w:val="%1.%2.%3.%4.%5.%6.%7.%8.%9"/>
      <w:lvlJc w:val="left"/>
      <w:pPr>
        <w:tabs>
          <w:tab w:val="num" w:pos="7472"/>
        </w:tabs>
        <w:ind w:left="7472" w:hanging="1800"/>
      </w:pPr>
      <w:rPr>
        <w:rFonts w:cs="Times New Roman" w:hint="default"/>
      </w:rPr>
    </w:lvl>
  </w:abstractNum>
  <w:abstractNum w:abstractNumId="16">
    <w:nsid w:val="23A77D08"/>
    <w:multiLevelType w:val="hybridMultilevel"/>
    <w:tmpl w:val="C4B284B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286B4903"/>
    <w:multiLevelType w:val="hybridMultilevel"/>
    <w:tmpl w:val="779C220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2CE32923"/>
    <w:multiLevelType w:val="multilevel"/>
    <w:tmpl w:val="CF184398"/>
    <w:lvl w:ilvl="0">
      <w:start w:val="3"/>
      <w:numFmt w:val="decimal"/>
      <w:lvlText w:val="%1"/>
      <w:lvlJc w:val="left"/>
      <w:pPr>
        <w:ind w:left="360" w:hanging="360"/>
      </w:pPr>
      <w:rPr>
        <w:rFonts w:cs="Times New Roman" w:hint="default"/>
        <w:u w:val="none"/>
      </w:rPr>
    </w:lvl>
    <w:lvl w:ilvl="1">
      <w:start w:val="1"/>
      <w:numFmt w:val="decimal"/>
      <w:lvlText w:val="%1.%2"/>
      <w:lvlJc w:val="left"/>
      <w:pPr>
        <w:ind w:left="1494" w:hanging="360"/>
      </w:pPr>
      <w:rPr>
        <w:rFonts w:cs="Times New Roman" w:hint="default"/>
        <w:u w:val="none"/>
      </w:rPr>
    </w:lvl>
    <w:lvl w:ilvl="2">
      <w:start w:val="1"/>
      <w:numFmt w:val="decimal"/>
      <w:lvlText w:val="%1.%2.%3"/>
      <w:lvlJc w:val="left"/>
      <w:pPr>
        <w:ind w:left="2988" w:hanging="720"/>
      </w:pPr>
      <w:rPr>
        <w:rFonts w:cs="Times New Roman" w:hint="default"/>
        <w:u w:val="none"/>
      </w:rPr>
    </w:lvl>
    <w:lvl w:ilvl="3">
      <w:start w:val="1"/>
      <w:numFmt w:val="decimal"/>
      <w:lvlText w:val="%1.%2.%3.%4"/>
      <w:lvlJc w:val="left"/>
      <w:pPr>
        <w:ind w:left="4122" w:hanging="720"/>
      </w:pPr>
      <w:rPr>
        <w:rFonts w:cs="Times New Roman" w:hint="default"/>
        <w:u w:val="none"/>
      </w:rPr>
    </w:lvl>
    <w:lvl w:ilvl="4">
      <w:start w:val="1"/>
      <w:numFmt w:val="decimal"/>
      <w:lvlText w:val="%1.%2.%3.%4.%5"/>
      <w:lvlJc w:val="left"/>
      <w:pPr>
        <w:ind w:left="5616" w:hanging="1080"/>
      </w:pPr>
      <w:rPr>
        <w:rFonts w:cs="Times New Roman" w:hint="default"/>
        <w:u w:val="none"/>
      </w:rPr>
    </w:lvl>
    <w:lvl w:ilvl="5">
      <w:start w:val="1"/>
      <w:numFmt w:val="decimal"/>
      <w:lvlText w:val="%1.%2.%3.%4.%5.%6"/>
      <w:lvlJc w:val="left"/>
      <w:pPr>
        <w:ind w:left="6750" w:hanging="1080"/>
      </w:pPr>
      <w:rPr>
        <w:rFonts w:cs="Times New Roman" w:hint="default"/>
        <w:u w:val="none"/>
      </w:rPr>
    </w:lvl>
    <w:lvl w:ilvl="6">
      <w:start w:val="1"/>
      <w:numFmt w:val="decimal"/>
      <w:lvlText w:val="%1.%2.%3.%4.%5.%6.%7"/>
      <w:lvlJc w:val="left"/>
      <w:pPr>
        <w:ind w:left="8244" w:hanging="1440"/>
      </w:pPr>
      <w:rPr>
        <w:rFonts w:cs="Times New Roman" w:hint="default"/>
        <w:u w:val="none"/>
      </w:rPr>
    </w:lvl>
    <w:lvl w:ilvl="7">
      <w:start w:val="1"/>
      <w:numFmt w:val="decimal"/>
      <w:lvlText w:val="%1.%2.%3.%4.%5.%6.%7.%8"/>
      <w:lvlJc w:val="left"/>
      <w:pPr>
        <w:ind w:left="9378" w:hanging="1440"/>
      </w:pPr>
      <w:rPr>
        <w:rFonts w:cs="Times New Roman" w:hint="default"/>
        <w:u w:val="none"/>
      </w:rPr>
    </w:lvl>
    <w:lvl w:ilvl="8">
      <w:start w:val="1"/>
      <w:numFmt w:val="decimal"/>
      <w:lvlText w:val="%1.%2.%3.%4.%5.%6.%7.%8.%9"/>
      <w:lvlJc w:val="left"/>
      <w:pPr>
        <w:ind w:left="10872" w:hanging="1800"/>
      </w:pPr>
      <w:rPr>
        <w:rFonts w:cs="Times New Roman" w:hint="default"/>
        <w:u w:val="none"/>
      </w:rPr>
    </w:lvl>
  </w:abstractNum>
  <w:abstractNum w:abstractNumId="19">
    <w:nsid w:val="37DE73D2"/>
    <w:multiLevelType w:val="multilevel"/>
    <w:tmpl w:val="3E606334"/>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tabs>
          <w:tab w:val="num" w:pos="1140"/>
        </w:tabs>
        <w:ind w:left="1140" w:hanging="780"/>
      </w:pPr>
      <w:rPr>
        <w:rFonts w:cs="Times New Roman" w:hint="default"/>
      </w:rPr>
    </w:lvl>
    <w:lvl w:ilvl="2">
      <w:start w:val="1"/>
      <w:numFmt w:val="lowerLetter"/>
      <w:lvlText w:val="%3."/>
      <w:lvlJc w:val="right"/>
      <w:pPr>
        <w:tabs>
          <w:tab w:val="num" w:pos="1500"/>
        </w:tabs>
        <w:ind w:left="1500" w:hanging="780"/>
      </w:pPr>
      <w:rPr>
        <w:rFonts w:cs="Times New Roman" w:hint="default"/>
      </w:rPr>
    </w:lvl>
    <w:lvl w:ilvl="3">
      <w:start w:val="1"/>
      <w:numFmt w:val="decimal"/>
      <w:isLgl/>
      <w:lvlText w:val="%1.%2.%3.%4"/>
      <w:lvlJc w:val="left"/>
      <w:pPr>
        <w:tabs>
          <w:tab w:val="num" w:pos="1860"/>
        </w:tabs>
        <w:ind w:left="1860" w:hanging="7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20">
    <w:nsid w:val="39070F4C"/>
    <w:multiLevelType w:val="hybridMultilevel"/>
    <w:tmpl w:val="2D125778"/>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3C4D2447"/>
    <w:multiLevelType w:val="hybridMultilevel"/>
    <w:tmpl w:val="B642886A"/>
    <w:lvl w:ilvl="0" w:tplc="CA920088">
      <w:start w:val="1"/>
      <w:numFmt w:val="lowerLetter"/>
      <w:lvlText w:val="%1."/>
      <w:lvlJc w:val="left"/>
      <w:pPr>
        <w:ind w:left="1785" w:hanging="360"/>
      </w:pPr>
      <w:rPr>
        <w:rFonts w:cs="Times New Roman" w:hint="default"/>
        <w:b/>
      </w:rPr>
    </w:lvl>
    <w:lvl w:ilvl="1" w:tplc="08090019">
      <w:start w:val="1"/>
      <w:numFmt w:val="lowerLetter"/>
      <w:lvlText w:val="%2."/>
      <w:lvlJc w:val="left"/>
      <w:pPr>
        <w:ind w:left="2505" w:hanging="360"/>
      </w:pPr>
      <w:rPr>
        <w:rFonts w:cs="Times New Roman"/>
      </w:rPr>
    </w:lvl>
    <w:lvl w:ilvl="2" w:tplc="0809001B" w:tentative="1">
      <w:start w:val="1"/>
      <w:numFmt w:val="lowerRoman"/>
      <w:lvlText w:val="%3."/>
      <w:lvlJc w:val="right"/>
      <w:pPr>
        <w:ind w:left="3225" w:hanging="180"/>
      </w:pPr>
      <w:rPr>
        <w:rFonts w:cs="Times New Roman"/>
      </w:rPr>
    </w:lvl>
    <w:lvl w:ilvl="3" w:tplc="0809000F" w:tentative="1">
      <w:start w:val="1"/>
      <w:numFmt w:val="decimal"/>
      <w:lvlText w:val="%4."/>
      <w:lvlJc w:val="left"/>
      <w:pPr>
        <w:ind w:left="3945" w:hanging="360"/>
      </w:pPr>
      <w:rPr>
        <w:rFonts w:cs="Times New Roman"/>
      </w:rPr>
    </w:lvl>
    <w:lvl w:ilvl="4" w:tplc="08090019" w:tentative="1">
      <w:start w:val="1"/>
      <w:numFmt w:val="lowerLetter"/>
      <w:lvlText w:val="%5."/>
      <w:lvlJc w:val="left"/>
      <w:pPr>
        <w:ind w:left="4665" w:hanging="360"/>
      </w:pPr>
      <w:rPr>
        <w:rFonts w:cs="Times New Roman"/>
      </w:rPr>
    </w:lvl>
    <w:lvl w:ilvl="5" w:tplc="0809001B" w:tentative="1">
      <w:start w:val="1"/>
      <w:numFmt w:val="lowerRoman"/>
      <w:lvlText w:val="%6."/>
      <w:lvlJc w:val="right"/>
      <w:pPr>
        <w:ind w:left="5385" w:hanging="180"/>
      </w:pPr>
      <w:rPr>
        <w:rFonts w:cs="Times New Roman"/>
      </w:rPr>
    </w:lvl>
    <w:lvl w:ilvl="6" w:tplc="0809000F" w:tentative="1">
      <w:start w:val="1"/>
      <w:numFmt w:val="decimal"/>
      <w:lvlText w:val="%7."/>
      <w:lvlJc w:val="left"/>
      <w:pPr>
        <w:ind w:left="6105" w:hanging="360"/>
      </w:pPr>
      <w:rPr>
        <w:rFonts w:cs="Times New Roman"/>
      </w:rPr>
    </w:lvl>
    <w:lvl w:ilvl="7" w:tplc="08090019" w:tentative="1">
      <w:start w:val="1"/>
      <w:numFmt w:val="lowerLetter"/>
      <w:lvlText w:val="%8."/>
      <w:lvlJc w:val="left"/>
      <w:pPr>
        <w:ind w:left="6825" w:hanging="360"/>
      </w:pPr>
      <w:rPr>
        <w:rFonts w:cs="Times New Roman"/>
      </w:rPr>
    </w:lvl>
    <w:lvl w:ilvl="8" w:tplc="0809001B" w:tentative="1">
      <w:start w:val="1"/>
      <w:numFmt w:val="lowerRoman"/>
      <w:lvlText w:val="%9."/>
      <w:lvlJc w:val="right"/>
      <w:pPr>
        <w:ind w:left="7545" w:hanging="180"/>
      </w:pPr>
      <w:rPr>
        <w:rFonts w:cs="Times New Roman"/>
      </w:rPr>
    </w:lvl>
  </w:abstractNum>
  <w:abstractNum w:abstractNumId="22">
    <w:nsid w:val="43E7496F"/>
    <w:multiLevelType w:val="hybridMultilevel"/>
    <w:tmpl w:val="D908BC0E"/>
    <w:lvl w:ilvl="0" w:tplc="08090011">
      <w:start w:val="1"/>
      <w:numFmt w:val="decimal"/>
      <w:lvlText w:val="%1)"/>
      <w:lvlJc w:val="left"/>
      <w:pPr>
        <w:ind w:left="1211" w:hanging="360"/>
      </w:pPr>
      <w:rPr>
        <w:rFonts w:cs="Times New Roman" w:hint="default"/>
      </w:rPr>
    </w:lvl>
    <w:lvl w:ilvl="1" w:tplc="08090019" w:tentative="1">
      <w:start w:val="1"/>
      <w:numFmt w:val="lowerLetter"/>
      <w:lvlText w:val="%2."/>
      <w:lvlJc w:val="left"/>
      <w:pPr>
        <w:ind w:left="1931" w:hanging="360"/>
      </w:pPr>
      <w:rPr>
        <w:rFonts w:cs="Times New Roman"/>
      </w:rPr>
    </w:lvl>
    <w:lvl w:ilvl="2" w:tplc="0809001B" w:tentative="1">
      <w:start w:val="1"/>
      <w:numFmt w:val="lowerRoman"/>
      <w:lvlText w:val="%3."/>
      <w:lvlJc w:val="right"/>
      <w:pPr>
        <w:ind w:left="2651" w:hanging="180"/>
      </w:pPr>
      <w:rPr>
        <w:rFonts w:cs="Times New Roman"/>
      </w:rPr>
    </w:lvl>
    <w:lvl w:ilvl="3" w:tplc="0809000F" w:tentative="1">
      <w:start w:val="1"/>
      <w:numFmt w:val="decimal"/>
      <w:lvlText w:val="%4."/>
      <w:lvlJc w:val="left"/>
      <w:pPr>
        <w:ind w:left="3371" w:hanging="360"/>
      </w:pPr>
      <w:rPr>
        <w:rFonts w:cs="Times New Roman"/>
      </w:rPr>
    </w:lvl>
    <w:lvl w:ilvl="4" w:tplc="08090019" w:tentative="1">
      <w:start w:val="1"/>
      <w:numFmt w:val="lowerLetter"/>
      <w:lvlText w:val="%5."/>
      <w:lvlJc w:val="left"/>
      <w:pPr>
        <w:ind w:left="4091" w:hanging="360"/>
      </w:pPr>
      <w:rPr>
        <w:rFonts w:cs="Times New Roman"/>
      </w:rPr>
    </w:lvl>
    <w:lvl w:ilvl="5" w:tplc="0809001B" w:tentative="1">
      <w:start w:val="1"/>
      <w:numFmt w:val="lowerRoman"/>
      <w:lvlText w:val="%6."/>
      <w:lvlJc w:val="right"/>
      <w:pPr>
        <w:ind w:left="4811" w:hanging="180"/>
      </w:pPr>
      <w:rPr>
        <w:rFonts w:cs="Times New Roman"/>
      </w:rPr>
    </w:lvl>
    <w:lvl w:ilvl="6" w:tplc="0809000F" w:tentative="1">
      <w:start w:val="1"/>
      <w:numFmt w:val="decimal"/>
      <w:lvlText w:val="%7."/>
      <w:lvlJc w:val="left"/>
      <w:pPr>
        <w:ind w:left="5531" w:hanging="360"/>
      </w:pPr>
      <w:rPr>
        <w:rFonts w:cs="Times New Roman"/>
      </w:rPr>
    </w:lvl>
    <w:lvl w:ilvl="7" w:tplc="08090019" w:tentative="1">
      <w:start w:val="1"/>
      <w:numFmt w:val="lowerLetter"/>
      <w:lvlText w:val="%8."/>
      <w:lvlJc w:val="left"/>
      <w:pPr>
        <w:ind w:left="6251" w:hanging="360"/>
      </w:pPr>
      <w:rPr>
        <w:rFonts w:cs="Times New Roman"/>
      </w:rPr>
    </w:lvl>
    <w:lvl w:ilvl="8" w:tplc="0809001B" w:tentative="1">
      <w:start w:val="1"/>
      <w:numFmt w:val="lowerRoman"/>
      <w:lvlText w:val="%9."/>
      <w:lvlJc w:val="right"/>
      <w:pPr>
        <w:ind w:left="6971" w:hanging="180"/>
      </w:pPr>
      <w:rPr>
        <w:rFonts w:cs="Times New Roman"/>
      </w:rPr>
    </w:lvl>
  </w:abstractNum>
  <w:abstractNum w:abstractNumId="23">
    <w:nsid w:val="45354F15"/>
    <w:multiLevelType w:val="multilevel"/>
    <w:tmpl w:val="8A30DA72"/>
    <w:lvl w:ilvl="0">
      <w:start w:val="1"/>
      <w:numFmt w:val="decimal"/>
      <w:pStyle w:val="Heading1111"/>
      <w:lvlText w:val="%1."/>
      <w:lvlJc w:val="left"/>
      <w:pPr>
        <w:tabs>
          <w:tab w:val="num" w:pos="567"/>
        </w:tabs>
        <w:ind w:left="567" w:hanging="567"/>
      </w:pPr>
      <w:rPr>
        <w:rFonts w:cs="Times New Roman" w:hint="default"/>
        <w:b/>
      </w:rPr>
    </w:lvl>
    <w:lvl w:ilvl="1">
      <w:start w:val="1"/>
      <w:numFmt w:val="decimal"/>
      <w:lvlText w:val="%1.%2."/>
      <w:lvlJc w:val="left"/>
      <w:pPr>
        <w:tabs>
          <w:tab w:val="num" w:pos="851"/>
        </w:tabs>
        <w:ind w:left="851" w:hanging="851"/>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485526A8"/>
    <w:multiLevelType w:val="hybridMultilevel"/>
    <w:tmpl w:val="33E067E6"/>
    <w:lvl w:ilvl="0" w:tplc="E1B2095A">
      <w:start w:val="2"/>
      <w:numFmt w:val="decimal"/>
      <w:lvlText w:val="%1)"/>
      <w:lvlJc w:val="left"/>
      <w:pPr>
        <w:ind w:left="1571" w:hanging="360"/>
      </w:pPr>
      <w:rPr>
        <w:rFonts w:cs="Times New Roman" w:hint="default"/>
      </w:rPr>
    </w:lvl>
    <w:lvl w:ilvl="1" w:tplc="08090017">
      <w:start w:val="1"/>
      <w:numFmt w:val="lowerLetter"/>
      <w:lvlText w:val="%2)"/>
      <w:lvlJc w:val="left"/>
      <w:pPr>
        <w:ind w:left="2291" w:hanging="360"/>
      </w:pPr>
      <w:rPr>
        <w:rFonts w:cs="Times New Roman"/>
      </w:rPr>
    </w:lvl>
    <w:lvl w:ilvl="2" w:tplc="0809001B">
      <w:start w:val="1"/>
      <w:numFmt w:val="lowerRoman"/>
      <w:lvlText w:val="%3."/>
      <w:lvlJc w:val="right"/>
      <w:pPr>
        <w:ind w:left="3011" w:hanging="180"/>
      </w:pPr>
      <w:rPr>
        <w:rFonts w:cs="Times New Roman"/>
      </w:rPr>
    </w:lvl>
    <w:lvl w:ilvl="3" w:tplc="0809000F" w:tentative="1">
      <w:start w:val="1"/>
      <w:numFmt w:val="decimal"/>
      <w:lvlText w:val="%4."/>
      <w:lvlJc w:val="left"/>
      <w:pPr>
        <w:ind w:left="3731" w:hanging="360"/>
      </w:pPr>
      <w:rPr>
        <w:rFonts w:cs="Times New Roman"/>
      </w:rPr>
    </w:lvl>
    <w:lvl w:ilvl="4" w:tplc="08090019" w:tentative="1">
      <w:start w:val="1"/>
      <w:numFmt w:val="lowerLetter"/>
      <w:lvlText w:val="%5."/>
      <w:lvlJc w:val="left"/>
      <w:pPr>
        <w:ind w:left="4451" w:hanging="360"/>
      </w:pPr>
      <w:rPr>
        <w:rFonts w:cs="Times New Roman"/>
      </w:rPr>
    </w:lvl>
    <w:lvl w:ilvl="5" w:tplc="0809001B" w:tentative="1">
      <w:start w:val="1"/>
      <w:numFmt w:val="lowerRoman"/>
      <w:lvlText w:val="%6."/>
      <w:lvlJc w:val="right"/>
      <w:pPr>
        <w:ind w:left="5171" w:hanging="180"/>
      </w:pPr>
      <w:rPr>
        <w:rFonts w:cs="Times New Roman"/>
      </w:rPr>
    </w:lvl>
    <w:lvl w:ilvl="6" w:tplc="0809000F" w:tentative="1">
      <w:start w:val="1"/>
      <w:numFmt w:val="decimal"/>
      <w:lvlText w:val="%7."/>
      <w:lvlJc w:val="left"/>
      <w:pPr>
        <w:ind w:left="5891" w:hanging="360"/>
      </w:pPr>
      <w:rPr>
        <w:rFonts w:cs="Times New Roman"/>
      </w:rPr>
    </w:lvl>
    <w:lvl w:ilvl="7" w:tplc="08090019" w:tentative="1">
      <w:start w:val="1"/>
      <w:numFmt w:val="lowerLetter"/>
      <w:lvlText w:val="%8."/>
      <w:lvlJc w:val="left"/>
      <w:pPr>
        <w:ind w:left="6611" w:hanging="360"/>
      </w:pPr>
      <w:rPr>
        <w:rFonts w:cs="Times New Roman"/>
      </w:rPr>
    </w:lvl>
    <w:lvl w:ilvl="8" w:tplc="0809001B" w:tentative="1">
      <w:start w:val="1"/>
      <w:numFmt w:val="lowerRoman"/>
      <w:lvlText w:val="%9."/>
      <w:lvlJc w:val="right"/>
      <w:pPr>
        <w:ind w:left="7331" w:hanging="180"/>
      </w:pPr>
      <w:rPr>
        <w:rFonts w:cs="Times New Roman"/>
      </w:rPr>
    </w:lvl>
  </w:abstractNum>
  <w:abstractNum w:abstractNumId="25">
    <w:nsid w:val="488273F8"/>
    <w:multiLevelType w:val="multilevel"/>
    <w:tmpl w:val="DFAA3002"/>
    <w:lvl w:ilvl="0">
      <w:start w:val="1"/>
      <w:numFmt w:val="decimal"/>
      <w:lvlText w:val="%1."/>
      <w:lvlJc w:val="left"/>
      <w:pPr>
        <w:ind w:left="720" w:hanging="360"/>
      </w:pPr>
      <w:rPr>
        <w:rFonts w:cs="Times New Roman" w:hint="default"/>
      </w:rPr>
    </w:lvl>
    <w:lvl w:ilvl="1">
      <w:start w:val="1"/>
      <w:numFmt w:val="decimal"/>
      <w:isLgl/>
      <w:lvlText w:val="%1.%2"/>
      <w:lvlJc w:val="left"/>
      <w:pPr>
        <w:ind w:left="1577" w:hanging="405"/>
      </w:pPr>
      <w:rPr>
        <w:rFonts w:cs="Times New Roman" w:hint="default"/>
      </w:rPr>
    </w:lvl>
    <w:lvl w:ilvl="2">
      <w:start w:val="3"/>
      <w:numFmt w:val="decimal"/>
      <w:isLgl/>
      <w:lvlText w:val="%1.%2.%3"/>
      <w:lvlJc w:val="left"/>
      <w:pPr>
        <w:ind w:left="2704" w:hanging="720"/>
      </w:pPr>
      <w:rPr>
        <w:rFonts w:cs="Times New Roman" w:hint="default"/>
      </w:rPr>
    </w:lvl>
    <w:lvl w:ilvl="3">
      <w:start w:val="1"/>
      <w:numFmt w:val="decimal"/>
      <w:isLgl/>
      <w:lvlText w:val="%1.%2.%3.%4"/>
      <w:lvlJc w:val="left"/>
      <w:pPr>
        <w:ind w:left="3516" w:hanging="720"/>
      </w:pPr>
      <w:rPr>
        <w:rFonts w:cs="Times New Roman" w:hint="default"/>
      </w:rPr>
    </w:lvl>
    <w:lvl w:ilvl="4">
      <w:start w:val="1"/>
      <w:numFmt w:val="decimal"/>
      <w:isLgl/>
      <w:lvlText w:val="%1.%2.%3.%4.%5"/>
      <w:lvlJc w:val="left"/>
      <w:pPr>
        <w:ind w:left="4328" w:hanging="720"/>
      </w:pPr>
      <w:rPr>
        <w:rFonts w:cs="Times New Roman" w:hint="default"/>
      </w:rPr>
    </w:lvl>
    <w:lvl w:ilvl="5">
      <w:start w:val="1"/>
      <w:numFmt w:val="decimal"/>
      <w:isLgl/>
      <w:lvlText w:val="%1.%2.%3.%4.%5.%6"/>
      <w:lvlJc w:val="left"/>
      <w:pPr>
        <w:ind w:left="5500" w:hanging="1080"/>
      </w:pPr>
      <w:rPr>
        <w:rFonts w:cs="Times New Roman" w:hint="default"/>
      </w:rPr>
    </w:lvl>
    <w:lvl w:ilvl="6">
      <w:start w:val="1"/>
      <w:numFmt w:val="decimal"/>
      <w:isLgl/>
      <w:lvlText w:val="%1.%2.%3.%4.%5.%6.%7"/>
      <w:lvlJc w:val="left"/>
      <w:pPr>
        <w:ind w:left="6312" w:hanging="1080"/>
      </w:pPr>
      <w:rPr>
        <w:rFonts w:cs="Times New Roman" w:hint="default"/>
      </w:rPr>
    </w:lvl>
    <w:lvl w:ilvl="7">
      <w:start w:val="1"/>
      <w:numFmt w:val="decimal"/>
      <w:isLgl/>
      <w:lvlText w:val="%1.%2.%3.%4.%5.%6.%7.%8"/>
      <w:lvlJc w:val="left"/>
      <w:pPr>
        <w:ind w:left="7484" w:hanging="1440"/>
      </w:pPr>
      <w:rPr>
        <w:rFonts w:cs="Times New Roman" w:hint="default"/>
      </w:rPr>
    </w:lvl>
    <w:lvl w:ilvl="8">
      <w:start w:val="1"/>
      <w:numFmt w:val="decimal"/>
      <w:isLgl/>
      <w:lvlText w:val="%1.%2.%3.%4.%5.%6.%7.%8.%9"/>
      <w:lvlJc w:val="left"/>
      <w:pPr>
        <w:ind w:left="8296" w:hanging="1440"/>
      </w:pPr>
      <w:rPr>
        <w:rFonts w:cs="Times New Roman" w:hint="default"/>
      </w:rPr>
    </w:lvl>
  </w:abstractNum>
  <w:abstractNum w:abstractNumId="26">
    <w:nsid w:val="4C0D5E64"/>
    <w:multiLevelType w:val="hybridMultilevel"/>
    <w:tmpl w:val="5B80B66A"/>
    <w:lvl w:ilvl="0" w:tplc="7B501A10">
      <w:start w:val="1"/>
      <w:numFmt w:val="decimal"/>
      <w:lvlText w:val="%1."/>
      <w:lvlJc w:val="left"/>
      <w:pPr>
        <w:ind w:left="1211" w:hanging="360"/>
      </w:pPr>
      <w:rPr>
        <w:rFonts w:cs="Times New Roman" w:hint="default"/>
      </w:rPr>
    </w:lvl>
    <w:lvl w:ilvl="1" w:tplc="08090019" w:tentative="1">
      <w:start w:val="1"/>
      <w:numFmt w:val="lowerLetter"/>
      <w:lvlText w:val="%2."/>
      <w:lvlJc w:val="left"/>
      <w:pPr>
        <w:ind w:left="1931" w:hanging="360"/>
      </w:pPr>
      <w:rPr>
        <w:rFonts w:cs="Times New Roman"/>
      </w:rPr>
    </w:lvl>
    <w:lvl w:ilvl="2" w:tplc="0809001B" w:tentative="1">
      <w:start w:val="1"/>
      <w:numFmt w:val="lowerRoman"/>
      <w:lvlText w:val="%3."/>
      <w:lvlJc w:val="right"/>
      <w:pPr>
        <w:ind w:left="2651" w:hanging="180"/>
      </w:pPr>
      <w:rPr>
        <w:rFonts w:cs="Times New Roman"/>
      </w:rPr>
    </w:lvl>
    <w:lvl w:ilvl="3" w:tplc="0809000F" w:tentative="1">
      <w:start w:val="1"/>
      <w:numFmt w:val="decimal"/>
      <w:lvlText w:val="%4."/>
      <w:lvlJc w:val="left"/>
      <w:pPr>
        <w:ind w:left="3371" w:hanging="360"/>
      </w:pPr>
      <w:rPr>
        <w:rFonts w:cs="Times New Roman"/>
      </w:rPr>
    </w:lvl>
    <w:lvl w:ilvl="4" w:tplc="08090019" w:tentative="1">
      <w:start w:val="1"/>
      <w:numFmt w:val="lowerLetter"/>
      <w:lvlText w:val="%5."/>
      <w:lvlJc w:val="left"/>
      <w:pPr>
        <w:ind w:left="4091" w:hanging="360"/>
      </w:pPr>
      <w:rPr>
        <w:rFonts w:cs="Times New Roman"/>
      </w:rPr>
    </w:lvl>
    <w:lvl w:ilvl="5" w:tplc="0809001B" w:tentative="1">
      <w:start w:val="1"/>
      <w:numFmt w:val="lowerRoman"/>
      <w:lvlText w:val="%6."/>
      <w:lvlJc w:val="right"/>
      <w:pPr>
        <w:ind w:left="4811" w:hanging="180"/>
      </w:pPr>
      <w:rPr>
        <w:rFonts w:cs="Times New Roman"/>
      </w:rPr>
    </w:lvl>
    <w:lvl w:ilvl="6" w:tplc="0809000F" w:tentative="1">
      <w:start w:val="1"/>
      <w:numFmt w:val="decimal"/>
      <w:lvlText w:val="%7."/>
      <w:lvlJc w:val="left"/>
      <w:pPr>
        <w:ind w:left="5531" w:hanging="360"/>
      </w:pPr>
      <w:rPr>
        <w:rFonts w:cs="Times New Roman"/>
      </w:rPr>
    </w:lvl>
    <w:lvl w:ilvl="7" w:tplc="08090019" w:tentative="1">
      <w:start w:val="1"/>
      <w:numFmt w:val="lowerLetter"/>
      <w:lvlText w:val="%8."/>
      <w:lvlJc w:val="left"/>
      <w:pPr>
        <w:ind w:left="6251" w:hanging="360"/>
      </w:pPr>
      <w:rPr>
        <w:rFonts w:cs="Times New Roman"/>
      </w:rPr>
    </w:lvl>
    <w:lvl w:ilvl="8" w:tplc="0809001B" w:tentative="1">
      <w:start w:val="1"/>
      <w:numFmt w:val="lowerRoman"/>
      <w:lvlText w:val="%9."/>
      <w:lvlJc w:val="right"/>
      <w:pPr>
        <w:ind w:left="6971" w:hanging="180"/>
      </w:pPr>
      <w:rPr>
        <w:rFonts w:cs="Times New Roman"/>
      </w:rPr>
    </w:lvl>
  </w:abstractNum>
  <w:abstractNum w:abstractNumId="27">
    <w:nsid w:val="4CF106B4"/>
    <w:multiLevelType w:val="hybridMultilevel"/>
    <w:tmpl w:val="BC0A7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EF1D7E"/>
    <w:multiLevelType w:val="multilevel"/>
    <w:tmpl w:val="5CACA8F2"/>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tabs>
          <w:tab w:val="num" w:pos="1140"/>
        </w:tabs>
        <w:ind w:left="1140" w:hanging="780"/>
      </w:pPr>
      <w:rPr>
        <w:rFonts w:cs="Times New Roman" w:hint="default"/>
      </w:rPr>
    </w:lvl>
    <w:lvl w:ilvl="2">
      <w:start w:val="1"/>
      <w:numFmt w:val="decimal"/>
      <w:lvlText w:val="%3.1"/>
      <w:lvlJc w:val="left"/>
      <w:pPr>
        <w:tabs>
          <w:tab w:val="num" w:pos="1500"/>
        </w:tabs>
        <w:ind w:left="1500" w:hanging="780"/>
      </w:pPr>
      <w:rPr>
        <w:rFonts w:cs="Times New Roman" w:hint="default"/>
      </w:rPr>
    </w:lvl>
    <w:lvl w:ilvl="3">
      <w:start w:val="1"/>
      <w:numFmt w:val="decimal"/>
      <w:isLgl/>
      <w:lvlText w:val="%1.%2.%3.%4"/>
      <w:lvlJc w:val="left"/>
      <w:pPr>
        <w:tabs>
          <w:tab w:val="num" w:pos="1860"/>
        </w:tabs>
        <w:ind w:left="1860" w:hanging="7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29">
    <w:nsid w:val="4EF55987"/>
    <w:multiLevelType w:val="hybridMultilevel"/>
    <w:tmpl w:val="CE148CA4"/>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53483303"/>
    <w:multiLevelType w:val="hybridMultilevel"/>
    <w:tmpl w:val="4E069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52E067C"/>
    <w:multiLevelType w:val="multilevel"/>
    <w:tmpl w:val="DDAC9F90"/>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tabs>
          <w:tab w:val="num" w:pos="1140"/>
        </w:tabs>
        <w:ind w:left="1140" w:hanging="780"/>
      </w:pPr>
      <w:rPr>
        <w:rFonts w:cs="Times New Roman" w:hint="default"/>
      </w:rPr>
    </w:lvl>
    <w:lvl w:ilvl="2">
      <w:start w:val="1"/>
      <w:numFmt w:val="lowerRoman"/>
      <w:lvlText w:val="%3."/>
      <w:lvlJc w:val="left"/>
      <w:pPr>
        <w:tabs>
          <w:tab w:val="num" w:pos="1500"/>
        </w:tabs>
        <w:ind w:left="1500" w:hanging="780"/>
      </w:pPr>
      <w:rPr>
        <w:rFonts w:cs="Times New Roman" w:hint="default"/>
      </w:rPr>
    </w:lvl>
    <w:lvl w:ilvl="3">
      <w:start w:val="1"/>
      <w:numFmt w:val="decimal"/>
      <w:isLgl/>
      <w:lvlText w:val="%1.%2.%3.%4"/>
      <w:lvlJc w:val="left"/>
      <w:pPr>
        <w:tabs>
          <w:tab w:val="num" w:pos="1860"/>
        </w:tabs>
        <w:ind w:left="1860" w:hanging="7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32">
    <w:nsid w:val="5EAC28BA"/>
    <w:multiLevelType w:val="hybridMultilevel"/>
    <w:tmpl w:val="72C6932A"/>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33">
    <w:nsid w:val="5FF17546"/>
    <w:multiLevelType w:val="hybridMultilevel"/>
    <w:tmpl w:val="8E4434C6"/>
    <w:lvl w:ilvl="0" w:tplc="04F21AA6">
      <w:start w:val="2"/>
      <w:numFmt w:val="decimal"/>
      <w:lvlText w:val="%1)"/>
      <w:lvlJc w:val="left"/>
      <w:pPr>
        <w:ind w:left="1571"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63EE7134"/>
    <w:multiLevelType w:val="multilevel"/>
    <w:tmpl w:val="42C02B64"/>
    <w:lvl w:ilvl="0">
      <w:start w:val="1"/>
      <w:numFmt w:val="decimal"/>
      <w:lvlText w:val="%1."/>
      <w:lvlJc w:val="left"/>
      <w:pPr>
        <w:tabs>
          <w:tab w:val="num" w:pos="360"/>
        </w:tabs>
        <w:ind w:left="360" w:hanging="360"/>
      </w:pPr>
      <w:rPr>
        <w:rFonts w:cs="Times New Roman" w:hint="default"/>
        <w:b w:val="0"/>
        <w:color w:val="auto"/>
      </w:rPr>
    </w:lvl>
    <w:lvl w:ilvl="1">
      <w:start w:val="2"/>
      <w:numFmt w:val="decimal"/>
      <w:lvlText w:val="%2)"/>
      <w:lvlJc w:val="left"/>
      <w:pPr>
        <w:tabs>
          <w:tab w:val="num" w:pos="1140"/>
        </w:tabs>
        <w:ind w:left="1140" w:hanging="780"/>
      </w:pPr>
      <w:rPr>
        <w:rFonts w:cs="Times New Roman" w:hint="default"/>
      </w:rPr>
    </w:lvl>
    <w:lvl w:ilvl="2">
      <w:start w:val="1"/>
      <w:numFmt w:val="lowerLetter"/>
      <w:lvlText w:val="%3."/>
      <w:lvlJc w:val="right"/>
      <w:pPr>
        <w:tabs>
          <w:tab w:val="num" w:pos="1500"/>
        </w:tabs>
        <w:ind w:left="1500" w:hanging="780"/>
      </w:pPr>
      <w:rPr>
        <w:rFonts w:cs="Times New Roman" w:hint="default"/>
      </w:rPr>
    </w:lvl>
    <w:lvl w:ilvl="3">
      <w:start w:val="1"/>
      <w:numFmt w:val="decimal"/>
      <w:isLgl/>
      <w:lvlText w:val="%1.%2.%3.%4"/>
      <w:lvlJc w:val="left"/>
      <w:pPr>
        <w:tabs>
          <w:tab w:val="num" w:pos="1860"/>
        </w:tabs>
        <w:ind w:left="1860" w:hanging="7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35">
    <w:nsid w:val="67A15A57"/>
    <w:multiLevelType w:val="multilevel"/>
    <w:tmpl w:val="F138B07A"/>
    <w:lvl w:ilvl="0">
      <w:start w:val="1"/>
      <w:numFmt w:val="decimal"/>
      <w:lvlText w:val="%1."/>
      <w:lvlJc w:val="left"/>
      <w:pPr>
        <w:tabs>
          <w:tab w:val="num" w:pos="360"/>
        </w:tabs>
        <w:ind w:left="360" w:hanging="360"/>
      </w:pPr>
      <w:rPr>
        <w:rFonts w:cs="Times New Roman" w:hint="default"/>
        <w:b w:val="0"/>
        <w:color w:val="auto"/>
      </w:rPr>
    </w:lvl>
    <w:lvl w:ilvl="1">
      <w:start w:val="2"/>
      <w:numFmt w:val="decimal"/>
      <w:lvlText w:val="%2)"/>
      <w:lvlJc w:val="left"/>
      <w:pPr>
        <w:tabs>
          <w:tab w:val="num" w:pos="1140"/>
        </w:tabs>
        <w:ind w:left="1140" w:hanging="780"/>
      </w:pPr>
      <w:rPr>
        <w:rFonts w:cs="Times New Roman" w:hint="default"/>
      </w:rPr>
    </w:lvl>
    <w:lvl w:ilvl="2">
      <w:start w:val="1"/>
      <w:numFmt w:val="lowerLetter"/>
      <w:lvlText w:val="%3."/>
      <w:lvlJc w:val="right"/>
      <w:pPr>
        <w:tabs>
          <w:tab w:val="num" w:pos="1500"/>
        </w:tabs>
        <w:ind w:left="1500" w:hanging="780"/>
      </w:pPr>
      <w:rPr>
        <w:rFonts w:cs="Times New Roman" w:hint="default"/>
      </w:rPr>
    </w:lvl>
    <w:lvl w:ilvl="3">
      <w:start w:val="1"/>
      <w:numFmt w:val="decimal"/>
      <w:isLgl/>
      <w:lvlText w:val="%1.%2.%3.%4"/>
      <w:lvlJc w:val="left"/>
      <w:pPr>
        <w:tabs>
          <w:tab w:val="num" w:pos="1860"/>
        </w:tabs>
        <w:ind w:left="1860" w:hanging="7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36">
    <w:nsid w:val="68321B35"/>
    <w:multiLevelType w:val="multilevel"/>
    <w:tmpl w:val="FDE4B90A"/>
    <w:lvl w:ilvl="0">
      <w:start w:val="1"/>
      <w:numFmt w:val="lowerLetter"/>
      <w:lvlText w:val="%1)"/>
      <w:lvlJc w:val="left"/>
      <w:pPr>
        <w:tabs>
          <w:tab w:val="num" w:pos="720"/>
        </w:tabs>
        <w:ind w:left="720" w:hanging="720"/>
      </w:pPr>
      <w:rPr>
        <w:rFonts w:cs="Times New Roman" w:hint="default"/>
        <w:b w:val="0"/>
        <w:i w:val="0"/>
        <w:color w:val="auto"/>
        <w:sz w:val="20"/>
      </w:rPr>
    </w:lvl>
    <w:lvl w:ilvl="1">
      <w:start w:val="1"/>
      <w:numFmt w:val="decimal"/>
      <w:lvlText w:val="%2)"/>
      <w:lvlJc w:val="left"/>
      <w:pPr>
        <w:tabs>
          <w:tab w:val="num" w:pos="659"/>
        </w:tabs>
        <w:ind w:left="659" w:hanging="375"/>
      </w:pPr>
      <w:rPr>
        <w:rFonts w:cs="Times New Roman" w:hint="default"/>
        <w:sz w:val="20"/>
        <w:szCs w:val="20"/>
      </w:rPr>
    </w:lvl>
    <w:lvl w:ilvl="2">
      <w:start w:val="1"/>
      <w:numFmt w:val="lowerLetter"/>
      <w:lvlText w:val="%3)"/>
      <w:lvlJc w:val="left"/>
      <w:pPr>
        <w:tabs>
          <w:tab w:val="num" w:pos="2138"/>
        </w:tabs>
        <w:ind w:left="2138" w:hanging="720"/>
      </w:pPr>
      <w:rPr>
        <w:rFonts w:cs="Times New Roman" w:hint="default"/>
      </w:rPr>
    </w:lvl>
    <w:lvl w:ilvl="3">
      <w:start w:val="1"/>
      <w:numFmt w:val="lowerRoman"/>
      <w:lvlText w:val="%4."/>
      <w:lvlJc w:val="left"/>
      <w:pPr>
        <w:tabs>
          <w:tab w:val="num" w:pos="2847"/>
        </w:tabs>
        <w:ind w:left="2847" w:hanging="720"/>
      </w:pPr>
      <w:rPr>
        <w:rFonts w:cs="Times New Roman" w:hint="default"/>
      </w:rPr>
    </w:lvl>
    <w:lvl w:ilvl="4">
      <w:start w:val="1"/>
      <w:numFmt w:val="decimal"/>
      <w:isLgl/>
      <w:lvlText w:val="%1.%2.%3.%4.%5"/>
      <w:lvlJc w:val="left"/>
      <w:pPr>
        <w:tabs>
          <w:tab w:val="num" w:pos="3916"/>
        </w:tabs>
        <w:ind w:left="3916" w:hanging="1080"/>
      </w:pPr>
      <w:rPr>
        <w:rFonts w:cs="Times New Roman" w:hint="default"/>
      </w:rPr>
    </w:lvl>
    <w:lvl w:ilvl="5">
      <w:start w:val="1"/>
      <w:numFmt w:val="decimal"/>
      <w:isLgl/>
      <w:lvlText w:val="%1.%2.%3.%4.%5.%6"/>
      <w:lvlJc w:val="left"/>
      <w:pPr>
        <w:tabs>
          <w:tab w:val="num" w:pos="4625"/>
        </w:tabs>
        <w:ind w:left="4625" w:hanging="1080"/>
      </w:pPr>
      <w:rPr>
        <w:rFonts w:cs="Times New Roman" w:hint="default"/>
      </w:rPr>
    </w:lvl>
    <w:lvl w:ilvl="6">
      <w:start w:val="1"/>
      <w:numFmt w:val="decimal"/>
      <w:isLgl/>
      <w:lvlText w:val="%1.%2.%3.%4.%5.%6.%7"/>
      <w:lvlJc w:val="left"/>
      <w:pPr>
        <w:tabs>
          <w:tab w:val="num" w:pos="5694"/>
        </w:tabs>
        <w:ind w:left="5694" w:hanging="1440"/>
      </w:pPr>
      <w:rPr>
        <w:rFonts w:cs="Times New Roman" w:hint="default"/>
      </w:rPr>
    </w:lvl>
    <w:lvl w:ilvl="7">
      <w:start w:val="1"/>
      <w:numFmt w:val="decimal"/>
      <w:isLgl/>
      <w:lvlText w:val="%1.%2.%3.%4.%5.%6.%7.%8"/>
      <w:lvlJc w:val="left"/>
      <w:pPr>
        <w:tabs>
          <w:tab w:val="num" w:pos="6403"/>
        </w:tabs>
        <w:ind w:left="6403" w:hanging="1440"/>
      </w:pPr>
      <w:rPr>
        <w:rFonts w:cs="Times New Roman" w:hint="default"/>
      </w:rPr>
    </w:lvl>
    <w:lvl w:ilvl="8">
      <w:start w:val="1"/>
      <w:numFmt w:val="decimal"/>
      <w:isLgl/>
      <w:lvlText w:val="%1.%2.%3.%4.%5.%6.%7.%8.%9"/>
      <w:lvlJc w:val="left"/>
      <w:pPr>
        <w:tabs>
          <w:tab w:val="num" w:pos="7472"/>
        </w:tabs>
        <w:ind w:left="7472" w:hanging="1800"/>
      </w:pPr>
      <w:rPr>
        <w:rFonts w:cs="Times New Roman" w:hint="default"/>
      </w:rPr>
    </w:lvl>
  </w:abstractNum>
  <w:abstractNum w:abstractNumId="37">
    <w:nsid w:val="70E2581A"/>
    <w:multiLevelType w:val="hybridMultilevel"/>
    <w:tmpl w:val="387EA11A"/>
    <w:lvl w:ilvl="0" w:tplc="E1B2095A">
      <w:start w:val="2"/>
      <w:numFmt w:val="decimal"/>
      <w:lvlText w:val="%1)"/>
      <w:lvlJc w:val="left"/>
      <w:pPr>
        <w:ind w:left="1571" w:hanging="360"/>
      </w:pPr>
      <w:rPr>
        <w:rFonts w:cs="Times New Roman" w:hint="default"/>
      </w:rPr>
    </w:lvl>
    <w:lvl w:ilvl="1" w:tplc="08090017">
      <w:start w:val="1"/>
      <w:numFmt w:val="lowerLetter"/>
      <w:lvlText w:val="%2)"/>
      <w:lvlJc w:val="left"/>
      <w:pPr>
        <w:ind w:left="2291" w:hanging="360"/>
      </w:pPr>
      <w:rPr>
        <w:rFonts w:cs="Times New Roman"/>
      </w:rPr>
    </w:lvl>
    <w:lvl w:ilvl="2" w:tplc="08090017">
      <w:start w:val="1"/>
      <w:numFmt w:val="lowerLetter"/>
      <w:lvlText w:val="%3)"/>
      <w:lvlJc w:val="left"/>
      <w:pPr>
        <w:ind w:left="3011" w:hanging="180"/>
      </w:pPr>
      <w:rPr>
        <w:rFonts w:cs="Times New Roman"/>
      </w:rPr>
    </w:lvl>
    <w:lvl w:ilvl="3" w:tplc="0809000F">
      <w:start w:val="1"/>
      <w:numFmt w:val="decimal"/>
      <w:lvlText w:val="%4."/>
      <w:lvlJc w:val="left"/>
      <w:pPr>
        <w:ind w:left="3731" w:hanging="360"/>
      </w:pPr>
      <w:rPr>
        <w:rFonts w:cs="Times New Roman"/>
      </w:rPr>
    </w:lvl>
    <w:lvl w:ilvl="4" w:tplc="08090019" w:tentative="1">
      <w:start w:val="1"/>
      <w:numFmt w:val="lowerLetter"/>
      <w:lvlText w:val="%5."/>
      <w:lvlJc w:val="left"/>
      <w:pPr>
        <w:ind w:left="4451" w:hanging="360"/>
      </w:pPr>
      <w:rPr>
        <w:rFonts w:cs="Times New Roman"/>
      </w:rPr>
    </w:lvl>
    <w:lvl w:ilvl="5" w:tplc="0809001B" w:tentative="1">
      <w:start w:val="1"/>
      <w:numFmt w:val="lowerRoman"/>
      <w:lvlText w:val="%6."/>
      <w:lvlJc w:val="right"/>
      <w:pPr>
        <w:ind w:left="5171" w:hanging="180"/>
      </w:pPr>
      <w:rPr>
        <w:rFonts w:cs="Times New Roman"/>
      </w:rPr>
    </w:lvl>
    <w:lvl w:ilvl="6" w:tplc="0809000F" w:tentative="1">
      <w:start w:val="1"/>
      <w:numFmt w:val="decimal"/>
      <w:lvlText w:val="%7."/>
      <w:lvlJc w:val="left"/>
      <w:pPr>
        <w:ind w:left="5891" w:hanging="360"/>
      </w:pPr>
      <w:rPr>
        <w:rFonts w:cs="Times New Roman"/>
      </w:rPr>
    </w:lvl>
    <w:lvl w:ilvl="7" w:tplc="08090019" w:tentative="1">
      <w:start w:val="1"/>
      <w:numFmt w:val="lowerLetter"/>
      <w:lvlText w:val="%8."/>
      <w:lvlJc w:val="left"/>
      <w:pPr>
        <w:ind w:left="6611" w:hanging="360"/>
      </w:pPr>
      <w:rPr>
        <w:rFonts w:cs="Times New Roman"/>
      </w:rPr>
    </w:lvl>
    <w:lvl w:ilvl="8" w:tplc="0809001B" w:tentative="1">
      <w:start w:val="1"/>
      <w:numFmt w:val="lowerRoman"/>
      <w:lvlText w:val="%9."/>
      <w:lvlJc w:val="right"/>
      <w:pPr>
        <w:ind w:left="7331" w:hanging="180"/>
      </w:pPr>
      <w:rPr>
        <w:rFonts w:cs="Times New Roman"/>
      </w:rPr>
    </w:lvl>
  </w:abstractNum>
  <w:abstractNum w:abstractNumId="38">
    <w:nsid w:val="71D30991"/>
    <w:multiLevelType w:val="hybridMultilevel"/>
    <w:tmpl w:val="4112B4D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nsid w:val="71DE3313"/>
    <w:multiLevelType w:val="multilevel"/>
    <w:tmpl w:val="DA16392E"/>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tabs>
          <w:tab w:val="num" w:pos="1140"/>
        </w:tabs>
        <w:ind w:left="1140" w:hanging="780"/>
      </w:pPr>
      <w:rPr>
        <w:rFonts w:cs="Times New Roman" w:hint="default"/>
      </w:rPr>
    </w:lvl>
    <w:lvl w:ilvl="2">
      <w:start w:val="1"/>
      <w:numFmt w:val="decimal"/>
      <w:isLgl/>
      <w:lvlText w:val="%1.%2.%3"/>
      <w:lvlJc w:val="left"/>
      <w:pPr>
        <w:tabs>
          <w:tab w:val="num" w:pos="1500"/>
        </w:tabs>
        <w:ind w:left="1500" w:hanging="780"/>
      </w:pPr>
      <w:rPr>
        <w:rFonts w:cs="Times New Roman" w:hint="default"/>
      </w:rPr>
    </w:lvl>
    <w:lvl w:ilvl="3">
      <w:start w:val="1"/>
      <w:numFmt w:val="decimal"/>
      <w:isLgl/>
      <w:lvlText w:val="%1.%2.%3.%4"/>
      <w:lvlJc w:val="left"/>
      <w:pPr>
        <w:tabs>
          <w:tab w:val="num" w:pos="1860"/>
        </w:tabs>
        <w:ind w:left="1860" w:hanging="7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40">
    <w:nsid w:val="7AA274F9"/>
    <w:multiLevelType w:val="hybridMultilevel"/>
    <w:tmpl w:val="6C66F378"/>
    <w:lvl w:ilvl="0" w:tplc="C81A4B0C">
      <w:start w:val="1"/>
      <w:numFmt w:val="decimal"/>
      <w:lvlText w:val="%1)"/>
      <w:lvlJc w:val="left"/>
      <w:pPr>
        <w:ind w:left="1215" w:hanging="360"/>
      </w:pPr>
      <w:rPr>
        <w:rFonts w:cs="Times New Roman" w:hint="default"/>
      </w:rPr>
    </w:lvl>
    <w:lvl w:ilvl="1" w:tplc="08090019">
      <w:start w:val="1"/>
      <w:numFmt w:val="lowerLetter"/>
      <w:lvlText w:val="%2."/>
      <w:lvlJc w:val="left"/>
      <w:pPr>
        <w:ind w:left="1935" w:hanging="360"/>
      </w:pPr>
      <w:rPr>
        <w:rFonts w:cs="Times New Roman"/>
      </w:rPr>
    </w:lvl>
    <w:lvl w:ilvl="2" w:tplc="0809001B" w:tentative="1">
      <w:start w:val="1"/>
      <w:numFmt w:val="lowerRoman"/>
      <w:lvlText w:val="%3."/>
      <w:lvlJc w:val="right"/>
      <w:pPr>
        <w:ind w:left="2655" w:hanging="180"/>
      </w:pPr>
      <w:rPr>
        <w:rFonts w:cs="Times New Roman"/>
      </w:rPr>
    </w:lvl>
    <w:lvl w:ilvl="3" w:tplc="0809000F" w:tentative="1">
      <w:start w:val="1"/>
      <w:numFmt w:val="decimal"/>
      <w:lvlText w:val="%4."/>
      <w:lvlJc w:val="left"/>
      <w:pPr>
        <w:ind w:left="3375" w:hanging="360"/>
      </w:pPr>
      <w:rPr>
        <w:rFonts w:cs="Times New Roman"/>
      </w:rPr>
    </w:lvl>
    <w:lvl w:ilvl="4" w:tplc="08090019" w:tentative="1">
      <w:start w:val="1"/>
      <w:numFmt w:val="lowerLetter"/>
      <w:lvlText w:val="%5."/>
      <w:lvlJc w:val="left"/>
      <w:pPr>
        <w:ind w:left="4095" w:hanging="360"/>
      </w:pPr>
      <w:rPr>
        <w:rFonts w:cs="Times New Roman"/>
      </w:rPr>
    </w:lvl>
    <w:lvl w:ilvl="5" w:tplc="0809001B" w:tentative="1">
      <w:start w:val="1"/>
      <w:numFmt w:val="lowerRoman"/>
      <w:lvlText w:val="%6."/>
      <w:lvlJc w:val="right"/>
      <w:pPr>
        <w:ind w:left="4815" w:hanging="180"/>
      </w:pPr>
      <w:rPr>
        <w:rFonts w:cs="Times New Roman"/>
      </w:rPr>
    </w:lvl>
    <w:lvl w:ilvl="6" w:tplc="0809000F" w:tentative="1">
      <w:start w:val="1"/>
      <w:numFmt w:val="decimal"/>
      <w:lvlText w:val="%7."/>
      <w:lvlJc w:val="left"/>
      <w:pPr>
        <w:ind w:left="5535" w:hanging="360"/>
      </w:pPr>
      <w:rPr>
        <w:rFonts w:cs="Times New Roman"/>
      </w:rPr>
    </w:lvl>
    <w:lvl w:ilvl="7" w:tplc="08090019" w:tentative="1">
      <w:start w:val="1"/>
      <w:numFmt w:val="lowerLetter"/>
      <w:lvlText w:val="%8."/>
      <w:lvlJc w:val="left"/>
      <w:pPr>
        <w:ind w:left="6255" w:hanging="360"/>
      </w:pPr>
      <w:rPr>
        <w:rFonts w:cs="Times New Roman"/>
      </w:rPr>
    </w:lvl>
    <w:lvl w:ilvl="8" w:tplc="0809001B" w:tentative="1">
      <w:start w:val="1"/>
      <w:numFmt w:val="lowerRoman"/>
      <w:lvlText w:val="%9."/>
      <w:lvlJc w:val="right"/>
      <w:pPr>
        <w:ind w:left="6975" w:hanging="180"/>
      </w:pPr>
      <w:rPr>
        <w:rFonts w:cs="Times New Roman"/>
      </w:rPr>
    </w:lvl>
  </w:abstractNum>
  <w:abstractNum w:abstractNumId="41">
    <w:nsid w:val="7E317C8D"/>
    <w:multiLevelType w:val="multilevel"/>
    <w:tmpl w:val="128CE828"/>
    <w:lvl w:ilvl="0">
      <w:start w:val="1"/>
      <w:numFmt w:val="decimal"/>
      <w:lvlText w:val="%1"/>
      <w:lvlJc w:val="left"/>
      <w:pPr>
        <w:ind w:left="360" w:hanging="360"/>
      </w:pPr>
      <w:rPr>
        <w:rFonts w:cs="Times New Roman" w:hint="default"/>
        <w:sz w:val="18"/>
        <w:u w:val="none"/>
      </w:rPr>
    </w:lvl>
    <w:lvl w:ilvl="1">
      <w:start w:val="1"/>
      <w:numFmt w:val="decimal"/>
      <w:lvlText w:val="%1.%2"/>
      <w:lvlJc w:val="left"/>
      <w:pPr>
        <w:ind w:left="1778" w:hanging="360"/>
      </w:pPr>
      <w:rPr>
        <w:rFonts w:cs="Times New Roman" w:hint="default"/>
        <w:sz w:val="18"/>
        <w:u w:val="none"/>
      </w:rPr>
    </w:lvl>
    <w:lvl w:ilvl="2">
      <w:start w:val="1"/>
      <w:numFmt w:val="decimal"/>
      <w:lvlText w:val="%1.%2.%3"/>
      <w:lvlJc w:val="left"/>
      <w:pPr>
        <w:ind w:left="3556" w:hanging="720"/>
      </w:pPr>
      <w:rPr>
        <w:rFonts w:cs="Times New Roman" w:hint="default"/>
        <w:sz w:val="18"/>
        <w:u w:val="none"/>
      </w:rPr>
    </w:lvl>
    <w:lvl w:ilvl="3">
      <w:start w:val="1"/>
      <w:numFmt w:val="decimal"/>
      <w:lvlText w:val="%1.%2.%3.%4"/>
      <w:lvlJc w:val="left"/>
      <w:pPr>
        <w:ind w:left="4974" w:hanging="720"/>
      </w:pPr>
      <w:rPr>
        <w:rFonts w:cs="Times New Roman" w:hint="default"/>
        <w:sz w:val="18"/>
        <w:u w:val="none"/>
      </w:rPr>
    </w:lvl>
    <w:lvl w:ilvl="4">
      <w:start w:val="1"/>
      <w:numFmt w:val="decimal"/>
      <w:lvlText w:val="%1.%2.%3.%4.%5"/>
      <w:lvlJc w:val="left"/>
      <w:pPr>
        <w:ind w:left="6752" w:hanging="1080"/>
      </w:pPr>
      <w:rPr>
        <w:rFonts w:cs="Times New Roman" w:hint="default"/>
        <w:sz w:val="18"/>
        <w:u w:val="none"/>
      </w:rPr>
    </w:lvl>
    <w:lvl w:ilvl="5">
      <w:start w:val="1"/>
      <w:numFmt w:val="decimal"/>
      <w:lvlText w:val="%1.%2.%3.%4.%5.%6"/>
      <w:lvlJc w:val="left"/>
      <w:pPr>
        <w:ind w:left="8170" w:hanging="1080"/>
      </w:pPr>
      <w:rPr>
        <w:rFonts w:cs="Times New Roman" w:hint="default"/>
        <w:sz w:val="18"/>
        <w:u w:val="none"/>
      </w:rPr>
    </w:lvl>
    <w:lvl w:ilvl="6">
      <w:start w:val="1"/>
      <w:numFmt w:val="decimal"/>
      <w:lvlText w:val="%1.%2.%3.%4.%5.%6.%7"/>
      <w:lvlJc w:val="left"/>
      <w:pPr>
        <w:ind w:left="9948" w:hanging="1440"/>
      </w:pPr>
      <w:rPr>
        <w:rFonts w:cs="Times New Roman" w:hint="default"/>
        <w:sz w:val="18"/>
        <w:u w:val="none"/>
      </w:rPr>
    </w:lvl>
    <w:lvl w:ilvl="7">
      <w:start w:val="1"/>
      <w:numFmt w:val="decimal"/>
      <w:lvlText w:val="%1.%2.%3.%4.%5.%6.%7.%8"/>
      <w:lvlJc w:val="left"/>
      <w:pPr>
        <w:ind w:left="11366" w:hanging="1440"/>
      </w:pPr>
      <w:rPr>
        <w:rFonts w:cs="Times New Roman" w:hint="default"/>
        <w:sz w:val="18"/>
        <w:u w:val="none"/>
      </w:rPr>
    </w:lvl>
    <w:lvl w:ilvl="8">
      <w:start w:val="1"/>
      <w:numFmt w:val="decimal"/>
      <w:lvlText w:val="%1.%2.%3.%4.%5.%6.%7.%8.%9"/>
      <w:lvlJc w:val="left"/>
      <w:pPr>
        <w:ind w:left="13144" w:hanging="1800"/>
      </w:pPr>
      <w:rPr>
        <w:rFonts w:cs="Times New Roman" w:hint="default"/>
        <w:sz w:val="18"/>
        <w:u w:val="none"/>
      </w:rPr>
    </w:lvl>
  </w:abstractNum>
  <w:num w:numId="1">
    <w:abstractNumId w:val="36"/>
  </w:num>
  <w:num w:numId="2">
    <w:abstractNumId w:val="23"/>
  </w:num>
  <w:num w:numId="3">
    <w:abstractNumId w:val="6"/>
  </w:num>
  <w:num w:numId="4">
    <w:abstractNumId w:val="32"/>
  </w:num>
  <w:num w:numId="5">
    <w:abstractNumId w:val="15"/>
  </w:num>
  <w:num w:numId="6">
    <w:abstractNumId w:val="12"/>
  </w:num>
  <w:num w:numId="7">
    <w:abstractNumId w:val="11"/>
  </w:num>
  <w:num w:numId="8">
    <w:abstractNumId w:val="40"/>
  </w:num>
  <w:num w:numId="9">
    <w:abstractNumId w:val="28"/>
  </w:num>
  <w:num w:numId="10">
    <w:abstractNumId w:val="19"/>
  </w:num>
  <w:num w:numId="11">
    <w:abstractNumId w:val="31"/>
  </w:num>
  <w:num w:numId="12">
    <w:abstractNumId w:val="35"/>
  </w:num>
  <w:num w:numId="13">
    <w:abstractNumId w:val="34"/>
  </w:num>
  <w:num w:numId="14">
    <w:abstractNumId w:val="7"/>
  </w:num>
  <w:num w:numId="15">
    <w:abstractNumId w:val="4"/>
  </w:num>
  <w:num w:numId="16">
    <w:abstractNumId w:val="26"/>
  </w:num>
  <w:num w:numId="17">
    <w:abstractNumId w:val="2"/>
  </w:num>
  <w:num w:numId="18">
    <w:abstractNumId w:val="38"/>
  </w:num>
  <w:num w:numId="19">
    <w:abstractNumId w:val="8"/>
  </w:num>
  <w:num w:numId="20">
    <w:abstractNumId w:val="25"/>
  </w:num>
  <w:num w:numId="21">
    <w:abstractNumId w:val="41"/>
  </w:num>
  <w:num w:numId="22">
    <w:abstractNumId w:val="30"/>
  </w:num>
  <w:num w:numId="23">
    <w:abstractNumId w:val="18"/>
  </w:num>
  <w:num w:numId="24">
    <w:abstractNumId w:val="14"/>
  </w:num>
  <w:num w:numId="25">
    <w:abstractNumId w:val="1"/>
  </w:num>
  <w:num w:numId="26">
    <w:abstractNumId w:val="24"/>
  </w:num>
  <w:num w:numId="27">
    <w:abstractNumId w:val="27"/>
  </w:num>
  <w:num w:numId="28">
    <w:abstractNumId w:val="21"/>
  </w:num>
  <w:num w:numId="29">
    <w:abstractNumId w:val="9"/>
  </w:num>
  <w:num w:numId="30">
    <w:abstractNumId w:val="39"/>
  </w:num>
  <w:num w:numId="31">
    <w:abstractNumId w:val="22"/>
  </w:num>
  <w:num w:numId="32">
    <w:abstractNumId w:val="3"/>
  </w:num>
  <w:num w:numId="33">
    <w:abstractNumId w:val="17"/>
  </w:num>
  <w:num w:numId="34">
    <w:abstractNumId w:val="20"/>
  </w:num>
  <w:num w:numId="35">
    <w:abstractNumId w:val="10"/>
  </w:num>
  <w:num w:numId="36">
    <w:abstractNumId w:val="29"/>
  </w:num>
  <w:num w:numId="37">
    <w:abstractNumId w:val="13"/>
  </w:num>
  <w:num w:numId="38">
    <w:abstractNumId w:val="37"/>
  </w:num>
  <w:num w:numId="39">
    <w:abstractNumId w:val="16"/>
  </w:num>
  <w:num w:numId="40">
    <w:abstractNumId w:val="0"/>
  </w:num>
  <w:num w:numId="41">
    <w:abstractNumId w:val="5"/>
  </w:num>
  <w:num w:numId="42">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48"/>
    <w:rsid w:val="00000DCE"/>
    <w:rsid w:val="00002A4E"/>
    <w:rsid w:val="000030C2"/>
    <w:rsid w:val="00003578"/>
    <w:rsid w:val="000035E8"/>
    <w:rsid w:val="00003AF1"/>
    <w:rsid w:val="0000510D"/>
    <w:rsid w:val="00005892"/>
    <w:rsid w:val="00007054"/>
    <w:rsid w:val="0000723A"/>
    <w:rsid w:val="000072F1"/>
    <w:rsid w:val="0000730D"/>
    <w:rsid w:val="00011755"/>
    <w:rsid w:val="000121CE"/>
    <w:rsid w:val="00012E49"/>
    <w:rsid w:val="00013DC3"/>
    <w:rsid w:val="0001417E"/>
    <w:rsid w:val="000145AF"/>
    <w:rsid w:val="00015983"/>
    <w:rsid w:val="00020A18"/>
    <w:rsid w:val="00020EC1"/>
    <w:rsid w:val="000224A8"/>
    <w:rsid w:val="00022DC1"/>
    <w:rsid w:val="00022EE1"/>
    <w:rsid w:val="000231CD"/>
    <w:rsid w:val="000240ED"/>
    <w:rsid w:val="00024DA3"/>
    <w:rsid w:val="0002598C"/>
    <w:rsid w:val="000279E4"/>
    <w:rsid w:val="00030297"/>
    <w:rsid w:val="0003104C"/>
    <w:rsid w:val="000323CB"/>
    <w:rsid w:val="000325BD"/>
    <w:rsid w:val="000332A6"/>
    <w:rsid w:val="0003339E"/>
    <w:rsid w:val="000334DA"/>
    <w:rsid w:val="00035067"/>
    <w:rsid w:val="00035A12"/>
    <w:rsid w:val="000363CD"/>
    <w:rsid w:val="00037280"/>
    <w:rsid w:val="000373D0"/>
    <w:rsid w:val="000417DD"/>
    <w:rsid w:val="0004195F"/>
    <w:rsid w:val="00042789"/>
    <w:rsid w:val="00045C1F"/>
    <w:rsid w:val="00046047"/>
    <w:rsid w:val="000467F6"/>
    <w:rsid w:val="00046B17"/>
    <w:rsid w:val="00047EDE"/>
    <w:rsid w:val="00050450"/>
    <w:rsid w:val="00050710"/>
    <w:rsid w:val="0005488E"/>
    <w:rsid w:val="000551E7"/>
    <w:rsid w:val="00056997"/>
    <w:rsid w:val="00060E84"/>
    <w:rsid w:val="00061E20"/>
    <w:rsid w:val="0006215F"/>
    <w:rsid w:val="000632FF"/>
    <w:rsid w:val="0006370F"/>
    <w:rsid w:val="00063949"/>
    <w:rsid w:val="00063E94"/>
    <w:rsid w:val="00064B9D"/>
    <w:rsid w:val="00064CFB"/>
    <w:rsid w:val="00065C29"/>
    <w:rsid w:val="00065D48"/>
    <w:rsid w:val="00065E5C"/>
    <w:rsid w:val="00066001"/>
    <w:rsid w:val="00067352"/>
    <w:rsid w:val="00067B59"/>
    <w:rsid w:val="00070E17"/>
    <w:rsid w:val="00072197"/>
    <w:rsid w:val="00072354"/>
    <w:rsid w:val="000723F5"/>
    <w:rsid w:val="000729F8"/>
    <w:rsid w:val="00072B8E"/>
    <w:rsid w:val="00074DB4"/>
    <w:rsid w:val="000759FF"/>
    <w:rsid w:val="00076E17"/>
    <w:rsid w:val="00077529"/>
    <w:rsid w:val="00081985"/>
    <w:rsid w:val="00081EA3"/>
    <w:rsid w:val="00083102"/>
    <w:rsid w:val="00083A50"/>
    <w:rsid w:val="00083D02"/>
    <w:rsid w:val="0008522F"/>
    <w:rsid w:val="000852D2"/>
    <w:rsid w:val="00085620"/>
    <w:rsid w:val="00085F38"/>
    <w:rsid w:val="000861AD"/>
    <w:rsid w:val="0009020C"/>
    <w:rsid w:val="00090F0E"/>
    <w:rsid w:val="000911A0"/>
    <w:rsid w:val="000921E2"/>
    <w:rsid w:val="00094FD9"/>
    <w:rsid w:val="000A106F"/>
    <w:rsid w:val="000A14ED"/>
    <w:rsid w:val="000A1655"/>
    <w:rsid w:val="000A1689"/>
    <w:rsid w:val="000A1907"/>
    <w:rsid w:val="000A1D78"/>
    <w:rsid w:val="000A238C"/>
    <w:rsid w:val="000A40E0"/>
    <w:rsid w:val="000A5813"/>
    <w:rsid w:val="000A5917"/>
    <w:rsid w:val="000A5D71"/>
    <w:rsid w:val="000A6902"/>
    <w:rsid w:val="000A706F"/>
    <w:rsid w:val="000A722F"/>
    <w:rsid w:val="000B0B1B"/>
    <w:rsid w:val="000B1335"/>
    <w:rsid w:val="000B1F08"/>
    <w:rsid w:val="000B22DE"/>
    <w:rsid w:val="000B2777"/>
    <w:rsid w:val="000B4163"/>
    <w:rsid w:val="000B4E23"/>
    <w:rsid w:val="000B4F98"/>
    <w:rsid w:val="000B567E"/>
    <w:rsid w:val="000B6397"/>
    <w:rsid w:val="000B655D"/>
    <w:rsid w:val="000B6685"/>
    <w:rsid w:val="000B71E8"/>
    <w:rsid w:val="000C0003"/>
    <w:rsid w:val="000C00B4"/>
    <w:rsid w:val="000C0CF8"/>
    <w:rsid w:val="000C1040"/>
    <w:rsid w:val="000C1346"/>
    <w:rsid w:val="000C1645"/>
    <w:rsid w:val="000C22C7"/>
    <w:rsid w:val="000C3744"/>
    <w:rsid w:val="000C380F"/>
    <w:rsid w:val="000C4ABD"/>
    <w:rsid w:val="000C4CF5"/>
    <w:rsid w:val="000C7029"/>
    <w:rsid w:val="000D0984"/>
    <w:rsid w:val="000D1353"/>
    <w:rsid w:val="000D242A"/>
    <w:rsid w:val="000D2872"/>
    <w:rsid w:val="000D31CB"/>
    <w:rsid w:val="000D4456"/>
    <w:rsid w:val="000D503C"/>
    <w:rsid w:val="000D5057"/>
    <w:rsid w:val="000D53F9"/>
    <w:rsid w:val="000D5ADE"/>
    <w:rsid w:val="000D5B98"/>
    <w:rsid w:val="000D5E4B"/>
    <w:rsid w:val="000D6A09"/>
    <w:rsid w:val="000D6C56"/>
    <w:rsid w:val="000E0D5E"/>
    <w:rsid w:val="000E17C2"/>
    <w:rsid w:val="000E1DC0"/>
    <w:rsid w:val="000E2452"/>
    <w:rsid w:val="000E2C5C"/>
    <w:rsid w:val="000E2FA9"/>
    <w:rsid w:val="000E3491"/>
    <w:rsid w:val="000E3588"/>
    <w:rsid w:val="000E6D01"/>
    <w:rsid w:val="000E7854"/>
    <w:rsid w:val="000F050A"/>
    <w:rsid w:val="000F15E5"/>
    <w:rsid w:val="000F28D8"/>
    <w:rsid w:val="000F298F"/>
    <w:rsid w:val="000F3D52"/>
    <w:rsid w:val="000F3FF6"/>
    <w:rsid w:val="000F4798"/>
    <w:rsid w:val="000F50ED"/>
    <w:rsid w:val="000F52D1"/>
    <w:rsid w:val="000F79FC"/>
    <w:rsid w:val="001003A4"/>
    <w:rsid w:val="00100D00"/>
    <w:rsid w:val="00101671"/>
    <w:rsid w:val="001045A1"/>
    <w:rsid w:val="001046E3"/>
    <w:rsid w:val="00104AF0"/>
    <w:rsid w:val="00105076"/>
    <w:rsid w:val="00106240"/>
    <w:rsid w:val="001063F2"/>
    <w:rsid w:val="001068CC"/>
    <w:rsid w:val="00106E61"/>
    <w:rsid w:val="00106F67"/>
    <w:rsid w:val="0011192D"/>
    <w:rsid w:val="00111991"/>
    <w:rsid w:val="00111FFF"/>
    <w:rsid w:val="001128DC"/>
    <w:rsid w:val="00112E43"/>
    <w:rsid w:val="001147AD"/>
    <w:rsid w:val="001157BD"/>
    <w:rsid w:val="001162E6"/>
    <w:rsid w:val="00120F52"/>
    <w:rsid w:val="001224C6"/>
    <w:rsid w:val="00124AE4"/>
    <w:rsid w:val="00124CEA"/>
    <w:rsid w:val="00124EDA"/>
    <w:rsid w:val="001260B9"/>
    <w:rsid w:val="00127161"/>
    <w:rsid w:val="001274A2"/>
    <w:rsid w:val="0013017C"/>
    <w:rsid w:val="0013284B"/>
    <w:rsid w:val="00133580"/>
    <w:rsid w:val="00134BDB"/>
    <w:rsid w:val="0013591F"/>
    <w:rsid w:val="00135E38"/>
    <w:rsid w:val="00136073"/>
    <w:rsid w:val="001372D4"/>
    <w:rsid w:val="00140AE8"/>
    <w:rsid w:val="00141295"/>
    <w:rsid w:val="00141466"/>
    <w:rsid w:val="0014195A"/>
    <w:rsid w:val="00141C97"/>
    <w:rsid w:val="00142496"/>
    <w:rsid w:val="0014348D"/>
    <w:rsid w:val="00143F10"/>
    <w:rsid w:val="00144E27"/>
    <w:rsid w:val="00145255"/>
    <w:rsid w:val="0014582A"/>
    <w:rsid w:val="00145A74"/>
    <w:rsid w:val="00146315"/>
    <w:rsid w:val="001470E2"/>
    <w:rsid w:val="00150ADF"/>
    <w:rsid w:val="00150F73"/>
    <w:rsid w:val="00153E77"/>
    <w:rsid w:val="00154A5A"/>
    <w:rsid w:val="0015524C"/>
    <w:rsid w:val="0015559D"/>
    <w:rsid w:val="001565BC"/>
    <w:rsid w:val="001569AC"/>
    <w:rsid w:val="00156C7C"/>
    <w:rsid w:val="001575C5"/>
    <w:rsid w:val="00157710"/>
    <w:rsid w:val="0016009A"/>
    <w:rsid w:val="0016072F"/>
    <w:rsid w:val="0016077E"/>
    <w:rsid w:val="001616BF"/>
    <w:rsid w:val="0016195F"/>
    <w:rsid w:val="00163674"/>
    <w:rsid w:val="00164A9F"/>
    <w:rsid w:val="00164B61"/>
    <w:rsid w:val="00166BF1"/>
    <w:rsid w:val="001700A6"/>
    <w:rsid w:val="00170484"/>
    <w:rsid w:val="00170FBB"/>
    <w:rsid w:val="00171E76"/>
    <w:rsid w:val="001721EA"/>
    <w:rsid w:val="001722F5"/>
    <w:rsid w:val="001727B3"/>
    <w:rsid w:val="0017296B"/>
    <w:rsid w:val="001758DF"/>
    <w:rsid w:val="001761DA"/>
    <w:rsid w:val="001767F7"/>
    <w:rsid w:val="00177B55"/>
    <w:rsid w:val="00180017"/>
    <w:rsid w:val="0018009D"/>
    <w:rsid w:val="00181355"/>
    <w:rsid w:val="00182710"/>
    <w:rsid w:val="00182AC6"/>
    <w:rsid w:val="00182FF5"/>
    <w:rsid w:val="001839BB"/>
    <w:rsid w:val="001855BF"/>
    <w:rsid w:val="00187365"/>
    <w:rsid w:val="0019054C"/>
    <w:rsid w:val="00191EDC"/>
    <w:rsid w:val="0019275D"/>
    <w:rsid w:val="00192A27"/>
    <w:rsid w:val="0019342B"/>
    <w:rsid w:val="001957B4"/>
    <w:rsid w:val="00195846"/>
    <w:rsid w:val="00195B2C"/>
    <w:rsid w:val="001976C4"/>
    <w:rsid w:val="00197A75"/>
    <w:rsid w:val="00197EF8"/>
    <w:rsid w:val="001A0328"/>
    <w:rsid w:val="001A047A"/>
    <w:rsid w:val="001A14D1"/>
    <w:rsid w:val="001A1B61"/>
    <w:rsid w:val="001A2252"/>
    <w:rsid w:val="001A593C"/>
    <w:rsid w:val="001A7D7E"/>
    <w:rsid w:val="001B02C0"/>
    <w:rsid w:val="001B03B3"/>
    <w:rsid w:val="001B0910"/>
    <w:rsid w:val="001B0C45"/>
    <w:rsid w:val="001B1027"/>
    <w:rsid w:val="001B22D1"/>
    <w:rsid w:val="001B4137"/>
    <w:rsid w:val="001B41A5"/>
    <w:rsid w:val="001B42D6"/>
    <w:rsid w:val="001B53CB"/>
    <w:rsid w:val="001B7623"/>
    <w:rsid w:val="001C118F"/>
    <w:rsid w:val="001C1E90"/>
    <w:rsid w:val="001C2005"/>
    <w:rsid w:val="001C3513"/>
    <w:rsid w:val="001C4231"/>
    <w:rsid w:val="001C578D"/>
    <w:rsid w:val="001C64B0"/>
    <w:rsid w:val="001D08FD"/>
    <w:rsid w:val="001D0CB6"/>
    <w:rsid w:val="001D11D4"/>
    <w:rsid w:val="001D1901"/>
    <w:rsid w:val="001D1A2E"/>
    <w:rsid w:val="001D1E40"/>
    <w:rsid w:val="001D36D8"/>
    <w:rsid w:val="001D425B"/>
    <w:rsid w:val="001D4C25"/>
    <w:rsid w:val="001D5070"/>
    <w:rsid w:val="001D57DB"/>
    <w:rsid w:val="001D6366"/>
    <w:rsid w:val="001D64AF"/>
    <w:rsid w:val="001D7208"/>
    <w:rsid w:val="001D7226"/>
    <w:rsid w:val="001E2994"/>
    <w:rsid w:val="001E3A09"/>
    <w:rsid w:val="001E4090"/>
    <w:rsid w:val="001E741A"/>
    <w:rsid w:val="001E7D93"/>
    <w:rsid w:val="001F03BD"/>
    <w:rsid w:val="001F0400"/>
    <w:rsid w:val="001F07BD"/>
    <w:rsid w:val="001F35A7"/>
    <w:rsid w:val="001F3C18"/>
    <w:rsid w:val="001F3DC9"/>
    <w:rsid w:val="001F3EBA"/>
    <w:rsid w:val="001F426F"/>
    <w:rsid w:val="001F53BC"/>
    <w:rsid w:val="001F65CB"/>
    <w:rsid w:val="001F70AC"/>
    <w:rsid w:val="001F73EF"/>
    <w:rsid w:val="00200967"/>
    <w:rsid w:val="00201D63"/>
    <w:rsid w:val="00202E23"/>
    <w:rsid w:val="0020438B"/>
    <w:rsid w:val="0020778C"/>
    <w:rsid w:val="002107CA"/>
    <w:rsid w:val="00210E32"/>
    <w:rsid w:val="002110DD"/>
    <w:rsid w:val="002111D8"/>
    <w:rsid w:val="0021144E"/>
    <w:rsid w:val="00211E21"/>
    <w:rsid w:val="002124C8"/>
    <w:rsid w:val="00212972"/>
    <w:rsid w:val="0021344F"/>
    <w:rsid w:val="00214BED"/>
    <w:rsid w:val="00216B0D"/>
    <w:rsid w:val="00216CFB"/>
    <w:rsid w:val="00217283"/>
    <w:rsid w:val="00217DCC"/>
    <w:rsid w:val="00220C4B"/>
    <w:rsid w:val="00223660"/>
    <w:rsid w:val="00223AAF"/>
    <w:rsid w:val="0022420B"/>
    <w:rsid w:val="00224913"/>
    <w:rsid w:val="002264D3"/>
    <w:rsid w:val="00226885"/>
    <w:rsid w:val="0022696C"/>
    <w:rsid w:val="002279E3"/>
    <w:rsid w:val="00230358"/>
    <w:rsid w:val="002321F2"/>
    <w:rsid w:val="00232DAC"/>
    <w:rsid w:val="002337B7"/>
    <w:rsid w:val="00234850"/>
    <w:rsid w:val="00234875"/>
    <w:rsid w:val="0023534D"/>
    <w:rsid w:val="002356E0"/>
    <w:rsid w:val="002365F1"/>
    <w:rsid w:val="00236F4B"/>
    <w:rsid w:val="002374C4"/>
    <w:rsid w:val="0023759B"/>
    <w:rsid w:val="00237A6A"/>
    <w:rsid w:val="00237F92"/>
    <w:rsid w:val="00240D92"/>
    <w:rsid w:val="00241B4E"/>
    <w:rsid w:val="0024257F"/>
    <w:rsid w:val="00243137"/>
    <w:rsid w:val="00243C89"/>
    <w:rsid w:val="00244F29"/>
    <w:rsid w:val="002453C3"/>
    <w:rsid w:val="00245760"/>
    <w:rsid w:val="00245BB8"/>
    <w:rsid w:val="00245BEB"/>
    <w:rsid w:val="002463C8"/>
    <w:rsid w:val="00252F1B"/>
    <w:rsid w:val="002537DB"/>
    <w:rsid w:val="00254A84"/>
    <w:rsid w:val="00255FAF"/>
    <w:rsid w:val="00256149"/>
    <w:rsid w:val="002626F5"/>
    <w:rsid w:val="002628DF"/>
    <w:rsid w:val="002632D4"/>
    <w:rsid w:val="00263881"/>
    <w:rsid w:val="00264888"/>
    <w:rsid w:val="002653CD"/>
    <w:rsid w:val="00265908"/>
    <w:rsid w:val="00265ACB"/>
    <w:rsid w:val="00266F3D"/>
    <w:rsid w:val="00267324"/>
    <w:rsid w:val="00267A97"/>
    <w:rsid w:val="002707D1"/>
    <w:rsid w:val="00272695"/>
    <w:rsid w:val="00272AE3"/>
    <w:rsid w:val="00273DA1"/>
    <w:rsid w:val="00274219"/>
    <w:rsid w:val="0027597E"/>
    <w:rsid w:val="00276AAB"/>
    <w:rsid w:val="00280D56"/>
    <w:rsid w:val="00281AC7"/>
    <w:rsid w:val="002825D5"/>
    <w:rsid w:val="0028616D"/>
    <w:rsid w:val="002863BD"/>
    <w:rsid w:val="002868A9"/>
    <w:rsid w:val="00287831"/>
    <w:rsid w:val="002879A5"/>
    <w:rsid w:val="0029096E"/>
    <w:rsid w:val="00290CBE"/>
    <w:rsid w:val="00291FE1"/>
    <w:rsid w:val="00292674"/>
    <w:rsid w:val="00292BCF"/>
    <w:rsid w:val="00292C83"/>
    <w:rsid w:val="00293EE0"/>
    <w:rsid w:val="002948FC"/>
    <w:rsid w:val="00297421"/>
    <w:rsid w:val="002A0A7C"/>
    <w:rsid w:val="002A27AE"/>
    <w:rsid w:val="002A37E4"/>
    <w:rsid w:val="002A38CE"/>
    <w:rsid w:val="002A39E2"/>
    <w:rsid w:val="002A3F44"/>
    <w:rsid w:val="002A3F7B"/>
    <w:rsid w:val="002A44BA"/>
    <w:rsid w:val="002A4CC1"/>
    <w:rsid w:val="002A54AD"/>
    <w:rsid w:val="002B0181"/>
    <w:rsid w:val="002B20A5"/>
    <w:rsid w:val="002B3CEA"/>
    <w:rsid w:val="002B4872"/>
    <w:rsid w:val="002B49E6"/>
    <w:rsid w:val="002B5427"/>
    <w:rsid w:val="002B5708"/>
    <w:rsid w:val="002B7E01"/>
    <w:rsid w:val="002C0483"/>
    <w:rsid w:val="002C2301"/>
    <w:rsid w:val="002C23BD"/>
    <w:rsid w:val="002C35E0"/>
    <w:rsid w:val="002C401B"/>
    <w:rsid w:val="002C614F"/>
    <w:rsid w:val="002C6ACB"/>
    <w:rsid w:val="002C6B29"/>
    <w:rsid w:val="002C77B7"/>
    <w:rsid w:val="002D108D"/>
    <w:rsid w:val="002D113D"/>
    <w:rsid w:val="002D25C1"/>
    <w:rsid w:val="002D26DB"/>
    <w:rsid w:val="002D3778"/>
    <w:rsid w:val="002D37F9"/>
    <w:rsid w:val="002D3F26"/>
    <w:rsid w:val="002D45C9"/>
    <w:rsid w:val="002D477B"/>
    <w:rsid w:val="002D49B1"/>
    <w:rsid w:val="002D5519"/>
    <w:rsid w:val="002D560C"/>
    <w:rsid w:val="002D57D7"/>
    <w:rsid w:val="002D5C50"/>
    <w:rsid w:val="002D5C6F"/>
    <w:rsid w:val="002D5E0F"/>
    <w:rsid w:val="002D67D1"/>
    <w:rsid w:val="002D682A"/>
    <w:rsid w:val="002D69F9"/>
    <w:rsid w:val="002D72F8"/>
    <w:rsid w:val="002E0B70"/>
    <w:rsid w:val="002E2B1D"/>
    <w:rsid w:val="002E3B2D"/>
    <w:rsid w:val="002E511B"/>
    <w:rsid w:val="002E52CD"/>
    <w:rsid w:val="002E5651"/>
    <w:rsid w:val="002E5A0C"/>
    <w:rsid w:val="002E6350"/>
    <w:rsid w:val="002E640D"/>
    <w:rsid w:val="002E67CC"/>
    <w:rsid w:val="002E69AB"/>
    <w:rsid w:val="002E6B54"/>
    <w:rsid w:val="002E7F31"/>
    <w:rsid w:val="002F01B9"/>
    <w:rsid w:val="002F0817"/>
    <w:rsid w:val="002F0E9A"/>
    <w:rsid w:val="002F2166"/>
    <w:rsid w:val="002F2BEF"/>
    <w:rsid w:val="002F2F36"/>
    <w:rsid w:val="002F2FCF"/>
    <w:rsid w:val="002F317B"/>
    <w:rsid w:val="002F4EBE"/>
    <w:rsid w:val="002F4F0B"/>
    <w:rsid w:val="002F5037"/>
    <w:rsid w:val="002F529A"/>
    <w:rsid w:val="002F52CD"/>
    <w:rsid w:val="002F54F4"/>
    <w:rsid w:val="002F59DB"/>
    <w:rsid w:val="002F5A32"/>
    <w:rsid w:val="002F5B94"/>
    <w:rsid w:val="002F7BA6"/>
    <w:rsid w:val="003004F7"/>
    <w:rsid w:val="003007AE"/>
    <w:rsid w:val="00301B16"/>
    <w:rsid w:val="00301CE9"/>
    <w:rsid w:val="00301E59"/>
    <w:rsid w:val="00302385"/>
    <w:rsid w:val="00302C55"/>
    <w:rsid w:val="003031D8"/>
    <w:rsid w:val="00303BC0"/>
    <w:rsid w:val="003046DD"/>
    <w:rsid w:val="00304DA4"/>
    <w:rsid w:val="00304E1E"/>
    <w:rsid w:val="00304E4B"/>
    <w:rsid w:val="003064C2"/>
    <w:rsid w:val="00306BAD"/>
    <w:rsid w:val="0030747C"/>
    <w:rsid w:val="00310746"/>
    <w:rsid w:val="003116D0"/>
    <w:rsid w:val="003120DE"/>
    <w:rsid w:val="00313995"/>
    <w:rsid w:val="00316C1E"/>
    <w:rsid w:val="0031798C"/>
    <w:rsid w:val="003200DD"/>
    <w:rsid w:val="00320BD4"/>
    <w:rsid w:val="00321642"/>
    <w:rsid w:val="00321872"/>
    <w:rsid w:val="00321947"/>
    <w:rsid w:val="00321B3B"/>
    <w:rsid w:val="00323276"/>
    <w:rsid w:val="00323616"/>
    <w:rsid w:val="00323945"/>
    <w:rsid w:val="00323DBC"/>
    <w:rsid w:val="00325332"/>
    <w:rsid w:val="0032560F"/>
    <w:rsid w:val="00325633"/>
    <w:rsid w:val="003259CC"/>
    <w:rsid w:val="00327093"/>
    <w:rsid w:val="0032792C"/>
    <w:rsid w:val="00330124"/>
    <w:rsid w:val="00330F7C"/>
    <w:rsid w:val="00331EFA"/>
    <w:rsid w:val="0033253C"/>
    <w:rsid w:val="00332BE5"/>
    <w:rsid w:val="00332E9D"/>
    <w:rsid w:val="003341EA"/>
    <w:rsid w:val="003357C6"/>
    <w:rsid w:val="0033745B"/>
    <w:rsid w:val="0033755E"/>
    <w:rsid w:val="003402F8"/>
    <w:rsid w:val="00340B12"/>
    <w:rsid w:val="00340E06"/>
    <w:rsid w:val="00340F27"/>
    <w:rsid w:val="00341F5D"/>
    <w:rsid w:val="00342307"/>
    <w:rsid w:val="003429E7"/>
    <w:rsid w:val="00342DBD"/>
    <w:rsid w:val="0034318B"/>
    <w:rsid w:val="0034338A"/>
    <w:rsid w:val="003437B6"/>
    <w:rsid w:val="00344636"/>
    <w:rsid w:val="0034486B"/>
    <w:rsid w:val="00344FFB"/>
    <w:rsid w:val="00345D4F"/>
    <w:rsid w:val="003475B2"/>
    <w:rsid w:val="003503DF"/>
    <w:rsid w:val="003506A5"/>
    <w:rsid w:val="003509DE"/>
    <w:rsid w:val="00350E4D"/>
    <w:rsid w:val="003531C8"/>
    <w:rsid w:val="00353AC2"/>
    <w:rsid w:val="00354479"/>
    <w:rsid w:val="0035472C"/>
    <w:rsid w:val="00354A5F"/>
    <w:rsid w:val="00354E62"/>
    <w:rsid w:val="00355021"/>
    <w:rsid w:val="00355ADE"/>
    <w:rsid w:val="00360017"/>
    <w:rsid w:val="003607D7"/>
    <w:rsid w:val="0036092F"/>
    <w:rsid w:val="0036138C"/>
    <w:rsid w:val="0036176B"/>
    <w:rsid w:val="00361E2B"/>
    <w:rsid w:val="003620B8"/>
    <w:rsid w:val="003628E1"/>
    <w:rsid w:val="00362966"/>
    <w:rsid w:val="003632FC"/>
    <w:rsid w:val="00364983"/>
    <w:rsid w:val="00364BE4"/>
    <w:rsid w:val="00365D08"/>
    <w:rsid w:val="00366E49"/>
    <w:rsid w:val="00370B50"/>
    <w:rsid w:val="0037154C"/>
    <w:rsid w:val="00371DE3"/>
    <w:rsid w:val="00371EC7"/>
    <w:rsid w:val="00372279"/>
    <w:rsid w:val="0037330A"/>
    <w:rsid w:val="00373653"/>
    <w:rsid w:val="0037386B"/>
    <w:rsid w:val="003744DA"/>
    <w:rsid w:val="0037462B"/>
    <w:rsid w:val="00376543"/>
    <w:rsid w:val="00377EA2"/>
    <w:rsid w:val="00380EFE"/>
    <w:rsid w:val="003818DC"/>
    <w:rsid w:val="00382798"/>
    <w:rsid w:val="003832D6"/>
    <w:rsid w:val="00383561"/>
    <w:rsid w:val="003837A9"/>
    <w:rsid w:val="00383D39"/>
    <w:rsid w:val="0038446E"/>
    <w:rsid w:val="003848EE"/>
    <w:rsid w:val="00384C79"/>
    <w:rsid w:val="00385A0E"/>
    <w:rsid w:val="00385EEC"/>
    <w:rsid w:val="003867A1"/>
    <w:rsid w:val="00386BAC"/>
    <w:rsid w:val="00387727"/>
    <w:rsid w:val="0039005E"/>
    <w:rsid w:val="0039056F"/>
    <w:rsid w:val="00391D08"/>
    <w:rsid w:val="0039200C"/>
    <w:rsid w:val="00392745"/>
    <w:rsid w:val="00393C03"/>
    <w:rsid w:val="00393C08"/>
    <w:rsid w:val="00393F0D"/>
    <w:rsid w:val="00393F89"/>
    <w:rsid w:val="00395A89"/>
    <w:rsid w:val="003A1259"/>
    <w:rsid w:val="003A163A"/>
    <w:rsid w:val="003A1BA8"/>
    <w:rsid w:val="003A2489"/>
    <w:rsid w:val="003A28BE"/>
    <w:rsid w:val="003A3AEB"/>
    <w:rsid w:val="003A48CF"/>
    <w:rsid w:val="003A4C69"/>
    <w:rsid w:val="003A4EBD"/>
    <w:rsid w:val="003A5290"/>
    <w:rsid w:val="003A5A87"/>
    <w:rsid w:val="003A5B6E"/>
    <w:rsid w:val="003A6064"/>
    <w:rsid w:val="003A63E6"/>
    <w:rsid w:val="003A6678"/>
    <w:rsid w:val="003A75D2"/>
    <w:rsid w:val="003A7690"/>
    <w:rsid w:val="003A7699"/>
    <w:rsid w:val="003B0084"/>
    <w:rsid w:val="003B0126"/>
    <w:rsid w:val="003B0F40"/>
    <w:rsid w:val="003B1FA6"/>
    <w:rsid w:val="003B268A"/>
    <w:rsid w:val="003B29C5"/>
    <w:rsid w:val="003B2E32"/>
    <w:rsid w:val="003B347B"/>
    <w:rsid w:val="003B4A6A"/>
    <w:rsid w:val="003B7B54"/>
    <w:rsid w:val="003B7F86"/>
    <w:rsid w:val="003C0840"/>
    <w:rsid w:val="003C0CF5"/>
    <w:rsid w:val="003C1088"/>
    <w:rsid w:val="003C1712"/>
    <w:rsid w:val="003C1FAD"/>
    <w:rsid w:val="003C2E08"/>
    <w:rsid w:val="003C3CE0"/>
    <w:rsid w:val="003C41A3"/>
    <w:rsid w:val="003C4922"/>
    <w:rsid w:val="003C54DF"/>
    <w:rsid w:val="003C62F3"/>
    <w:rsid w:val="003C76F2"/>
    <w:rsid w:val="003C7E4E"/>
    <w:rsid w:val="003D03FC"/>
    <w:rsid w:val="003D058B"/>
    <w:rsid w:val="003D17EA"/>
    <w:rsid w:val="003D1F95"/>
    <w:rsid w:val="003D296E"/>
    <w:rsid w:val="003D2A75"/>
    <w:rsid w:val="003D2B69"/>
    <w:rsid w:val="003D32DF"/>
    <w:rsid w:val="003D4D20"/>
    <w:rsid w:val="003D4EB3"/>
    <w:rsid w:val="003D500F"/>
    <w:rsid w:val="003D7035"/>
    <w:rsid w:val="003D728B"/>
    <w:rsid w:val="003D7735"/>
    <w:rsid w:val="003E0AD3"/>
    <w:rsid w:val="003E1BCA"/>
    <w:rsid w:val="003E1E9A"/>
    <w:rsid w:val="003E1F20"/>
    <w:rsid w:val="003E3DD6"/>
    <w:rsid w:val="003E44EF"/>
    <w:rsid w:val="003E506D"/>
    <w:rsid w:val="003E57CC"/>
    <w:rsid w:val="003E5CEE"/>
    <w:rsid w:val="003E6228"/>
    <w:rsid w:val="003E6AEE"/>
    <w:rsid w:val="003E7095"/>
    <w:rsid w:val="003E7BFF"/>
    <w:rsid w:val="003F0705"/>
    <w:rsid w:val="003F1FA0"/>
    <w:rsid w:val="003F213B"/>
    <w:rsid w:val="003F27B8"/>
    <w:rsid w:val="003F2B0D"/>
    <w:rsid w:val="003F377E"/>
    <w:rsid w:val="003F3FA1"/>
    <w:rsid w:val="003F43AA"/>
    <w:rsid w:val="003F4F8B"/>
    <w:rsid w:val="003F5E64"/>
    <w:rsid w:val="003F5F10"/>
    <w:rsid w:val="003F63EA"/>
    <w:rsid w:val="00400CCB"/>
    <w:rsid w:val="00400CF5"/>
    <w:rsid w:val="00400DF5"/>
    <w:rsid w:val="00400ED7"/>
    <w:rsid w:val="004010E6"/>
    <w:rsid w:val="00401ACE"/>
    <w:rsid w:val="0040247E"/>
    <w:rsid w:val="00402F44"/>
    <w:rsid w:val="004032AE"/>
    <w:rsid w:val="00403782"/>
    <w:rsid w:val="00405950"/>
    <w:rsid w:val="004066BC"/>
    <w:rsid w:val="004101C0"/>
    <w:rsid w:val="004109D8"/>
    <w:rsid w:val="00410D7D"/>
    <w:rsid w:val="0041177F"/>
    <w:rsid w:val="00411ADE"/>
    <w:rsid w:val="00411CD6"/>
    <w:rsid w:val="00412605"/>
    <w:rsid w:val="00412916"/>
    <w:rsid w:val="00412B92"/>
    <w:rsid w:val="004137E1"/>
    <w:rsid w:val="0041400C"/>
    <w:rsid w:val="004156EA"/>
    <w:rsid w:val="00415A04"/>
    <w:rsid w:val="00415C86"/>
    <w:rsid w:val="00415FE2"/>
    <w:rsid w:val="00417AA7"/>
    <w:rsid w:val="00417DDA"/>
    <w:rsid w:val="00417DE6"/>
    <w:rsid w:val="00420905"/>
    <w:rsid w:val="00422D24"/>
    <w:rsid w:val="004234E3"/>
    <w:rsid w:val="00423DF1"/>
    <w:rsid w:val="00424131"/>
    <w:rsid w:val="00424D6A"/>
    <w:rsid w:val="00425D38"/>
    <w:rsid w:val="004263CC"/>
    <w:rsid w:val="00427572"/>
    <w:rsid w:val="00430F01"/>
    <w:rsid w:val="00433D1F"/>
    <w:rsid w:val="00434CB0"/>
    <w:rsid w:val="00435A9E"/>
    <w:rsid w:val="00435D27"/>
    <w:rsid w:val="00436523"/>
    <w:rsid w:val="00440FA3"/>
    <w:rsid w:val="00442888"/>
    <w:rsid w:val="00442CD7"/>
    <w:rsid w:val="00442E48"/>
    <w:rsid w:val="00442F52"/>
    <w:rsid w:val="00443D6B"/>
    <w:rsid w:val="00444DCF"/>
    <w:rsid w:val="00444EF7"/>
    <w:rsid w:val="00446285"/>
    <w:rsid w:val="0044660A"/>
    <w:rsid w:val="00450B74"/>
    <w:rsid w:val="00451A9B"/>
    <w:rsid w:val="004523B7"/>
    <w:rsid w:val="00453688"/>
    <w:rsid w:val="004539F3"/>
    <w:rsid w:val="00453BCE"/>
    <w:rsid w:val="00453C76"/>
    <w:rsid w:val="004543F0"/>
    <w:rsid w:val="0045483C"/>
    <w:rsid w:val="004556AD"/>
    <w:rsid w:val="004557D6"/>
    <w:rsid w:val="0045674E"/>
    <w:rsid w:val="00460C38"/>
    <w:rsid w:val="00461634"/>
    <w:rsid w:val="00461E70"/>
    <w:rsid w:val="004622EF"/>
    <w:rsid w:val="0046287D"/>
    <w:rsid w:val="004630B4"/>
    <w:rsid w:val="00463257"/>
    <w:rsid w:val="004637B2"/>
    <w:rsid w:val="00463995"/>
    <w:rsid w:val="00464BAE"/>
    <w:rsid w:val="004652C7"/>
    <w:rsid w:val="004661CA"/>
    <w:rsid w:val="0046639D"/>
    <w:rsid w:val="0046667B"/>
    <w:rsid w:val="00466781"/>
    <w:rsid w:val="00466D65"/>
    <w:rsid w:val="00467D73"/>
    <w:rsid w:val="00470414"/>
    <w:rsid w:val="00470715"/>
    <w:rsid w:val="0047110E"/>
    <w:rsid w:val="00471C9A"/>
    <w:rsid w:val="004722C8"/>
    <w:rsid w:val="00472867"/>
    <w:rsid w:val="004736C6"/>
    <w:rsid w:val="00473E4C"/>
    <w:rsid w:val="004751CF"/>
    <w:rsid w:val="00475CFC"/>
    <w:rsid w:val="004761C5"/>
    <w:rsid w:val="004766D1"/>
    <w:rsid w:val="004801A3"/>
    <w:rsid w:val="00480B03"/>
    <w:rsid w:val="00481447"/>
    <w:rsid w:val="0048178E"/>
    <w:rsid w:val="004818BA"/>
    <w:rsid w:val="00483856"/>
    <w:rsid w:val="004838BA"/>
    <w:rsid w:val="00484861"/>
    <w:rsid w:val="004852DA"/>
    <w:rsid w:val="0048694C"/>
    <w:rsid w:val="0048749B"/>
    <w:rsid w:val="004904C1"/>
    <w:rsid w:val="0049089B"/>
    <w:rsid w:val="0049175A"/>
    <w:rsid w:val="0049193D"/>
    <w:rsid w:val="00492A1F"/>
    <w:rsid w:val="00497271"/>
    <w:rsid w:val="004973DE"/>
    <w:rsid w:val="004A0AB4"/>
    <w:rsid w:val="004A1B71"/>
    <w:rsid w:val="004A2122"/>
    <w:rsid w:val="004A225B"/>
    <w:rsid w:val="004A26E6"/>
    <w:rsid w:val="004A2C64"/>
    <w:rsid w:val="004A44AA"/>
    <w:rsid w:val="004A5C11"/>
    <w:rsid w:val="004A7A8C"/>
    <w:rsid w:val="004A7E26"/>
    <w:rsid w:val="004B0BBF"/>
    <w:rsid w:val="004B1CCB"/>
    <w:rsid w:val="004B1FDC"/>
    <w:rsid w:val="004B2AA8"/>
    <w:rsid w:val="004B6688"/>
    <w:rsid w:val="004C0119"/>
    <w:rsid w:val="004C07DF"/>
    <w:rsid w:val="004C0F61"/>
    <w:rsid w:val="004C103D"/>
    <w:rsid w:val="004C2358"/>
    <w:rsid w:val="004C23BD"/>
    <w:rsid w:val="004C2791"/>
    <w:rsid w:val="004C3509"/>
    <w:rsid w:val="004C397B"/>
    <w:rsid w:val="004C46F9"/>
    <w:rsid w:val="004C4829"/>
    <w:rsid w:val="004C494D"/>
    <w:rsid w:val="004C4F28"/>
    <w:rsid w:val="004C4FCC"/>
    <w:rsid w:val="004D05B1"/>
    <w:rsid w:val="004D13FF"/>
    <w:rsid w:val="004D1AB4"/>
    <w:rsid w:val="004D2A43"/>
    <w:rsid w:val="004D3546"/>
    <w:rsid w:val="004D3D1F"/>
    <w:rsid w:val="004D4282"/>
    <w:rsid w:val="004D5575"/>
    <w:rsid w:val="004D5A15"/>
    <w:rsid w:val="004D689B"/>
    <w:rsid w:val="004D7019"/>
    <w:rsid w:val="004D7C9A"/>
    <w:rsid w:val="004E1086"/>
    <w:rsid w:val="004E2042"/>
    <w:rsid w:val="004E2FF5"/>
    <w:rsid w:val="004E3292"/>
    <w:rsid w:val="004E37FD"/>
    <w:rsid w:val="004E3C26"/>
    <w:rsid w:val="004E4149"/>
    <w:rsid w:val="004E47D2"/>
    <w:rsid w:val="004E5B99"/>
    <w:rsid w:val="004E5EB5"/>
    <w:rsid w:val="004E5FA6"/>
    <w:rsid w:val="004F011D"/>
    <w:rsid w:val="004F0220"/>
    <w:rsid w:val="004F06A9"/>
    <w:rsid w:val="004F1A52"/>
    <w:rsid w:val="004F1DB4"/>
    <w:rsid w:val="004F3ADE"/>
    <w:rsid w:val="004F4148"/>
    <w:rsid w:val="004F435A"/>
    <w:rsid w:val="004F44FA"/>
    <w:rsid w:val="004F5BC5"/>
    <w:rsid w:val="004F6649"/>
    <w:rsid w:val="004F7633"/>
    <w:rsid w:val="004F7A4A"/>
    <w:rsid w:val="00500681"/>
    <w:rsid w:val="00500B6F"/>
    <w:rsid w:val="00500DD1"/>
    <w:rsid w:val="005013E4"/>
    <w:rsid w:val="0050262E"/>
    <w:rsid w:val="0050364C"/>
    <w:rsid w:val="0050424F"/>
    <w:rsid w:val="005042BF"/>
    <w:rsid w:val="00504741"/>
    <w:rsid w:val="00504A15"/>
    <w:rsid w:val="005051C3"/>
    <w:rsid w:val="005073AE"/>
    <w:rsid w:val="005073C1"/>
    <w:rsid w:val="00507894"/>
    <w:rsid w:val="00507EA6"/>
    <w:rsid w:val="00507F4A"/>
    <w:rsid w:val="00510642"/>
    <w:rsid w:val="0051126C"/>
    <w:rsid w:val="0051336E"/>
    <w:rsid w:val="00513395"/>
    <w:rsid w:val="005156DE"/>
    <w:rsid w:val="00515F11"/>
    <w:rsid w:val="00516735"/>
    <w:rsid w:val="00516D10"/>
    <w:rsid w:val="00516F11"/>
    <w:rsid w:val="00517B2E"/>
    <w:rsid w:val="00521630"/>
    <w:rsid w:val="00521DC7"/>
    <w:rsid w:val="00522511"/>
    <w:rsid w:val="0052294A"/>
    <w:rsid w:val="00522F7F"/>
    <w:rsid w:val="005233E3"/>
    <w:rsid w:val="00523E62"/>
    <w:rsid w:val="00524538"/>
    <w:rsid w:val="00525968"/>
    <w:rsid w:val="0052612A"/>
    <w:rsid w:val="00526D1D"/>
    <w:rsid w:val="00527D57"/>
    <w:rsid w:val="00527DD2"/>
    <w:rsid w:val="005304C6"/>
    <w:rsid w:val="00530AC7"/>
    <w:rsid w:val="00531094"/>
    <w:rsid w:val="00531AA9"/>
    <w:rsid w:val="00531B4D"/>
    <w:rsid w:val="00531B70"/>
    <w:rsid w:val="00531EA1"/>
    <w:rsid w:val="00532D0E"/>
    <w:rsid w:val="005338E2"/>
    <w:rsid w:val="0053485F"/>
    <w:rsid w:val="005357DC"/>
    <w:rsid w:val="00535A37"/>
    <w:rsid w:val="00537205"/>
    <w:rsid w:val="00540B94"/>
    <w:rsid w:val="00540CA2"/>
    <w:rsid w:val="00540FEE"/>
    <w:rsid w:val="00545D77"/>
    <w:rsid w:val="005460FC"/>
    <w:rsid w:val="00550DC0"/>
    <w:rsid w:val="00550F2A"/>
    <w:rsid w:val="00551279"/>
    <w:rsid w:val="005523ED"/>
    <w:rsid w:val="005524DE"/>
    <w:rsid w:val="00552F96"/>
    <w:rsid w:val="0055300F"/>
    <w:rsid w:val="005532CA"/>
    <w:rsid w:val="00553341"/>
    <w:rsid w:val="005540EC"/>
    <w:rsid w:val="005546E8"/>
    <w:rsid w:val="00555ECC"/>
    <w:rsid w:val="00556D9B"/>
    <w:rsid w:val="005574DD"/>
    <w:rsid w:val="00557A4A"/>
    <w:rsid w:val="005611CC"/>
    <w:rsid w:val="00561447"/>
    <w:rsid w:val="0056248B"/>
    <w:rsid w:val="00563456"/>
    <w:rsid w:val="00563D5E"/>
    <w:rsid w:val="00564D15"/>
    <w:rsid w:val="00564D61"/>
    <w:rsid w:val="00567117"/>
    <w:rsid w:val="0057251D"/>
    <w:rsid w:val="0057378E"/>
    <w:rsid w:val="005737F1"/>
    <w:rsid w:val="00574E28"/>
    <w:rsid w:val="005758FB"/>
    <w:rsid w:val="00576FA4"/>
    <w:rsid w:val="005800FB"/>
    <w:rsid w:val="00580E04"/>
    <w:rsid w:val="00581B8C"/>
    <w:rsid w:val="005825E9"/>
    <w:rsid w:val="00582E29"/>
    <w:rsid w:val="00583E60"/>
    <w:rsid w:val="00584043"/>
    <w:rsid w:val="0058551D"/>
    <w:rsid w:val="005868F3"/>
    <w:rsid w:val="00586A75"/>
    <w:rsid w:val="00586E29"/>
    <w:rsid w:val="00586E83"/>
    <w:rsid w:val="005905EB"/>
    <w:rsid w:val="005908B2"/>
    <w:rsid w:val="00590C86"/>
    <w:rsid w:val="0059298E"/>
    <w:rsid w:val="0059376E"/>
    <w:rsid w:val="005941C4"/>
    <w:rsid w:val="005946E3"/>
    <w:rsid w:val="0059480C"/>
    <w:rsid w:val="00594948"/>
    <w:rsid w:val="00595A62"/>
    <w:rsid w:val="00595D05"/>
    <w:rsid w:val="00597918"/>
    <w:rsid w:val="005A05C4"/>
    <w:rsid w:val="005A2F61"/>
    <w:rsid w:val="005A4168"/>
    <w:rsid w:val="005A43B2"/>
    <w:rsid w:val="005A5769"/>
    <w:rsid w:val="005A610B"/>
    <w:rsid w:val="005A7530"/>
    <w:rsid w:val="005A766F"/>
    <w:rsid w:val="005B1EF7"/>
    <w:rsid w:val="005B296B"/>
    <w:rsid w:val="005B3271"/>
    <w:rsid w:val="005B367A"/>
    <w:rsid w:val="005B4B9E"/>
    <w:rsid w:val="005B4C53"/>
    <w:rsid w:val="005B4EBF"/>
    <w:rsid w:val="005B5265"/>
    <w:rsid w:val="005B59C1"/>
    <w:rsid w:val="005B655D"/>
    <w:rsid w:val="005C0D33"/>
    <w:rsid w:val="005C1AD8"/>
    <w:rsid w:val="005C22FE"/>
    <w:rsid w:val="005C37CF"/>
    <w:rsid w:val="005C3FDB"/>
    <w:rsid w:val="005C410E"/>
    <w:rsid w:val="005C4F62"/>
    <w:rsid w:val="005C5E48"/>
    <w:rsid w:val="005C66FF"/>
    <w:rsid w:val="005C7F28"/>
    <w:rsid w:val="005D0187"/>
    <w:rsid w:val="005D024E"/>
    <w:rsid w:val="005D1BAA"/>
    <w:rsid w:val="005D1F03"/>
    <w:rsid w:val="005D2123"/>
    <w:rsid w:val="005D2CE4"/>
    <w:rsid w:val="005D5923"/>
    <w:rsid w:val="005D6693"/>
    <w:rsid w:val="005D6A3F"/>
    <w:rsid w:val="005D7C3B"/>
    <w:rsid w:val="005E12EA"/>
    <w:rsid w:val="005E4F55"/>
    <w:rsid w:val="005E55A6"/>
    <w:rsid w:val="005E58A8"/>
    <w:rsid w:val="005E5A47"/>
    <w:rsid w:val="005E5D15"/>
    <w:rsid w:val="005E69D9"/>
    <w:rsid w:val="005F055D"/>
    <w:rsid w:val="005F0CA8"/>
    <w:rsid w:val="005F1091"/>
    <w:rsid w:val="005F330C"/>
    <w:rsid w:val="005F3560"/>
    <w:rsid w:val="005F3733"/>
    <w:rsid w:val="005F3F85"/>
    <w:rsid w:val="005F5BAA"/>
    <w:rsid w:val="005F7106"/>
    <w:rsid w:val="00602061"/>
    <w:rsid w:val="00603834"/>
    <w:rsid w:val="00605443"/>
    <w:rsid w:val="0060563B"/>
    <w:rsid w:val="006058A2"/>
    <w:rsid w:val="006076B0"/>
    <w:rsid w:val="00607C0A"/>
    <w:rsid w:val="00610432"/>
    <w:rsid w:val="006104B8"/>
    <w:rsid w:val="006106E0"/>
    <w:rsid w:val="00611126"/>
    <w:rsid w:val="00611644"/>
    <w:rsid w:val="00611674"/>
    <w:rsid w:val="006117C2"/>
    <w:rsid w:val="006119AA"/>
    <w:rsid w:val="006121C0"/>
    <w:rsid w:val="00612338"/>
    <w:rsid w:val="00613916"/>
    <w:rsid w:val="00617A36"/>
    <w:rsid w:val="0062113D"/>
    <w:rsid w:val="00621447"/>
    <w:rsid w:val="00621AE2"/>
    <w:rsid w:val="0062335C"/>
    <w:rsid w:val="00623A58"/>
    <w:rsid w:val="00624702"/>
    <w:rsid w:val="00625019"/>
    <w:rsid w:val="00625311"/>
    <w:rsid w:val="00625696"/>
    <w:rsid w:val="00625B61"/>
    <w:rsid w:val="00626C18"/>
    <w:rsid w:val="006270D7"/>
    <w:rsid w:val="00631814"/>
    <w:rsid w:val="006322E0"/>
    <w:rsid w:val="00632987"/>
    <w:rsid w:val="00633B6E"/>
    <w:rsid w:val="00633BEB"/>
    <w:rsid w:val="0063469E"/>
    <w:rsid w:val="00634A74"/>
    <w:rsid w:val="00636C0A"/>
    <w:rsid w:val="00636C6A"/>
    <w:rsid w:val="0063726A"/>
    <w:rsid w:val="00637423"/>
    <w:rsid w:val="0063751A"/>
    <w:rsid w:val="00640328"/>
    <w:rsid w:val="00640487"/>
    <w:rsid w:val="00640768"/>
    <w:rsid w:val="00641590"/>
    <w:rsid w:val="006425E2"/>
    <w:rsid w:val="00643070"/>
    <w:rsid w:val="00644698"/>
    <w:rsid w:val="00644ACE"/>
    <w:rsid w:val="00644C3C"/>
    <w:rsid w:val="00644CC3"/>
    <w:rsid w:val="00645485"/>
    <w:rsid w:val="00645515"/>
    <w:rsid w:val="006468AC"/>
    <w:rsid w:val="00646CD5"/>
    <w:rsid w:val="006470C7"/>
    <w:rsid w:val="00647A4C"/>
    <w:rsid w:val="0065043F"/>
    <w:rsid w:val="006509BB"/>
    <w:rsid w:val="006509BF"/>
    <w:rsid w:val="00650BED"/>
    <w:rsid w:val="00650F1E"/>
    <w:rsid w:val="00650F85"/>
    <w:rsid w:val="0065183D"/>
    <w:rsid w:val="00652163"/>
    <w:rsid w:val="00654A47"/>
    <w:rsid w:val="00654D46"/>
    <w:rsid w:val="00654EB7"/>
    <w:rsid w:val="0065511C"/>
    <w:rsid w:val="006577BC"/>
    <w:rsid w:val="00657813"/>
    <w:rsid w:val="00660102"/>
    <w:rsid w:val="006618D2"/>
    <w:rsid w:val="00661AB8"/>
    <w:rsid w:val="00662076"/>
    <w:rsid w:val="006622C8"/>
    <w:rsid w:val="0066321A"/>
    <w:rsid w:val="00663B78"/>
    <w:rsid w:val="00663F2B"/>
    <w:rsid w:val="00665891"/>
    <w:rsid w:val="00666DCE"/>
    <w:rsid w:val="00667646"/>
    <w:rsid w:val="00667822"/>
    <w:rsid w:val="00667946"/>
    <w:rsid w:val="00667CD6"/>
    <w:rsid w:val="00670B0E"/>
    <w:rsid w:val="00671A25"/>
    <w:rsid w:val="00672AE5"/>
    <w:rsid w:val="00673A7C"/>
    <w:rsid w:val="006742C6"/>
    <w:rsid w:val="006757D2"/>
    <w:rsid w:val="00675E70"/>
    <w:rsid w:val="006764FA"/>
    <w:rsid w:val="00676A28"/>
    <w:rsid w:val="00676CDD"/>
    <w:rsid w:val="00676E3C"/>
    <w:rsid w:val="0067785A"/>
    <w:rsid w:val="00677CA4"/>
    <w:rsid w:val="006801DB"/>
    <w:rsid w:val="00680773"/>
    <w:rsid w:val="00680790"/>
    <w:rsid w:val="00680E41"/>
    <w:rsid w:val="00681311"/>
    <w:rsid w:val="00681454"/>
    <w:rsid w:val="00681AE1"/>
    <w:rsid w:val="0068267C"/>
    <w:rsid w:val="00682C03"/>
    <w:rsid w:val="00683FA6"/>
    <w:rsid w:val="00684635"/>
    <w:rsid w:val="00685E7D"/>
    <w:rsid w:val="0068679A"/>
    <w:rsid w:val="00687400"/>
    <w:rsid w:val="006878B4"/>
    <w:rsid w:val="00691443"/>
    <w:rsid w:val="006917D8"/>
    <w:rsid w:val="00691911"/>
    <w:rsid w:val="00693DD6"/>
    <w:rsid w:val="00693E63"/>
    <w:rsid w:val="00694B96"/>
    <w:rsid w:val="006954D9"/>
    <w:rsid w:val="00696C4C"/>
    <w:rsid w:val="006970D7"/>
    <w:rsid w:val="006973DF"/>
    <w:rsid w:val="00697E15"/>
    <w:rsid w:val="006A03B0"/>
    <w:rsid w:val="006A0C90"/>
    <w:rsid w:val="006A1955"/>
    <w:rsid w:val="006A1BE6"/>
    <w:rsid w:val="006A22A6"/>
    <w:rsid w:val="006A277A"/>
    <w:rsid w:val="006A4C85"/>
    <w:rsid w:val="006A5115"/>
    <w:rsid w:val="006A5D6F"/>
    <w:rsid w:val="006A6182"/>
    <w:rsid w:val="006A6CF6"/>
    <w:rsid w:val="006B01C4"/>
    <w:rsid w:val="006B079B"/>
    <w:rsid w:val="006B0852"/>
    <w:rsid w:val="006B093E"/>
    <w:rsid w:val="006B0DFA"/>
    <w:rsid w:val="006B1134"/>
    <w:rsid w:val="006B1B61"/>
    <w:rsid w:val="006B2985"/>
    <w:rsid w:val="006B3F5E"/>
    <w:rsid w:val="006B4372"/>
    <w:rsid w:val="006B6CBB"/>
    <w:rsid w:val="006C0A20"/>
    <w:rsid w:val="006C0B6D"/>
    <w:rsid w:val="006C2CDA"/>
    <w:rsid w:val="006C3490"/>
    <w:rsid w:val="006C3BCA"/>
    <w:rsid w:val="006C3D93"/>
    <w:rsid w:val="006C420F"/>
    <w:rsid w:val="006C47DF"/>
    <w:rsid w:val="006C4A26"/>
    <w:rsid w:val="006C5132"/>
    <w:rsid w:val="006D142B"/>
    <w:rsid w:val="006D1CE4"/>
    <w:rsid w:val="006D2D0F"/>
    <w:rsid w:val="006D3C0C"/>
    <w:rsid w:val="006D42B3"/>
    <w:rsid w:val="006D5297"/>
    <w:rsid w:val="006D5600"/>
    <w:rsid w:val="006D6689"/>
    <w:rsid w:val="006D6BA1"/>
    <w:rsid w:val="006D72E8"/>
    <w:rsid w:val="006D7E4A"/>
    <w:rsid w:val="006E063E"/>
    <w:rsid w:val="006E1070"/>
    <w:rsid w:val="006E1534"/>
    <w:rsid w:val="006E2538"/>
    <w:rsid w:val="006E4F64"/>
    <w:rsid w:val="006E575D"/>
    <w:rsid w:val="006E5763"/>
    <w:rsid w:val="006E7C13"/>
    <w:rsid w:val="006F2928"/>
    <w:rsid w:val="006F2D3E"/>
    <w:rsid w:val="006F336D"/>
    <w:rsid w:val="006F402E"/>
    <w:rsid w:val="006F4049"/>
    <w:rsid w:val="006F40FA"/>
    <w:rsid w:val="006F480E"/>
    <w:rsid w:val="006F4E16"/>
    <w:rsid w:val="006F57BC"/>
    <w:rsid w:val="006F5BAA"/>
    <w:rsid w:val="006F6432"/>
    <w:rsid w:val="006F7029"/>
    <w:rsid w:val="006F7753"/>
    <w:rsid w:val="006F7D9A"/>
    <w:rsid w:val="006F7F3F"/>
    <w:rsid w:val="00700E73"/>
    <w:rsid w:val="00700FE6"/>
    <w:rsid w:val="00702128"/>
    <w:rsid w:val="007041BD"/>
    <w:rsid w:val="00704A63"/>
    <w:rsid w:val="007050B6"/>
    <w:rsid w:val="00705CBB"/>
    <w:rsid w:val="007062F3"/>
    <w:rsid w:val="00706532"/>
    <w:rsid w:val="00707148"/>
    <w:rsid w:val="00710363"/>
    <w:rsid w:val="0071064F"/>
    <w:rsid w:val="00711526"/>
    <w:rsid w:val="00711F14"/>
    <w:rsid w:val="007120FB"/>
    <w:rsid w:val="00712F95"/>
    <w:rsid w:val="00713FB2"/>
    <w:rsid w:val="0071548B"/>
    <w:rsid w:val="00716559"/>
    <w:rsid w:val="00716EC6"/>
    <w:rsid w:val="00716F80"/>
    <w:rsid w:val="0071792C"/>
    <w:rsid w:val="007206D9"/>
    <w:rsid w:val="007231D4"/>
    <w:rsid w:val="007236BC"/>
    <w:rsid w:val="007237AE"/>
    <w:rsid w:val="00723CEE"/>
    <w:rsid w:val="00727166"/>
    <w:rsid w:val="00730039"/>
    <w:rsid w:val="00730F00"/>
    <w:rsid w:val="007324FC"/>
    <w:rsid w:val="00733605"/>
    <w:rsid w:val="00734DA4"/>
    <w:rsid w:val="0073546C"/>
    <w:rsid w:val="007354A6"/>
    <w:rsid w:val="00736059"/>
    <w:rsid w:val="007377AC"/>
    <w:rsid w:val="00737C3D"/>
    <w:rsid w:val="00737CD1"/>
    <w:rsid w:val="00737EFD"/>
    <w:rsid w:val="00740CEE"/>
    <w:rsid w:val="007414C8"/>
    <w:rsid w:val="007415C6"/>
    <w:rsid w:val="007420DF"/>
    <w:rsid w:val="007445BB"/>
    <w:rsid w:val="00744A57"/>
    <w:rsid w:val="00744B00"/>
    <w:rsid w:val="007452CF"/>
    <w:rsid w:val="00745825"/>
    <w:rsid w:val="00746CFD"/>
    <w:rsid w:val="00750DE9"/>
    <w:rsid w:val="00750E64"/>
    <w:rsid w:val="00751642"/>
    <w:rsid w:val="00751C03"/>
    <w:rsid w:val="00751F27"/>
    <w:rsid w:val="00753BB1"/>
    <w:rsid w:val="00754564"/>
    <w:rsid w:val="007566DB"/>
    <w:rsid w:val="00756B35"/>
    <w:rsid w:val="00761001"/>
    <w:rsid w:val="00761162"/>
    <w:rsid w:val="00761DBD"/>
    <w:rsid w:val="00762D9F"/>
    <w:rsid w:val="00763296"/>
    <w:rsid w:val="00763363"/>
    <w:rsid w:val="007635CE"/>
    <w:rsid w:val="0076381E"/>
    <w:rsid w:val="007653D5"/>
    <w:rsid w:val="00765A58"/>
    <w:rsid w:val="0076640E"/>
    <w:rsid w:val="00766A3B"/>
    <w:rsid w:val="00767668"/>
    <w:rsid w:val="007678C6"/>
    <w:rsid w:val="00767CE4"/>
    <w:rsid w:val="00770DE9"/>
    <w:rsid w:val="00771637"/>
    <w:rsid w:val="00772C9E"/>
    <w:rsid w:val="00773D29"/>
    <w:rsid w:val="00773FF8"/>
    <w:rsid w:val="0077504D"/>
    <w:rsid w:val="00775EEA"/>
    <w:rsid w:val="0077615D"/>
    <w:rsid w:val="007765BD"/>
    <w:rsid w:val="0077668A"/>
    <w:rsid w:val="00777495"/>
    <w:rsid w:val="007822E7"/>
    <w:rsid w:val="00782481"/>
    <w:rsid w:val="00782B1F"/>
    <w:rsid w:val="00782EAB"/>
    <w:rsid w:val="00784EDD"/>
    <w:rsid w:val="007856C2"/>
    <w:rsid w:val="007873DE"/>
    <w:rsid w:val="007900F4"/>
    <w:rsid w:val="007902AD"/>
    <w:rsid w:val="00792F29"/>
    <w:rsid w:val="00793500"/>
    <w:rsid w:val="007944FB"/>
    <w:rsid w:val="00797B9C"/>
    <w:rsid w:val="00797C1A"/>
    <w:rsid w:val="007A055F"/>
    <w:rsid w:val="007A245C"/>
    <w:rsid w:val="007A439F"/>
    <w:rsid w:val="007A57B2"/>
    <w:rsid w:val="007A5C15"/>
    <w:rsid w:val="007A6180"/>
    <w:rsid w:val="007A6931"/>
    <w:rsid w:val="007A6954"/>
    <w:rsid w:val="007A7560"/>
    <w:rsid w:val="007A7685"/>
    <w:rsid w:val="007A7FED"/>
    <w:rsid w:val="007B19F9"/>
    <w:rsid w:val="007B1ED7"/>
    <w:rsid w:val="007B3A1B"/>
    <w:rsid w:val="007B5BAC"/>
    <w:rsid w:val="007B6763"/>
    <w:rsid w:val="007B76FA"/>
    <w:rsid w:val="007B7A2D"/>
    <w:rsid w:val="007C15EC"/>
    <w:rsid w:val="007C1C52"/>
    <w:rsid w:val="007C2904"/>
    <w:rsid w:val="007C3846"/>
    <w:rsid w:val="007C3BF2"/>
    <w:rsid w:val="007C46DE"/>
    <w:rsid w:val="007C5500"/>
    <w:rsid w:val="007C5883"/>
    <w:rsid w:val="007C5998"/>
    <w:rsid w:val="007C5F53"/>
    <w:rsid w:val="007C67C8"/>
    <w:rsid w:val="007D0877"/>
    <w:rsid w:val="007D2C83"/>
    <w:rsid w:val="007D321A"/>
    <w:rsid w:val="007D3A7A"/>
    <w:rsid w:val="007D41B5"/>
    <w:rsid w:val="007D5525"/>
    <w:rsid w:val="007D6722"/>
    <w:rsid w:val="007D6C69"/>
    <w:rsid w:val="007D7228"/>
    <w:rsid w:val="007D750F"/>
    <w:rsid w:val="007E2168"/>
    <w:rsid w:val="007E24FA"/>
    <w:rsid w:val="007E4655"/>
    <w:rsid w:val="007E490D"/>
    <w:rsid w:val="007E5853"/>
    <w:rsid w:val="007E6E4F"/>
    <w:rsid w:val="007E6FA4"/>
    <w:rsid w:val="007F013C"/>
    <w:rsid w:val="007F1B07"/>
    <w:rsid w:val="007F2F0A"/>
    <w:rsid w:val="007F36EE"/>
    <w:rsid w:val="007F47BD"/>
    <w:rsid w:val="007F5891"/>
    <w:rsid w:val="007F5C13"/>
    <w:rsid w:val="007F61B2"/>
    <w:rsid w:val="007F6539"/>
    <w:rsid w:val="007F7012"/>
    <w:rsid w:val="007F7050"/>
    <w:rsid w:val="007F7A38"/>
    <w:rsid w:val="008018EC"/>
    <w:rsid w:val="00801F4D"/>
    <w:rsid w:val="008027DC"/>
    <w:rsid w:val="008031BC"/>
    <w:rsid w:val="00803926"/>
    <w:rsid w:val="00803B96"/>
    <w:rsid w:val="00803C66"/>
    <w:rsid w:val="00804E99"/>
    <w:rsid w:val="00805245"/>
    <w:rsid w:val="008079FC"/>
    <w:rsid w:val="00807C30"/>
    <w:rsid w:val="0081374B"/>
    <w:rsid w:val="00815317"/>
    <w:rsid w:val="00817841"/>
    <w:rsid w:val="008178EB"/>
    <w:rsid w:val="008210CB"/>
    <w:rsid w:val="00821218"/>
    <w:rsid w:val="00821640"/>
    <w:rsid w:val="00821909"/>
    <w:rsid w:val="0082292A"/>
    <w:rsid w:val="00822E3C"/>
    <w:rsid w:val="0082400B"/>
    <w:rsid w:val="008252B3"/>
    <w:rsid w:val="00825ADB"/>
    <w:rsid w:val="00826566"/>
    <w:rsid w:val="008312CA"/>
    <w:rsid w:val="0083349B"/>
    <w:rsid w:val="00833B15"/>
    <w:rsid w:val="00833BD0"/>
    <w:rsid w:val="00833C61"/>
    <w:rsid w:val="008352BE"/>
    <w:rsid w:val="008372A0"/>
    <w:rsid w:val="008376F7"/>
    <w:rsid w:val="00840572"/>
    <w:rsid w:val="00840F5B"/>
    <w:rsid w:val="00842F72"/>
    <w:rsid w:val="0084429A"/>
    <w:rsid w:val="00844920"/>
    <w:rsid w:val="0084503B"/>
    <w:rsid w:val="0084542B"/>
    <w:rsid w:val="00845C23"/>
    <w:rsid w:val="0084657B"/>
    <w:rsid w:val="0084680D"/>
    <w:rsid w:val="00846C5F"/>
    <w:rsid w:val="008470B1"/>
    <w:rsid w:val="0084725D"/>
    <w:rsid w:val="00847571"/>
    <w:rsid w:val="00847FCC"/>
    <w:rsid w:val="008502E5"/>
    <w:rsid w:val="00850EC3"/>
    <w:rsid w:val="00851EE4"/>
    <w:rsid w:val="00851F7F"/>
    <w:rsid w:val="008520E9"/>
    <w:rsid w:val="0085276F"/>
    <w:rsid w:val="00852952"/>
    <w:rsid w:val="00852993"/>
    <w:rsid w:val="00852B4D"/>
    <w:rsid w:val="00853330"/>
    <w:rsid w:val="008536DA"/>
    <w:rsid w:val="00853B95"/>
    <w:rsid w:val="00853E4C"/>
    <w:rsid w:val="00854428"/>
    <w:rsid w:val="00855B1D"/>
    <w:rsid w:val="008561A3"/>
    <w:rsid w:val="00856A40"/>
    <w:rsid w:val="00856AE9"/>
    <w:rsid w:val="00856BBE"/>
    <w:rsid w:val="00856CE4"/>
    <w:rsid w:val="00856D83"/>
    <w:rsid w:val="008611F8"/>
    <w:rsid w:val="008624A4"/>
    <w:rsid w:val="00863333"/>
    <w:rsid w:val="00863747"/>
    <w:rsid w:val="00864476"/>
    <w:rsid w:val="00864C35"/>
    <w:rsid w:val="008653CA"/>
    <w:rsid w:val="00865B7A"/>
    <w:rsid w:val="00866046"/>
    <w:rsid w:val="00867790"/>
    <w:rsid w:val="00870EA3"/>
    <w:rsid w:val="008727EE"/>
    <w:rsid w:val="0087580F"/>
    <w:rsid w:val="00875F0B"/>
    <w:rsid w:val="008765EC"/>
    <w:rsid w:val="008766DA"/>
    <w:rsid w:val="00876B87"/>
    <w:rsid w:val="00877054"/>
    <w:rsid w:val="008774FD"/>
    <w:rsid w:val="00880ADD"/>
    <w:rsid w:val="008815E3"/>
    <w:rsid w:val="008828F0"/>
    <w:rsid w:val="0088346E"/>
    <w:rsid w:val="00885597"/>
    <w:rsid w:val="00885ABD"/>
    <w:rsid w:val="00885F06"/>
    <w:rsid w:val="00886721"/>
    <w:rsid w:val="00887B69"/>
    <w:rsid w:val="00890A16"/>
    <w:rsid w:val="00893B7B"/>
    <w:rsid w:val="00894311"/>
    <w:rsid w:val="008949AC"/>
    <w:rsid w:val="00894A91"/>
    <w:rsid w:val="00896F02"/>
    <w:rsid w:val="0089776C"/>
    <w:rsid w:val="008A0785"/>
    <w:rsid w:val="008A0810"/>
    <w:rsid w:val="008A0DED"/>
    <w:rsid w:val="008A1666"/>
    <w:rsid w:val="008A26D2"/>
    <w:rsid w:val="008A2C28"/>
    <w:rsid w:val="008A3830"/>
    <w:rsid w:val="008A3C57"/>
    <w:rsid w:val="008A49CC"/>
    <w:rsid w:val="008A4EA5"/>
    <w:rsid w:val="008A4FF6"/>
    <w:rsid w:val="008A5BF9"/>
    <w:rsid w:val="008A5FF6"/>
    <w:rsid w:val="008A65F7"/>
    <w:rsid w:val="008A77F2"/>
    <w:rsid w:val="008B0CF2"/>
    <w:rsid w:val="008B14D6"/>
    <w:rsid w:val="008B16FB"/>
    <w:rsid w:val="008B214C"/>
    <w:rsid w:val="008B2A84"/>
    <w:rsid w:val="008B3CC0"/>
    <w:rsid w:val="008B3D3A"/>
    <w:rsid w:val="008B45C0"/>
    <w:rsid w:val="008B53E6"/>
    <w:rsid w:val="008B5939"/>
    <w:rsid w:val="008B5B83"/>
    <w:rsid w:val="008B641C"/>
    <w:rsid w:val="008B65DB"/>
    <w:rsid w:val="008B6EB7"/>
    <w:rsid w:val="008C02E9"/>
    <w:rsid w:val="008C3F87"/>
    <w:rsid w:val="008C4C28"/>
    <w:rsid w:val="008C4F39"/>
    <w:rsid w:val="008C5071"/>
    <w:rsid w:val="008C5566"/>
    <w:rsid w:val="008C5868"/>
    <w:rsid w:val="008C5E4D"/>
    <w:rsid w:val="008C5F51"/>
    <w:rsid w:val="008C6840"/>
    <w:rsid w:val="008C6C1A"/>
    <w:rsid w:val="008C725E"/>
    <w:rsid w:val="008C7535"/>
    <w:rsid w:val="008C7C0D"/>
    <w:rsid w:val="008D033F"/>
    <w:rsid w:val="008D0819"/>
    <w:rsid w:val="008D087F"/>
    <w:rsid w:val="008D0AB7"/>
    <w:rsid w:val="008D1C17"/>
    <w:rsid w:val="008D1C93"/>
    <w:rsid w:val="008D2878"/>
    <w:rsid w:val="008D2F0E"/>
    <w:rsid w:val="008D4062"/>
    <w:rsid w:val="008D62B4"/>
    <w:rsid w:val="008D6CF6"/>
    <w:rsid w:val="008E008E"/>
    <w:rsid w:val="008E26F1"/>
    <w:rsid w:val="008E2BDA"/>
    <w:rsid w:val="008E3D9E"/>
    <w:rsid w:val="008E4D15"/>
    <w:rsid w:val="008E562C"/>
    <w:rsid w:val="008E5864"/>
    <w:rsid w:val="008E614F"/>
    <w:rsid w:val="008E71A6"/>
    <w:rsid w:val="008E754B"/>
    <w:rsid w:val="008E7637"/>
    <w:rsid w:val="008E7ACC"/>
    <w:rsid w:val="008F1630"/>
    <w:rsid w:val="008F171A"/>
    <w:rsid w:val="008F28D6"/>
    <w:rsid w:val="008F4CEA"/>
    <w:rsid w:val="008F4DB6"/>
    <w:rsid w:val="008F5719"/>
    <w:rsid w:val="008F5F25"/>
    <w:rsid w:val="008F65C7"/>
    <w:rsid w:val="008F6872"/>
    <w:rsid w:val="008F69B1"/>
    <w:rsid w:val="008F71D6"/>
    <w:rsid w:val="008F7491"/>
    <w:rsid w:val="008F7A82"/>
    <w:rsid w:val="008F7B3E"/>
    <w:rsid w:val="00900DA4"/>
    <w:rsid w:val="00901367"/>
    <w:rsid w:val="009021DA"/>
    <w:rsid w:val="0090306C"/>
    <w:rsid w:val="0090319E"/>
    <w:rsid w:val="00903CF9"/>
    <w:rsid w:val="00904D71"/>
    <w:rsid w:val="009057C7"/>
    <w:rsid w:val="009060E3"/>
    <w:rsid w:val="00906B55"/>
    <w:rsid w:val="00907C3F"/>
    <w:rsid w:val="009116DD"/>
    <w:rsid w:val="00911DC9"/>
    <w:rsid w:val="00912701"/>
    <w:rsid w:val="0091369A"/>
    <w:rsid w:val="009136C6"/>
    <w:rsid w:val="00915D30"/>
    <w:rsid w:val="00916F3D"/>
    <w:rsid w:val="00917510"/>
    <w:rsid w:val="0091793D"/>
    <w:rsid w:val="00923657"/>
    <w:rsid w:val="00923C49"/>
    <w:rsid w:val="00925EC6"/>
    <w:rsid w:val="0092620A"/>
    <w:rsid w:val="0092655B"/>
    <w:rsid w:val="009276F5"/>
    <w:rsid w:val="009279EB"/>
    <w:rsid w:val="00930742"/>
    <w:rsid w:val="00931138"/>
    <w:rsid w:val="00932613"/>
    <w:rsid w:val="00932F22"/>
    <w:rsid w:val="00933942"/>
    <w:rsid w:val="009344C3"/>
    <w:rsid w:val="00934DA7"/>
    <w:rsid w:val="0093503E"/>
    <w:rsid w:val="0093620B"/>
    <w:rsid w:val="00936959"/>
    <w:rsid w:val="0093736D"/>
    <w:rsid w:val="00937429"/>
    <w:rsid w:val="0094036A"/>
    <w:rsid w:val="009409F9"/>
    <w:rsid w:val="00940A23"/>
    <w:rsid w:val="0094181A"/>
    <w:rsid w:val="00941C8B"/>
    <w:rsid w:val="00943F09"/>
    <w:rsid w:val="00945316"/>
    <w:rsid w:val="00945EBB"/>
    <w:rsid w:val="0094672C"/>
    <w:rsid w:val="00946C1F"/>
    <w:rsid w:val="009475CF"/>
    <w:rsid w:val="0094780E"/>
    <w:rsid w:val="00947E33"/>
    <w:rsid w:val="009513DB"/>
    <w:rsid w:val="00951540"/>
    <w:rsid w:val="00952B49"/>
    <w:rsid w:val="00953124"/>
    <w:rsid w:val="009549C2"/>
    <w:rsid w:val="009549F5"/>
    <w:rsid w:val="00954C01"/>
    <w:rsid w:val="00955D70"/>
    <w:rsid w:val="00960405"/>
    <w:rsid w:val="00961AE6"/>
    <w:rsid w:val="0096234C"/>
    <w:rsid w:val="00964282"/>
    <w:rsid w:val="009677E1"/>
    <w:rsid w:val="00967D71"/>
    <w:rsid w:val="00970123"/>
    <w:rsid w:val="00970723"/>
    <w:rsid w:val="00970792"/>
    <w:rsid w:val="00971017"/>
    <w:rsid w:val="009714A7"/>
    <w:rsid w:val="00971728"/>
    <w:rsid w:val="009729B0"/>
    <w:rsid w:val="0097633D"/>
    <w:rsid w:val="009766DC"/>
    <w:rsid w:val="00980138"/>
    <w:rsid w:val="00981459"/>
    <w:rsid w:val="0098156F"/>
    <w:rsid w:val="00982190"/>
    <w:rsid w:val="009829E1"/>
    <w:rsid w:val="009859F2"/>
    <w:rsid w:val="00986C96"/>
    <w:rsid w:val="00986CFC"/>
    <w:rsid w:val="00986F8B"/>
    <w:rsid w:val="00987872"/>
    <w:rsid w:val="0099011F"/>
    <w:rsid w:val="00993148"/>
    <w:rsid w:val="00993F4E"/>
    <w:rsid w:val="00994097"/>
    <w:rsid w:val="00996001"/>
    <w:rsid w:val="009967D2"/>
    <w:rsid w:val="00996CF8"/>
    <w:rsid w:val="00996E18"/>
    <w:rsid w:val="00996EFD"/>
    <w:rsid w:val="009A0757"/>
    <w:rsid w:val="009A1319"/>
    <w:rsid w:val="009A3B7F"/>
    <w:rsid w:val="009A51E0"/>
    <w:rsid w:val="009A5BDD"/>
    <w:rsid w:val="009A7065"/>
    <w:rsid w:val="009A7241"/>
    <w:rsid w:val="009B0539"/>
    <w:rsid w:val="009B1A04"/>
    <w:rsid w:val="009B40B1"/>
    <w:rsid w:val="009B4B61"/>
    <w:rsid w:val="009B6BD4"/>
    <w:rsid w:val="009B6F0E"/>
    <w:rsid w:val="009B7736"/>
    <w:rsid w:val="009C03A1"/>
    <w:rsid w:val="009C09F7"/>
    <w:rsid w:val="009C14A5"/>
    <w:rsid w:val="009C1BA5"/>
    <w:rsid w:val="009C1FEB"/>
    <w:rsid w:val="009C2154"/>
    <w:rsid w:val="009C2F01"/>
    <w:rsid w:val="009C409C"/>
    <w:rsid w:val="009C55F0"/>
    <w:rsid w:val="009C5736"/>
    <w:rsid w:val="009C5939"/>
    <w:rsid w:val="009C6AFB"/>
    <w:rsid w:val="009C7E15"/>
    <w:rsid w:val="009D162C"/>
    <w:rsid w:val="009D1739"/>
    <w:rsid w:val="009D2993"/>
    <w:rsid w:val="009D3621"/>
    <w:rsid w:val="009D43B1"/>
    <w:rsid w:val="009D43EF"/>
    <w:rsid w:val="009D490B"/>
    <w:rsid w:val="009D4D8E"/>
    <w:rsid w:val="009D526A"/>
    <w:rsid w:val="009D5610"/>
    <w:rsid w:val="009D5760"/>
    <w:rsid w:val="009D5B5D"/>
    <w:rsid w:val="009D7353"/>
    <w:rsid w:val="009E011D"/>
    <w:rsid w:val="009E0A3B"/>
    <w:rsid w:val="009E115C"/>
    <w:rsid w:val="009E1506"/>
    <w:rsid w:val="009E1D52"/>
    <w:rsid w:val="009E2C5A"/>
    <w:rsid w:val="009E3058"/>
    <w:rsid w:val="009E3454"/>
    <w:rsid w:val="009E379B"/>
    <w:rsid w:val="009E3AE3"/>
    <w:rsid w:val="009E3C68"/>
    <w:rsid w:val="009E47FE"/>
    <w:rsid w:val="009E5C85"/>
    <w:rsid w:val="009E5D47"/>
    <w:rsid w:val="009E5DC1"/>
    <w:rsid w:val="009E6348"/>
    <w:rsid w:val="009E7B40"/>
    <w:rsid w:val="009F0166"/>
    <w:rsid w:val="009F09C8"/>
    <w:rsid w:val="009F1AE3"/>
    <w:rsid w:val="009F2494"/>
    <w:rsid w:val="009F258F"/>
    <w:rsid w:val="009F3142"/>
    <w:rsid w:val="009F389D"/>
    <w:rsid w:val="009F3FFA"/>
    <w:rsid w:val="009F76DB"/>
    <w:rsid w:val="009F771D"/>
    <w:rsid w:val="009F797C"/>
    <w:rsid w:val="009F7C30"/>
    <w:rsid w:val="009F7D58"/>
    <w:rsid w:val="00A00413"/>
    <w:rsid w:val="00A0150E"/>
    <w:rsid w:val="00A016DB"/>
    <w:rsid w:val="00A01D6D"/>
    <w:rsid w:val="00A03557"/>
    <w:rsid w:val="00A04A8E"/>
    <w:rsid w:val="00A05741"/>
    <w:rsid w:val="00A06568"/>
    <w:rsid w:val="00A120DA"/>
    <w:rsid w:val="00A12F53"/>
    <w:rsid w:val="00A133AC"/>
    <w:rsid w:val="00A1506E"/>
    <w:rsid w:val="00A15D9E"/>
    <w:rsid w:val="00A175BC"/>
    <w:rsid w:val="00A17736"/>
    <w:rsid w:val="00A17866"/>
    <w:rsid w:val="00A20271"/>
    <w:rsid w:val="00A209C9"/>
    <w:rsid w:val="00A211E9"/>
    <w:rsid w:val="00A23B6C"/>
    <w:rsid w:val="00A23DB0"/>
    <w:rsid w:val="00A24D89"/>
    <w:rsid w:val="00A24F16"/>
    <w:rsid w:val="00A24F24"/>
    <w:rsid w:val="00A2538F"/>
    <w:rsid w:val="00A25A74"/>
    <w:rsid w:val="00A262D5"/>
    <w:rsid w:val="00A30409"/>
    <w:rsid w:val="00A3346C"/>
    <w:rsid w:val="00A3391F"/>
    <w:rsid w:val="00A34434"/>
    <w:rsid w:val="00A350CF"/>
    <w:rsid w:val="00A3565E"/>
    <w:rsid w:val="00A41484"/>
    <w:rsid w:val="00A41BA4"/>
    <w:rsid w:val="00A42E5F"/>
    <w:rsid w:val="00A42EFA"/>
    <w:rsid w:val="00A431BA"/>
    <w:rsid w:val="00A44292"/>
    <w:rsid w:val="00A450F4"/>
    <w:rsid w:val="00A452C1"/>
    <w:rsid w:val="00A45804"/>
    <w:rsid w:val="00A45C5D"/>
    <w:rsid w:val="00A46416"/>
    <w:rsid w:val="00A469CF"/>
    <w:rsid w:val="00A473F9"/>
    <w:rsid w:val="00A51B8D"/>
    <w:rsid w:val="00A52A74"/>
    <w:rsid w:val="00A54D95"/>
    <w:rsid w:val="00A54EE5"/>
    <w:rsid w:val="00A60DDB"/>
    <w:rsid w:val="00A60EB1"/>
    <w:rsid w:val="00A613FE"/>
    <w:rsid w:val="00A61579"/>
    <w:rsid w:val="00A618FF"/>
    <w:rsid w:val="00A61E36"/>
    <w:rsid w:val="00A62528"/>
    <w:rsid w:val="00A63B34"/>
    <w:rsid w:val="00A64959"/>
    <w:rsid w:val="00A65D4F"/>
    <w:rsid w:val="00A675A5"/>
    <w:rsid w:val="00A70A6F"/>
    <w:rsid w:val="00A70B20"/>
    <w:rsid w:val="00A70E95"/>
    <w:rsid w:val="00A72161"/>
    <w:rsid w:val="00A72738"/>
    <w:rsid w:val="00A75ADE"/>
    <w:rsid w:val="00A75FAF"/>
    <w:rsid w:val="00A76209"/>
    <w:rsid w:val="00A76A47"/>
    <w:rsid w:val="00A76F78"/>
    <w:rsid w:val="00A771AE"/>
    <w:rsid w:val="00A77776"/>
    <w:rsid w:val="00A77F39"/>
    <w:rsid w:val="00A80325"/>
    <w:rsid w:val="00A82810"/>
    <w:rsid w:val="00A82A39"/>
    <w:rsid w:val="00A8564B"/>
    <w:rsid w:val="00A87D46"/>
    <w:rsid w:val="00A90C21"/>
    <w:rsid w:val="00A91E6B"/>
    <w:rsid w:val="00A9224D"/>
    <w:rsid w:val="00A927EF"/>
    <w:rsid w:val="00A94122"/>
    <w:rsid w:val="00A96064"/>
    <w:rsid w:val="00A965CC"/>
    <w:rsid w:val="00A970E0"/>
    <w:rsid w:val="00A9752B"/>
    <w:rsid w:val="00AA0D9E"/>
    <w:rsid w:val="00AA0F9A"/>
    <w:rsid w:val="00AA2580"/>
    <w:rsid w:val="00AA2BFA"/>
    <w:rsid w:val="00AA2C1E"/>
    <w:rsid w:val="00AA2E20"/>
    <w:rsid w:val="00AA37EC"/>
    <w:rsid w:val="00AA4731"/>
    <w:rsid w:val="00AA5215"/>
    <w:rsid w:val="00AA5534"/>
    <w:rsid w:val="00AA5A82"/>
    <w:rsid w:val="00AA642D"/>
    <w:rsid w:val="00AA65AB"/>
    <w:rsid w:val="00AA6924"/>
    <w:rsid w:val="00AA6C46"/>
    <w:rsid w:val="00AA6FFB"/>
    <w:rsid w:val="00AA797A"/>
    <w:rsid w:val="00AB20AB"/>
    <w:rsid w:val="00AB30B3"/>
    <w:rsid w:val="00AB5415"/>
    <w:rsid w:val="00AB5AA4"/>
    <w:rsid w:val="00AB61D4"/>
    <w:rsid w:val="00AB67C2"/>
    <w:rsid w:val="00AC15D8"/>
    <w:rsid w:val="00AC2835"/>
    <w:rsid w:val="00AC2FD9"/>
    <w:rsid w:val="00AC4B03"/>
    <w:rsid w:val="00AC5135"/>
    <w:rsid w:val="00AC5A62"/>
    <w:rsid w:val="00AC7644"/>
    <w:rsid w:val="00AD01EC"/>
    <w:rsid w:val="00AD050C"/>
    <w:rsid w:val="00AD2508"/>
    <w:rsid w:val="00AD2A3A"/>
    <w:rsid w:val="00AD2BF2"/>
    <w:rsid w:val="00AD47E8"/>
    <w:rsid w:val="00AD4DA2"/>
    <w:rsid w:val="00AD67D0"/>
    <w:rsid w:val="00AD6EEB"/>
    <w:rsid w:val="00AE006B"/>
    <w:rsid w:val="00AE1654"/>
    <w:rsid w:val="00AE23DA"/>
    <w:rsid w:val="00AE2AA3"/>
    <w:rsid w:val="00AE3A31"/>
    <w:rsid w:val="00AE600D"/>
    <w:rsid w:val="00AE6FC8"/>
    <w:rsid w:val="00AE7CAA"/>
    <w:rsid w:val="00AF121E"/>
    <w:rsid w:val="00AF202C"/>
    <w:rsid w:val="00AF39F4"/>
    <w:rsid w:val="00AF3A7E"/>
    <w:rsid w:val="00AF400A"/>
    <w:rsid w:val="00AF48DA"/>
    <w:rsid w:val="00AF7051"/>
    <w:rsid w:val="00AF7878"/>
    <w:rsid w:val="00AF7E6A"/>
    <w:rsid w:val="00AF7F47"/>
    <w:rsid w:val="00B00A29"/>
    <w:rsid w:val="00B02576"/>
    <w:rsid w:val="00B02A20"/>
    <w:rsid w:val="00B0331D"/>
    <w:rsid w:val="00B03B0B"/>
    <w:rsid w:val="00B03EC7"/>
    <w:rsid w:val="00B04356"/>
    <w:rsid w:val="00B043FF"/>
    <w:rsid w:val="00B04C57"/>
    <w:rsid w:val="00B054EA"/>
    <w:rsid w:val="00B07571"/>
    <w:rsid w:val="00B079C6"/>
    <w:rsid w:val="00B103B7"/>
    <w:rsid w:val="00B10E6D"/>
    <w:rsid w:val="00B10E6E"/>
    <w:rsid w:val="00B11681"/>
    <w:rsid w:val="00B1238D"/>
    <w:rsid w:val="00B12A1D"/>
    <w:rsid w:val="00B13230"/>
    <w:rsid w:val="00B143AB"/>
    <w:rsid w:val="00B14AB1"/>
    <w:rsid w:val="00B15343"/>
    <w:rsid w:val="00B157C6"/>
    <w:rsid w:val="00B15829"/>
    <w:rsid w:val="00B15A9E"/>
    <w:rsid w:val="00B15E85"/>
    <w:rsid w:val="00B1626B"/>
    <w:rsid w:val="00B163EF"/>
    <w:rsid w:val="00B17264"/>
    <w:rsid w:val="00B1769A"/>
    <w:rsid w:val="00B17E2C"/>
    <w:rsid w:val="00B20998"/>
    <w:rsid w:val="00B20C5A"/>
    <w:rsid w:val="00B21B8C"/>
    <w:rsid w:val="00B23075"/>
    <w:rsid w:val="00B23AFE"/>
    <w:rsid w:val="00B2530E"/>
    <w:rsid w:val="00B254D8"/>
    <w:rsid w:val="00B25CB4"/>
    <w:rsid w:val="00B27849"/>
    <w:rsid w:val="00B2794D"/>
    <w:rsid w:val="00B27C66"/>
    <w:rsid w:val="00B311FD"/>
    <w:rsid w:val="00B31585"/>
    <w:rsid w:val="00B3170B"/>
    <w:rsid w:val="00B31813"/>
    <w:rsid w:val="00B34476"/>
    <w:rsid w:val="00B34A34"/>
    <w:rsid w:val="00B34DB9"/>
    <w:rsid w:val="00B35D1D"/>
    <w:rsid w:val="00B36859"/>
    <w:rsid w:val="00B36987"/>
    <w:rsid w:val="00B37463"/>
    <w:rsid w:val="00B409BD"/>
    <w:rsid w:val="00B41471"/>
    <w:rsid w:val="00B41661"/>
    <w:rsid w:val="00B41DA2"/>
    <w:rsid w:val="00B41DF0"/>
    <w:rsid w:val="00B41E5D"/>
    <w:rsid w:val="00B42712"/>
    <w:rsid w:val="00B43C52"/>
    <w:rsid w:val="00B44105"/>
    <w:rsid w:val="00B4433F"/>
    <w:rsid w:val="00B44BBA"/>
    <w:rsid w:val="00B44F6E"/>
    <w:rsid w:val="00B4592B"/>
    <w:rsid w:val="00B45B54"/>
    <w:rsid w:val="00B46ED2"/>
    <w:rsid w:val="00B47594"/>
    <w:rsid w:val="00B47C88"/>
    <w:rsid w:val="00B5040E"/>
    <w:rsid w:val="00B516FF"/>
    <w:rsid w:val="00B5175F"/>
    <w:rsid w:val="00B52BBE"/>
    <w:rsid w:val="00B52ED4"/>
    <w:rsid w:val="00B5456B"/>
    <w:rsid w:val="00B547CD"/>
    <w:rsid w:val="00B55EFB"/>
    <w:rsid w:val="00B55F70"/>
    <w:rsid w:val="00B57200"/>
    <w:rsid w:val="00B60F95"/>
    <w:rsid w:val="00B61106"/>
    <w:rsid w:val="00B62622"/>
    <w:rsid w:val="00B62F57"/>
    <w:rsid w:val="00B633FE"/>
    <w:rsid w:val="00B635D2"/>
    <w:rsid w:val="00B63BFA"/>
    <w:rsid w:val="00B63E13"/>
    <w:rsid w:val="00B64040"/>
    <w:rsid w:val="00B64E72"/>
    <w:rsid w:val="00B65B40"/>
    <w:rsid w:val="00B666C5"/>
    <w:rsid w:val="00B66D2B"/>
    <w:rsid w:val="00B676A7"/>
    <w:rsid w:val="00B676CF"/>
    <w:rsid w:val="00B676D9"/>
    <w:rsid w:val="00B7005C"/>
    <w:rsid w:val="00B70AE6"/>
    <w:rsid w:val="00B721A1"/>
    <w:rsid w:val="00B72A53"/>
    <w:rsid w:val="00B74B7A"/>
    <w:rsid w:val="00B74F0A"/>
    <w:rsid w:val="00B753D4"/>
    <w:rsid w:val="00B75C9F"/>
    <w:rsid w:val="00B75CC3"/>
    <w:rsid w:val="00B76037"/>
    <w:rsid w:val="00B762EE"/>
    <w:rsid w:val="00B77E18"/>
    <w:rsid w:val="00B80097"/>
    <w:rsid w:val="00B81288"/>
    <w:rsid w:val="00B81996"/>
    <w:rsid w:val="00B81DF3"/>
    <w:rsid w:val="00B8239C"/>
    <w:rsid w:val="00B823F0"/>
    <w:rsid w:val="00B82783"/>
    <w:rsid w:val="00B82E7B"/>
    <w:rsid w:val="00B83529"/>
    <w:rsid w:val="00B83C46"/>
    <w:rsid w:val="00B85D3E"/>
    <w:rsid w:val="00B86A6F"/>
    <w:rsid w:val="00B90915"/>
    <w:rsid w:val="00B91918"/>
    <w:rsid w:val="00B9277C"/>
    <w:rsid w:val="00B9431D"/>
    <w:rsid w:val="00B951FB"/>
    <w:rsid w:val="00B952C9"/>
    <w:rsid w:val="00B95C74"/>
    <w:rsid w:val="00B95E2F"/>
    <w:rsid w:val="00B97004"/>
    <w:rsid w:val="00B97254"/>
    <w:rsid w:val="00B97477"/>
    <w:rsid w:val="00BA186A"/>
    <w:rsid w:val="00BA232D"/>
    <w:rsid w:val="00BA2929"/>
    <w:rsid w:val="00BA2ED0"/>
    <w:rsid w:val="00BA3582"/>
    <w:rsid w:val="00BA3694"/>
    <w:rsid w:val="00BA3D4C"/>
    <w:rsid w:val="00BA5014"/>
    <w:rsid w:val="00BA5C3E"/>
    <w:rsid w:val="00BA6206"/>
    <w:rsid w:val="00BA6541"/>
    <w:rsid w:val="00BA6A44"/>
    <w:rsid w:val="00BA7DF5"/>
    <w:rsid w:val="00BA7E85"/>
    <w:rsid w:val="00BA7F01"/>
    <w:rsid w:val="00BB0DDD"/>
    <w:rsid w:val="00BB1A0A"/>
    <w:rsid w:val="00BB2F78"/>
    <w:rsid w:val="00BB35E5"/>
    <w:rsid w:val="00BB375F"/>
    <w:rsid w:val="00BB38F2"/>
    <w:rsid w:val="00BB4100"/>
    <w:rsid w:val="00BB4DC6"/>
    <w:rsid w:val="00BB5C15"/>
    <w:rsid w:val="00BB5CAE"/>
    <w:rsid w:val="00BB6740"/>
    <w:rsid w:val="00BB6D4B"/>
    <w:rsid w:val="00BB710C"/>
    <w:rsid w:val="00BC02E3"/>
    <w:rsid w:val="00BC1F66"/>
    <w:rsid w:val="00BC2073"/>
    <w:rsid w:val="00BC49CB"/>
    <w:rsid w:val="00BC4AF7"/>
    <w:rsid w:val="00BC531C"/>
    <w:rsid w:val="00BC6A67"/>
    <w:rsid w:val="00BD1684"/>
    <w:rsid w:val="00BD17E0"/>
    <w:rsid w:val="00BD2EA3"/>
    <w:rsid w:val="00BD3BFD"/>
    <w:rsid w:val="00BD4F64"/>
    <w:rsid w:val="00BD5263"/>
    <w:rsid w:val="00BD5C1D"/>
    <w:rsid w:val="00BD6192"/>
    <w:rsid w:val="00BD67B9"/>
    <w:rsid w:val="00BD7429"/>
    <w:rsid w:val="00BD7465"/>
    <w:rsid w:val="00BE0525"/>
    <w:rsid w:val="00BE0884"/>
    <w:rsid w:val="00BE0F01"/>
    <w:rsid w:val="00BE14D9"/>
    <w:rsid w:val="00BE37A4"/>
    <w:rsid w:val="00BE4005"/>
    <w:rsid w:val="00BE421C"/>
    <w:rsid w:val="00BE4281"/>
    <w:rsid w:val="00BE5C58"/>
    <w:rsid w:val="00BE7379"/>
    <w:rsid w:val="00BE7453"/>
    <w:rsid w:val="00BE7A11"/>
    <w:rsid w:val="00BF074D"/>
    <w:rsid w:val="00BF0DDE"/>
    <w:rsid w:val="00BF2047"/>
    <w:rsid w:val="00BF32B5"/>
    <w:rsid w:val="00BF3336"/>
    <w:rsid w:val="00BF3B86"/>
    <w:rsid w:val="00BF4472"/>
    <w:rsid w:val="00BF48E1"/>
    <w:rsid w:val="00C00FBC"/>
    <w:rsid w:val="00C0322A"/>
    <w:rsid w:val="00C033AD"/>
    <w:rsid w:val="00C03D91"/>
    <w:rsid w:val="00C04911"/>
    <w:rsid w:val="00C04C1B"/>
    <w:rsid w:val="00C04F2A"/>
    <w:rsid w:val="00C055B6"/>
    <w:rsid w:val="00C0561B"/>
    <w:rsid w:val="00C05D96"/>
    <w:rsid w:val="00C05FAC"/>
    <w:rsid w:val="00C05FF3"/>
    <w:rsid w:val="00C0619A"/>
    <w:rsid w:val="00C07755"/>
    <w:rsid w:val="00C104C3"/>
    <w:rsid w:val="00C11E4C"/>
    <w:rsid w:val="00C120A1"/>
    <w:rsid w:val="00C12CA0"/>
    <w:rsid w:val="00C14A07"/>
    <w:rsid w:val="00C14CD7"/>
    <w:rsid w:val="00C15283"/>
    <w:rsid w:val="00C16155"/>
    <w:rsid w:val="00C16C3A"/>
    <w:rsid w:val="00C17789"/>
    <w:rsid w:val="00C21660"/>
    <w:rsid w:val="00C23C92"/>
    <w:rsid w:val="00C24388"/>
    <w:rsid w:val="00C24691"/>
    <w:rsid w:val="00C25010"/>
    <w:rsid w:val="00C25DB8"/>
    <w:rsid w:val="00C25E3C"/>
    <w:rsid w:val="00C26F4E"/>
    <w:rsid w:val="00C27C46"/>
    <w:rsid w:val="00C318FA"/>
    <w:rsid w:val="00C31E65"/>
    <w:rsid w:val="00C32082"/>
    <w:rsid w:val="00C323F3"/>
    <w:rsid w:val="00C32ACE"/>
    <w:rsid w:val="00C32C37"/>
    <w:rsid w:val="00C33511"/>
    <w:rsid w:val="00C34572"/>
    <w:rsid w:val="00C34AE7"/>
    <w:rsid w:val="00C365E7"/>
    <w:rsid w:val="00C36A8B"/>
    <w:rsid w:val="00C371B1"/>
    <w:rsid w:val="00C375D7"/>
    <w:rsid w:val="00C41B61"/>
    <w:rsid w:val="00C42138"/>
    <w:rsid w:val="00C43105"/>
    <w:rsid w:val="00C44189"/>
    <w:rsid w:val="00C4453F"/>
    <w:rsid w:val="00C46E9F"/>
    <w:rsid w:val="00C47B13"/>
    <w:rsid w:val="00C47C18"/>
    <w:rsid w:val="00C500D1"/>
    <w:rsid w:val="00C51F44"/>
    <w:rsid w:val="00C5203B"/>
    <w:rsid w:val="00C5204A"/>
    <w:rsid w:val="00C52A24"/>
    <w:rsid w:val="00C52D20"/>
    <w:rsid w:val="00C53697"/>
    <w:rsid w:val="00C53730"/>
    <w:rsid w:val="00C54CD9"/>
    <w:rsid w:val="00C5587D"/>
    <w:rsid w:val="00C56266"/>
    <w:rsid w:val="00C575A4"/>
    <w:rsid w:val="00C60315"/>
    <w:rsid w:val="00C611AD"/>
    <w:rsid w:val="00C61388"/>
    <w:rsid w:val="00C616DB"/>
    <w:rsid w:val="00C622D5"/>
    <w:rsid w:val="00C62B19"/>
    <w:rsid w:val="00C62BEA"/>
    <w:rsid w:val="00C63299"/>
    <w:rsid w:val="00C63B12"/>
    <w:rsid w:val="00C63C8D"/>
    <w:rsid w:val="00C6605B"/>
    <w:rsid w:val="00C66170"/>
    <w:rsid w:val="00C6673E"/>
    <w:rsid w:val="00C708A2"/>
    <w:rsid w:val="00C723C5"/>
    <w:rsid w:val="00C728B3"/>
    <w:rsid w:val="00C73262"/>
    <w:rsid w:val="00C734E4"/>
    <w:rsid w:val="00C73BE4"/>
    <w:rsid w:val="00C73DF6"/>
    <w:rsid w:val="00C76FF8"/>
    <w:rsid w:val="00C7779C"/>
    <w:rsid w:val="00C77A0A"/>
    <w:rsid w:val="00C77EE7"/>
    <w:rsid w:val="00C77F31"/>
    <w:rsid w:val="00C80323"/>
    <w:rsid w:val="00C80AB2"/>
    <w:rsid w:val="00C81B66"/>
    <w:rsid w:val="00C820EE"/>
    <w:rsid w:val="00C82EBA"/>
    <w:rsid w:val="00C83266"/>
    <w:rsid w:val="00C8368B"/>
    <w:rsid w:val="00C8392F"/>
    <w:rsid w:val="00C84F6E"/>
    <w:rsid w:val="00C850A7"/>
    <w:rsid w:val="00C856B9"/>
    <w:rsid w:val="00C85D69"/>
    <w:rsid w:val="00C86FD8"/>
    <w:rsid w:val="00C8746E"/>
    <w:rsid w:val="00C87608"/>
    <w:rsid w:val="00C8771E"/>
    <w:rsid w:val="00C9065C"/>
    <w:rsid w:val="00C91764"/>
    <w:rsid w:val="00C91BEC"/>
    <w:rsid w:val="00C9214E"/>
    <w:rsid w:val="00C92C0B"/>
    <w:rsid w:val="00C93CB9"/>
    <w:rsid w:val="00C9412B"/>
    <w:rsid w:val="00C941EB"/>
    <w:rsid w:val="00C95566"/>
    <w:rsid w:val="00C95B84"/>
    <w:rsid w:val="00C97845"/>
    <w:rsid w:val="00C97919"/>
    <w:rsid w:val="00C97FA1"/>
    <w:rsid w:val="00CA0F5E"/>
    <w:rsid w:val="00CA1E19"/>
    <w:rsid w:val="00CA1F16"/>
    <w:rsid w:val="00CA252E"/>
    <w:rsid w:val="00CA3C62"/>
    <w:rsid w:val="00CA4BD1"/>
    <w:rsid w:val="00CA4D36"/>
    <w:rsid w:val="00CA63D1"/>
    <w:rsid w:val="00CA63DD"/>
    <w:rsid w:val="00CA78C7"/>
    <w:rsid w:val="00CA7F88"/>
    <w:rsid w:val="00CB2D91"/>
    <w:rsid w:val="00CB376F"/>
    <w:rsid w:val="00CB42EA"/>
    <w:rsid w:val="00CB503C"/>
    <w:rsid w:val="00CB5439"/>
    <w:rsid w:val="00CB56D6"/>
    <w:rsid w:val="00CB57EB"/>
    <w:rsid w:val="00CB63E7"/>
    <w:rsid w:val="00CB6E54"/>
    <w:rsid w:val="00CB6F2D"/>
    <w:rsid w:val="00CB7904"/>
    <w:rsid w:val="00CB7BCA"/>
    <w:rsid w:val="00CC197E"/>
    <w:rsid w:val="00CC1F4E"/>
    <w:rsid w:val="00CC3A10"/>
    <w:rsid w:val="00CC3F8F"/>
    <w:rsid w:val="00CC437F"/>
    <w:rsid w:val="00CC4BAE"/>
    <w:rsid w:val="00CC4C12"/>
    <w:rsid w:val="00CC4C50"/>
    <w:rsid w:val="00CC528D"/>
    <w:rsid w:val="00CC5CBC"/>
    <w:rsid w:val="00CC6A1C"/>
    <w:rsid w:val="00CD07C7"/>
    <w:rsid w:val="00CD0B33"/>
    <w:rsid w:val="00CD1DF3"/>
    <w:rsid w:val="00CD34FE"/>
    <w:rsid w:val="00CD77A3"/>
    <w:rsid w:val="00CE00EA"/>
    <w:rsid w:val="00CE0BE6"/>
    <w:rsid w:val="00CE2A29"/>
    <w:rsid w:val="00CE3799"/>
    <w:rsid w:val="00CE4788"/>
    <w:rsid w:val="00CE4837"/>
    <w:rsid w:val="00CE4B2B"/>
    <w:rsid w:val="00CE5732"/>
    <w:rsid w:val="00CE58DE"/>
    <w:rsid w:val="00CE655A"/>
    <w:rsid w:val="00CE656C"/>
    <w:rsid w:val="00CE71C8"/>
    <w:rsid w:val="00CE7C35"/>
    <w:rsid w:val="00CE7E82"/>
    <w:rsid w:val="00CF001F"/>
    <w:rsid w:val="00CF0244"/>
    <w:rsid w:val="00CF069A"/>
    <w:rsid w:val="00CF0BCD"/>
    <w:rsid w:val="00CF1260"/>
    <w:rsid w:val="00CF22BB"/>
    <w:rsid w:val="00CF300A"/>
    <w:rsid w:val="00CF3534"/>
    <w:rsid w:val="00CF4A98"/>
    <w:rsid w:val="00CF4DF5"/>
    <w:rsid w:val="00CF5A04"/>
    <w:rsid w:val="00CF6BCA"/>
    <w:rsid w:val="00CF7171"/>
    <w:rsid w:val="00CF7ED8"/>
    <w:rsid w:val="00D00793"/>
    <w:rsid w:val="00D00BFA"/>
    <w:rsid w:val="00D01B3F"/>
    <w:rsid w:val="00D02388"/>
    <w:rsid w:val="00D02C5B"/>
    <w:rsid w:val="00D034FF"/>
    <w:rsid w:val="00D04785"/>
    <w:rsid w:val="00D0745F"/>
    <w:rsid w:val="00D07BA0"/>
    <w:rsid w:val="00D105DA"/>
    <w:rsid w:val="00D12147"/>
    <w:rsid w:val="00D129B0"/>
    <w:rsid w:val="00D130A6"/>
    <w:rsid w:val="00D1365B"/>
    <w:rsid w:val="00D13FD5"/>
    <w:rsid w:val="00D148BD"/>
    <w:rsid w:val="00D14A1E"/>
    <w:rsid w:val="00D14B79"/>
    <w:rsid w:val="00D14F06"/>
    <w:rsid w:val="00D151AF"/>
    <w:rsid w:val="00D1617E"/>
    <w:rsid w:val="00D16A04"/>
    <w:rsid w:val="00D16C7B"/>
    <w:rsid w:val="00D212BC"/>
    <w:rsid w:val="00D2164E"/>
    <w:rsid w:val="00D23A36"/>
    <w:rsid w:val="00D23D7E"/>
    <w:rsid w:val="00D23E4C"/>
    <w:rsid w:val="00D2453B"/>
    <w:rsid w:val="00D25063"/>
    <w:rsid w:val="00D25CCD"/>
    <w:rsid w:val="00D25F01"/>
    <w:rsid w:val="00D273D1"/>
    <w:rsid w:val="00D30B93"/>
    <w:rsid w:val="00D312E5"/>
    <w:rsid w:val="00D31DC3"/>
    <w:rsid w:val="00D3286D"/>
    <w:rsid w:val="00D33904"/>
    <w:rsid w:val="00D34626"/>
    <w:rsid w:val="00D35E65"/>
    <w:rsid w:val="00D36039"/>
    <w:rsid w:val="00D3791E"/>
    <w:rsid w:val="00D4032E"/>
    <w:rsid w:val="00D404A6"/>
    <w:rsid w:val="00D40644"/>
    <w:rsid w:val="00D40CD8"/>
    <w:rsid w:val="00D432A7"/>
    <w:rsid w:val="00D43471"/>
    <w:rsid w:val="00D43AFF"/>
    <w:rsid w:val="00D43DFF"/>
    <w:rsid w:val="00D440BC"/>
    <w:rsid w:val="00D44451"/>
    <w:rsid w:val="00D44E7A"/>
    <w:rsid w:val="00D45009"/>
    <w:rsid w:val="00D453A6"/>
    <w:rsid w:val="00D45B0D"/>
    <w:rsid w:val="00D501F0"/>
    <w:rsid w:val="00D5062E"/>
    <w:rsid w:val="00D50854"/>
    <w:rsid w:val="00D50CBF"/>
    <w:rsid w:val="00D50E4F"/>
    <w:rsid w:val="00D50EA4"/>
    <w:rsid w:val="00D51C2D"/>
    <w:rsid w:val="00D52061"/>
    <w:rsid w:val="00D525E7"/>
    <w:rsid w:val="00D52F7A"/>
    <w:rsid w:val="00D53C5E"/>
    <w:rsid w:val="00D546FA"/>
    <w:rsid w:val="00D57732"/>
    <w:rsid w:val="00D5781F"/>
    <w:rsid w:val="00D6061D"/>
    <w:rsid w:val="00D609DB"/>
    <w:rsid w:val="00D60AA7"/>
    <w:rsid w:val="00D6276A"/>
    <w:rsid w:val="00D63A71"/>
    <w:rsid w:val="00D6496E"/>
    <w:rsid w:val="00D66BC3"/>
    <w:rsid w:val="00D67AC2"/>
    <w:rsid w:val="00D71DE4"/>
    <w:rsid w:val="00D72859"/>
    <w:rsid w:val="00D72978"/>
    <w:rsid w:val="00D735FA"/>
    <w:rsid w:val="00D736B8"/>
    <w:rsid w:val="00D743BF"/>
    <w:rsid w:val="00D7485D"/>
    <w:rsid w:val="00D749B9"/>
    <w:rsid w:val="00D74AB4"/>
    <w:rsid w:val="00D74B8E"/>
    <w:rsid w:val="00D74EF2"/>
    <w:rsid w:val="00D74F14"/>
    <w:rsid w:val="00D77115"/>
    <w:rsid w:val="00D80AAF"/>
    <w:rsid w:val="00D80E4F"/>
    <w:rsid w:val="00D81964"/>
    <w:rsid w:val="00D81B42"/>
    <w:rsid w:val="00D81CD2"/>
    <w:rsid w:val="00D82F6B"/>
    <w:rsid w:val="00D83465"/>
    <w:rsid w:val="00D852FF"/>
    <w:rsid w:val="00D8532D"/>
    <w:rsid w:val="00D85B5F"/>
    <w:rsid w:val="00D85B94"/>
    <w:rsid w:val="00D85C42"/>
    <w:rsid w:val="00D85C57"/>
    <w:rsid w:val="00D869E0"/>
    <w:rsid w:val="00D86ED7"/>
    <w:rsid w:val="00D877D4"/>
    <w:rsid w:val="00D8780E"/>
    <w:rsid w:val="00D90E76"/>
    <w:rsid w:val="00D91458"/>
    <w:rsid w:val="00D93931"/>
    <w:rsid w:val="00D94945"/>
    <w:rsid w:val="00D964D2"/>
    <w:rsid w:val="00D97313"/>
    <w:rsid w:val="00D976A3"/>
    <w:rsid w:val="00D97B8D"/>
    <w:rsid w:val="00DA0730"/>
    <w:rsid w:val="00DA0E0D"/>
    <w:rsid w:val="00DA1A81"/>
    <w:rsid w:val="00DA1E3F"/>
    <w:rsid w:val="00DA2175"/>
    <w:rsid w:val="00DA222A"/>
    <w:rsid w:val="00DA24DF"/>
    <w:rsid w:val="00DA2927"/>
    <w:rsid w:val="00DA2E1C"/>
    <w:rsid w:val="00DA3871"/>
    <w:rsid w:val="00DA4F16"/>
    <w:rsid w:val="00DA52AF"/>
    <w:rsid w:val="00DA67FF"/>
    <w:rsid w:val="00DB0A8B"/>
    <w:rsid w:val="00DB0CF4"/>
    <w:rsid w:val="00DB19B9"/>
    <w:rsid w:val="00DB1A93"/>
    <w:rsid w:val="00DB2B1B"/>
    <w:rsid w:val="00DB389D"/>
    <w:rsid w:val="00DB39FD"/>
    <w:rsid w:val="00DB3C43"/>
    <w:rsid w:val="00DB3EFB"/>
    <w:rsid w:val="00DB5279"/>
    <w:rsid w:val="00DB52BD"/>
    <w:rsid w:val="00DB5338"/>
    <w:rsid w:val="00DB5379"/>
    <w:rsid w:val="00DB579E"/>
    <w:rsid w:val="00DB591D"/>
    <w:rsid w:val="00DB5BCD"/>
    <w:rsid w:val="00DB652A"/>
    <w:rsid w:val="00DB7323"/>
    <w:rsid w:val="00DC0038"/>
    <w:rsid w:val="00DC1159"/>
    <w:rsid w:val="00DC1CA5"/>
    <w:rsid w:val="00DC2E8D"/>
    <w:rsid w:val="00DC45C4"/>
    <w:rsid w:val="00DC48B7"/>
    <w:rsid w:val="00DC5DE7"/>
    <w:rsid w:val="00DC6AA6"/>
    <w:rsid w:val="00DC788D"/>
    <w:rsid w:val="00DC7C81"/>
    <w:rsid w:val="00DD002F"/>
    <w:rsid w:val="00DD0591"/>
    <w:rsid w:val="00DD4048"/>
    <w:rsid w:val="00DD43B4"/>
    <w:rsid w:val="00DE09AA"/>
    <w:rsid w:val="00DE6CD5"/>
    <w:rsid w:val="00DE6E8A"/>
    <w:rsid w:val="00DE7338"/>
    <w:rsid w:val="00DE7684"/>
    <w:rsid w:val="00DF18A7"/>
    <w:rsid w:val="00DF1CC9"/>
    <w:rsid w:val="00DF3038"/>
    <w:rsid w:val="00DF3C32"/>
    <w:rsid w:val="00DF4020"/>
    <w:rsid w:val="00DF605F"/>
    <w:rsid w:val="00DF6B25"/>
    <w:rsid w:val="00DF76C6"/>
    <w:rsid w:val="00E00E50"/>
    <w:rsid w:val="00E01BE9"/>
    <w:rsid w:val="00E02D96"/>
    <w:rsid w:val="00E032D5"/>
    <w:rsid w:val="00E04EAC"/>
    <w:rsid w:val="00E058EB"/>
    <w:rsid w:val="00E05F81"/>
    <w:rsid w:val="00E0635A"/>
    <w:rsid w:val="00E064DB"/>
    <w:rsid w:val="00E06EDD"/>
    <w:rsid w:val="00E06FB4"/>
    <w:rsid w:val="00E10B76"/>
    <w:rsid w:val="00E119B8"/>
    <w:rsid w:val="00E12985"/>
    <w:rsid w:val="00E13613"/>
    <w:rsid w:val="00E13DCB"/>
    <w:rsid w:val="00E1469D"/>
    <w:rsid w:val="00E148EC"/>
    <w:rsid w:val="00E14A92"/>
    <w:rsid w:val="00E2031E"/>
    <w:rsid w:val="00E20792"/>
    <w:rsid w:val="00E20E97"/>
    <w:rsid w:val="00E21176"/>
    <w:rsid w:val="00E215CB"/>
    <w:rsid w:val="00E22088"/>
    <w:rsid w:val="00E2360E"/>
    <w:rsid w:val="00E2424C"/>
    <w:rsid w:val="00E25095"/>
    <w:rsid w:val="00E2665A"/>
    <w:rsid w:val="00E26B9F"/>
    <w:rsid w:val="00E3013E"/>
    <w:rsid w:val="00E307CF"/>
    <w:rsid w:val="00E309E5"/>
    <w:rsid w:val="00E30E89"/>
    <w:rsid w:val="00E314D1"/>
    <w:rsid w:val="00E31DB8"/>
    <w:rsid w:val="00E334DC"/>
    <w:rsid w:val="00E344CD"/>
    <w:rsid w:val="00E34874"/>
    <w:rsid w:val="00E35EAC"/>
    <w:rsid w:val="00E36859"/>
    <w:rsid w:val="00E36AAF"/>
    <w:rsid w:val="00E371C7"/>
    <w:rsid w:val="00E40530"/>
    <w:rsid w:val="00E41AB8"/>
    <w:rsid w:val="00E424EA"/>
    <w:rsid w:val="00E4274E"/>
    <w:rsid w:val="00E43600"/>
    <w:rsid w:val="00E43605"/>
    <w:rsid w:val="00E43F4B"/>
    <w:rsid w:val="00E44A76"/>
    <w:rsid w:val="00E452F5"/>
    <w:rsid w:val="00E459E5"/>
    <w:rsid w:val="00E45CF4"/>
    <w:rsid w:val="00E47F21"/>
    <w:rsid w:val="00E50090"/>
    <w:rsid w:val="00E50D20"/>
    <w:rsid w:val="00E50D3A"/>
    <w:rsid w:val="00E511EE"/>
    <w:rsid w:val="00E51A21"/>
    <w:rsid w:val="00E51D8C"/>
    <w:rsid w:val="00E53B47"/>
    <w:rsid w:val="00E55A54"/>
    <w:rsid w:val="00E55CEB"/>
    <w:rsid w:val="00E56AF7"/>
    <w:rsid w:val="00E5779D"/>
    <w:rsid w:val="00E603FC"/>
    <w:rsid w:val="00E60402"/>
    <w:rsid w:val="00E60C14"/>
    <w:rsid w:val="00E61725"/>
    <w:rsid w:val="00E63378"/>
    <w:rsid w:val="00E63BEA"/>
    <w:rsid w:val="00E66428"/>
    <w:rsid w:val="00E66CBD"/>
    <w:rsid w:val="00E706CD"/>
    <w:rsid w:val="00E70C66"/>
    <w:rsid w:val="00E720D6"/>
    <w:rsid w:val="00E72470"/>
    <w:rsid w:val="00E7299F"/>
    <w:rsid w:val="00E72FDD"/>
    <w:rsid w:val="00E7312F"/>
    <w:rsid w:val="00E73B8C"/>
    <w:rsid w:val="00E73C1A"/>
    <w:rsid w:val="00E74C15"/>
    <w:rsid w:val="00E74E5B"/>
    <w:rsid w:val="00E75AF1"/>
    <w:rsid w:val="00E75EB8"/>
    <w:rsid w:val="00E76566"/>
    <w:rsid w:val="00E772AA"/>
    <w:rsid w:val="00E77D06"/>
    <w:rsid w:val="00E8029D"/>
    <w:rsid w:val="00E84529"/>
    <w:rsid w:val="00E84898"/>
    <w:rsid w:val="00E84933"/>
    <w:rsid w:val="00E85E4F"/>
    <w:rsid w:val="00E85F1D"/>
    <w:rsid w:val="00E85F73"/>
    <w:rsid w:val="00E864A6"/>
    <w:rsid w:val="00E87264"/>
    <w:rsid w:val="00E91C20"/>
    <w:rsid w:val="00E92EA7"/>
    <w:rsid w:val="00E93001"/>
    <w:rsid w:val="00E935A2"/>
    <w:rsid w:val="00E938B1"/>
    <w:rsid w:val="00E93B6D"/>
    <w:rsid w:val="00E96139"/>
    <w:rsid w:val="00E96FA2"/>
    <w:rsid w:val="00E97804"/>
    <w:rsid w:val="00E97A12"/>
    <w:rsid w:val="00EA09A3"/>
    <w:rsid w:val="00EA0F58"/>
    <w:rsid w:val="00EA19D7"/>
    <w:rsid w:val="00EA3C69"/>
    <w:rsid w:val="00EA3F2A"/>
    <w:rsid w:val="00EA41AD"/>
    <w:rsid w:val="00EA543D"/>
    <w:rsid w:val="00EB1B2E"/>
    <w:rsid w:val="00EB2599"/>
    <w:rsid w:val="00EB2795"/>
    <w:rsid w:val="00EB3367"/>
    <w:rsid w:val="00EB3A61"/>
    <w:rsid w:val="00EB3AFE"/>
    <w:rsid w:val="00EB3C58"/>
    <w:rsid w:val="00EB40A0"/>
    <w:rsid w:val="00EB54FD"/>
    <w:rsid w:val="00EB6150"/>
    <w:rsid w:val="00EB6CD9"/>
    <w:rsid w:val="00EB72C1"/>
    <w:rsid w:val="00EB7C29"/>
    <w:rsid w:val="00EB7EC9"/>
    <w:rsid w:val="00EC0441"/>
    <w:rsid w:val="00EC081C"/>
    <w:rsid w:val="00EC0D9E"/>
    <w:rsid w:val="00EC17B8"/>
    <w:rsid w:val="00EC1E67"/>
    <w:rsid w:val="00EC2256"/>
    <w:rsid w:val="00EC28EB"/>
    <w:rsid w:val="00EC2A73"/>
    <w:rsid w:val="00EC2F22"/>
    <w:rsid w:val="00EC3281"/>
    <w:rsid w:val="00EC423D"/>
    <w:rsid w:val="00EC457C"/>
    <w:rsid w:val="00EC5998"/>
    <w:rsid w:val="00ED04E7"/>
    <w:rsid w:val="00ED2A7D"/>
    <w:rsid w:val="00ED2FC4"/>
    <w:rsid w:val="00ED407A"/>
    <w:rsid w:val="00ED4158"/>
    <w:rsid w:val="00ED443C"/>
    <w:rsid w:val="00ED61D5"/>
    <w:rsid w:val="00ED716F"/>
    <w:rsid w:val="00EE0F5A"/>
    <w:rsid w:val="00EE2410"/>
    <w:rsid w:val="00EE39E0"/>
    <w:rsid w:val="00EE3BF3"/>
    <w:rsid w:val="00EE4299"/>
    <w:rsid w:val="00EE4843"/>
    <w:rsid w:val="00EE4BBE"/>
    <w:rsid w:val="00EE5495"/>
    <w:rsid w:val="00EE5AFD"/>
    <w:rsid w:val="00EE5DFE"/>
    <w:rsid w:val="00EE7382"/>
    <w:rsid w:val="00EE7EA3"/>
    <w:rsid w:val="00EF040D"/>
    <w:rsid w:val="00EF18C4"/>
    <w:rsid w:val="00EF2BEC"/>
    <w:rsid w:val="00EF4086"/>
    <w:rsid w:val="00EF4D87"/>
    <w:rsid w:val="00EF54A0"/>
    <w:rsid w:val="00EF593D"/>
    <w:rsid w:val="00EF6CED"/>
    <w:rsid w:val="00F019E6"/>
    <w:rsid w:val="00F02977"/>
    <w:rsid w:val="00F02C59"/>
    <w:rsid w:val="00F04303"/>
    <w:rsid w:val="00F04702"/>
    <w:rsid w:val="00F04FD4"/>
    <w:rsid w:val="00F054A1"/>
    <w:rsid w:val="00F0654B"/>
    <w:rsid w:val="00F06FAB"/>
    <w:rsid w:val="00F07641"/>
    <w:rsid w:val="00F07E8F"/>
    <w:rsid w:val="00F07EAB"/>
    <w:rsid w:val="00F10DB8"/>
    <w:rsid w:val="00F1122F"/>
    <w:rsid w:val="00F113E1"/>
    <w:rsid w:val="00F114EE"/>
    <w:rsid w:val="00F12485"/>
    <w:rsid w:val="00F138A9"/>
    <w:rsid w:val="00F13A46"/>
    <w:rsid w:val="00F13A96"/>
    <w:rsid w:val="00F15188"/>
    <w:rsid w:val="00F15CF9"/>
    <w:rsid w:val="00F17A7E"/>
    <w:rsid w:val="00F21261"/>
    <w:rsid w:val="00F214B6"/>
    <w:rsid w:val="00F21D47"/>
    <w:rsid w:val="00F2287F"/>
    <w:rsid w:val="00F22917"/>
    <w:rsid w:val="00F23264"/>
    <w:rsid w:val="00F23442"/>
    <w:rsid w:val="00F236ED"/>
    <w:rsid w:val="00F239CB"/>
    <w:rsid w:val="00F24ADD"/>
    <w:rsid w:val="00F24BC7"/>
    <w:rsid w:val="00F254A1"/>
    <w:rsid w:val="00F27486"/>
    <w:rsid w:val="00F30D7E"/>
    <w:rsid w:val="00F319F7"/>
    <w:rsid w:val="00F32E6F"/>
    <w:rsid w:val="00F336C1"/>
    <w:rsid w:val="00F356B9"/>
    <w:rsid w:val="00F362BA"/>
    <w:rsid w:val="00F36532"/>
    <w:rsid w:val="00F36929"/>
    <w:rsid w:val="00F375BE"/>
    <w:rsid w:val="00F4036C"/>
    <w:rsid w:val="00F4152A"/>
    <w:rsid w:val="00F416CF"/>
    <w:rsid w:val="00F42289"/>
    <w:rsid w:val="00F42417"/>
    <w:rsid w:val="00F42C2C"/>
    <w:rsid w:val="00F4388F"/>
    <w:rsid w:val="00F44AE9"/>
    <w:rsid w:val="00F44BF6"/>
    <w:rsid w:val="00F44C3A"/>
    <w:rsid w:val="00F451F4"/>
    <w:rsid w:val="00F45FF9"/>
    <w:rsid w:val="00F46714"/>
    <w:rsid w:val="00F46C47"/>
    <w:rsid w:val="00F501E0"/>
    <w:rsid w:val="00F5028C"/>
    <w:rsid w:val="00F502E3"/>
    <w:rsid w:val="00F5110E"/>
    <w:rsid w:val="00F524E9"/>
    <w:rsid w:val="00F52510"/>
    <w:rsid w:val="00F529E9"/>
    <w:rsid w:val="00F53913"/>
    <w:rsid w:val="00F546E6"/>
    <w:rsid w:val="00F54E80"/>
    <w:rsid w:val="00F56AC6"/>
    <w:rsid w:val="00F570BA"/>
    <w:rsid w:val="00F60DAB"/>
    <w:rsid w:val="00F617E8"/>
    <w:rsid w:val="00F6268E"/>
    <w:rsid w:val="00F627C0"/>
    <w:rsid w:val="00F62C53"/>
    <w:rsid w:val="00F6353F"/>
    <w:rsid w:val="00F63F8E"/>
    <w:rsid w:val="00F64128"/>
    <w:rsid w:val="00F659C1"/>
    <w:rsid w:val="00F6629F"/>
    <w:rsid w:val="00F664EF"/>
    <w:rsid w:val="00F66A38"/>
    <w:rsid w:val="00F700CE"/>
    <w:rsid w:val="00F70D46"/>
    <w:rsid w:val="00F70D9C"/>
    <w:rsid w:val="00F7178E"/>
    <w:rsid w:val="00F7216E"/>
    <w:rsid w:val="00F7224F"/>
    <w:rsid w:val="00F742DB"/>
    <w:rsid w:val="00F74FBC"/>
    <w:rsid w:val="00F75464"/>
    <w:rsid w:val="00F7669F"/>
    <w:rsid w:val="00F76B4B"/>
    <w:rsid w:val="00F77544"/>
    <w:rsid w:val="00F8145F"/>
    <w:rsid w:val="00F81B2F"/>
    <w:rsid w:val="00F839A1"/>
    <w:rsid w:val="00F83BD6"/>
    <w:rsid w:val="00F83FAB"/>
    <w:rsid w:val="00F84485"/>
    <w:rsid w:val="00F848BF"/>
    <w:rsid w:val="00F85418"/>
    <w:rsid w:val="00F85A98"/>
    <w:rsid w:val="00F86024"/>
    <w:rsid w:val="00F86033"/>
    <w:rsid w:val="00F86B70"/>
    <w:rsid w:val="00F86BA8"/>
    <w:rsid w:val="00F875BC"/>
    <w:rsid w:val="00F9134B"/>
    <w:rsid w:val="00F91364"/>
    <w:rsid w:val="00F91E05"/>
    <w:rsid w:val="00F92BB7"/>
    <w:rsid w:val="00F93259"/>
    <w:rsid w:val="00F96540"/>
    <w:rsid w:val="00F96663"/>
    <w:rsid w:val="00F97709"/>
    <w:rsid w:val="00FA021E"/>
    <w:rsid w:val="00FA4570"/>
    <w:rsid w:val="00FA4CB2"/>
    <w:rsid w:val="00FA55F4"/>
    <w:rsid w:val="00FA5666"/>
    <w:rsid w:val="00FA5F20"/>
    <w:rsid w:val="00FA674F"/>
    <w:rsid w:val="00FA68AE"/>
    <w:rsid w:val="00FA71C3"/>
    <w:rsid w:val="00FA7E85"/>
    <w:rsid w:val="00FB0034"/>
    <w:rsid w:val="00FB051A"/>
    <w:rsid w:val="00FB060F"/>
    <w:rsid w:val="00FB3B73"/>
    <w:rsid w:val="00FB4CEE"/>
    <w:rsid w:val="00FB587E"/>
    <w:rsid w:val="00FB73C6"/>
    <w:rsid w:val="00FB74B3"/>
    <w:rsid w:val="00FB77C4"/>
    <w:rsid w:val="00FC122D"/>
    <w:rsid w:val="00FC2404"/>
    <w:rsid w:val="00FC2835"/>
    <w:rsid w:val="00FC2A5E"/>
    <w:rsid w:val="00FC35F2"/>
    <w:rsid w:val="00FC3C10"/>
    <w:rsid w:val="00FC42C0"/>
    <w:rsid w:val="00FC4E90"/>
    <w:rsid w:val="00FC55F3"/>
    <w:rsid w:val="00FC5BF7"/>
    <w:rsid w:val="00FC5D8F"/>
    <w:rsid w:val="00FC658A"/>
    <w:rsid w:val="00FC693F"/>
    <w:rsid w:val="00FC7808"/>
    <w:rsid w:val="00FD0001"/>
    <w:rsid w:val="00FD0685"/>
    <w:rsid w:val="00FD06F3"/>
    <w:rsid w:val="00FD115A"/>
    <w:rsid w:val="00FD1700"/>
    <w:rsid w:val="00FD29EF"/>
    <w:rsid w:val="00FD3213"/>
    <w:rsid w:val="00FD3279"/>
    <w:rsid w:val="00FD3882"/>
    <w:rsid w:val="00FE149F"/>
    <w:rsid w:val="00FE1645"/>
    <w:rsid w:val="00FE1977"/>
    <w:rsid w:val="00FE2186"/>
    <w:rsid w:val="00FE2283"/>
    <w:rsid w:val="00FE23B2"/>
    <w:rsid w:val="00FE3461"/>
    <w:rsid w:val="00FE4498"/>
    <w:rsid w:val="00FE4BD6"/>
    <w:rsid w:val="00FE4EA8"/>
    <w:rsid w:val="00FE53A0"/>
    <w:rsid w:val="00FE680D"/>
    <w:rsid w:val="00FE702F"/>
    <w:rsid w:val="00FE75F4"/>
    <w:rsid w:val="00FE7C9F"/>
    <w:rsid w:val="00FF1678"/>
    <w:rsid w:val="00FF2BB4"/>
    <w:rsid w:val="00FF2F74"/>
    <w:rsid w:val="00FF3BED"/>
    <w:rsid w:val="00FF3CF9"/>
    <w:rsid w:val="00FF5D88"/>
    <w:rsid w:val="00FF7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542423-2EC4-4E42-9846-27427587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Times New Roman" w:hAnsi="Times New Roman" w:cs="Times New Roman"/>
      <w:sz w:val="24"/>
      <w:szCs w:val="24"/>
    </w:rPr>
  </w:style>
  <w:style w:type="paragraph" w:styleId="Heading1">
    <w:name w:val="heading 1"/>
    <w:basedOn w:val="Normal"/>
    <w:next w:val="Normal"/>
    <w:link w:val="Heading1Char"/>
    <w:uiPriority w:val="99"/>
    <w:qFormat/>
    <w:pPr>
      <w:keepNext/>
      <w:tabs>
        <w:tab w:val="left" w:pos="851"/>
      </w:tabs>
      <w:ind w:firstLine="851"/>
      <w:outlineLvl w:val="0"/>
    </w:pPr>
    <w:rPr>
      <w:rFonts w:ascii="Arial" w:hAnsi="Arial" w:cs="Arial"/>
      <w:b/>
      <w:bCs/>
      <w:sz w:val="22"/>
      <w:szCs w:val="22"/>
    </w:rPr>
  </w:style>
  <w:style w:type="paragraph" w:styleId="Heading2">
    <w:name w:val="heading 2"/>
    <w:basedOn w:val="Normal"/>
    <w:next w:val="Normal"/>
    <w:link w:val="Heading2Char"/>
    <w:uiPriority w:val="99"/>
    <w:qFormat/>
    <w:pPr>
      <w:keepNext/>
      <w:outlineLvl w:val="1"/>
    </w:pPr>
    <w:rPr>
      <w:rFonts w:ascii="Arial" w:hAnsi="Arial" w:cs="Arial"/>
      <w:sz w:val="20"/>
      <w:szCs w:val="20"/>
      <w:u w:val="single"/>
    </w:rPr>
  </w:style>
  <w:style w:type="paragraph" w:styleId="Heading3">
    <w:name w:val="heading 3"/>
    <w:basedOn w:val="Normal"/>
    <w:next w:val="Normal"/>
    <w:link w:val="Heading3Char"/>
    <w:uiPriority w:val="99"/>
    <w:qFormat/>
    <w:pPr>
      <w:keepNext/>
      <w:outlineLvl w:val="2"/>
    </w:pPr>
    <w:rPr>
      <w:rFonts w:ascii="Arial" w:hAnsi="Arial" w:cs="Arial"/>
      <w:b/>
      <w:bCs/>
      <w:sz w:val="20"/>
      <w:szCs w:val="20"/>
    </w:rPr>
  </w:style>
  <w:style w:type="paragraph" w:styleId="Heading4">
    <w:name w:val="heading 4"/>
    <w:basedOn w:val="Normal"/>
    <w:next w:val="Normal"/>
    <w:link w:val="Heading4Char"/>
    <w:uiPriority w:val="99"/>
    <w:qFormat/>
    <w:pPr>
      <w:keepNext/>
      <w:tabs>
        <w:tab w:val="left" w:pos="5220"/>
      </w:tabs>
      <w:ind w:left="851" w:hanging="851"/>
      <w:outlineLvl w:val="3"/>
    </w:pPr>
    <w:rPr>
      <w:rFonts w:ascii="Arial" w:hAnsi="Arial" w:cs="Arial"/>
      <w:color w:val="FF0000"/>
      <w:sz w:val="32"/>
      <w:szCs w:val="32"/>
    </w:rPr>
  </w:style>
  <w:style w:type="paragraph" w:styleId="Heading5">
    <w:name w:val="heading 5"/>
    <w:basedOn w:val="Normal"/>
    <w:next w:val="Normal"/>
    <w:link w:val="Heading5Char"/>
    <w:uiPriority w:val="99"/>
    <w:qFormat/>
    <w:pPr>
      <w:keepNext/>
      <w:outlineLvl w:val="4"/>
    </w:pPr>
    <w:rPr>
      <w:rFonts w:ascii="Arial" w:hAnsi="Arial" w:cs="Arial"/>
      <w:b/>
      <w:bCs/>
      <w:sz w:val="18"/>
      <w:szCs w:val="18"/>
    </w:rPr>
  </w:style>
  <w:style w:type="paragraph" w:styleId="Heading6">
    <w:name w:val="heading 6"/>
    <w:basedOn w:val="Normal"/>
    <w:next w:val="Normal"/>
    <w:link w:val="Heading6Char"/>
    <w:uiPriority w:val="99"/>
    <w:qFormat/>
    <w:pPr>
      <w:keepNext/>
      <w:tabs>
        <w:tab w:val="left" w:pos="851"/>
      </w:tabs>
      <w:ind w:left="851" w:right="6" w:hanging="851"/>
      <w:jc w:val="center"/>
      <w:outlineLvl w:val="5"/>
    </w:pPr>
    <w:rPr>
      <w:rFonts w:ascii="Arial" w:hAnsi="Arial" w:cs="Arial"/>
      <w:b/>
      <w:bCs/>
      <w:color w:val="FF0000"/>
      <w:sz w:val="44"/>
      <w:szCs w:val="44"/>
    </w:rPr>
  </w:style>
  <w:style w:type="paragraph" w:styleId="Heading7">
    <w:name w:val="heading 7"/>
    <w:basedOn w:val="Normal"/>
    <w:next w:val="Normal"/>
    <w:link w:val="Heading7Char"/>
    <w:uiPriority w:val="99"/>
    <w:qFormat/>
    <w:pPr>
      <w:keepNext/>
      <w:tabs>
        <w:tab w:val="left" w:pos="1418"/>
      </w:tabs>
      <w:jc w:val="center"/>
      <w:outlineLvl w:val="6"/>
    </w:pPr>
    <w:rPr>
      <w:rFonts w:ascii="Arial" w:hAnsi="Arial" w:cs="Arial"/>
      <w:b/>
      <w:bCs/>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kern w:val="32"/>
      <w:sz w:val="32"/>
    </w:rPr>
  </w:style>
  <w:style w:type="character" w:customStyle="1" w:styleId="Heading2Char">
    <w:name w:val="Heading 2 Char"/>
    <w:basedOn w:val="DefaultParagraphFont"/>
    <w:link w:val="Heading2"/>
    <w:uiPriority w:val="99"/>
    <w:locked/>
    <w:rPr>
      <w:rFonts w:cs="Times New Roman"/>
      <w:b/>
      <w:i/>
      <w:sz w:val="28"/>
    </w:rPr>
  </w:style>
  <w:style w:type="character" w:customStyle="1" w:styleId="Heading3Char">
    <w:name w:val="Heading 3 Char"/>
    <w:basedOn w:val="DefaultParagraphFont"/>
    <w:link w:val="Heading3"/>
    <w:uiPriority w:val="99"/>
    <w:locked/>
    <w:rPr>
      <w:rFonts w:cs="Times New Roman"/>
      <w:b/>
      <w:sz w:val="26"/>
    </w:rPr>
  </w:style>
  <w:style w:type="character" w:customStyle="1" w:styleId="Heading4Char">
    <w:name w:val="Heading 4 Char"/>
    <w:basedOn w:val="DefaultParagraphFont"/>
    <w:link w:val="Heading4"/>
    <w:uiPriority w:val="99"/>
    <w:locked/>
    <w:rPr>
      <w:rFonts w:cs="Times New Roman"/>
      <w:b/>
      <w:sz w:val="28"/>
    </w:rPr>
  </w:style>
  <w:style w:type="character" w:customStyle="1" w:styleId="Heading5Char">
    <w:name w:val="Heading 5 Char"/>
    <w:basedOn w:val="DefaultParagraphFont"/>
    <w:link w:val="Heading5"/>
    <w:uiPriority w:val="99"/>
    <w:locked/>
    <w:rPr>
      <w:rFonts w:cs="Times New Roman"/>
      <w:b/>
      <w:i/>
      <w:sz w:val="26"/>
    </w:rPr>
  </w:style>
  <w:style w:type="character" w:customStyle="1" w:styleId="Heading6Char">
    <w:name w:val="Heading 6 Char"/>
    <w:basedOn w:val="DefaultParagraphFont"/>
    <w:link w:val="Heading6"/>
    <w:uiPriority w:val="9"/>
    <w:semiHidden/>
    <w:locked/>
    <w:rPr>
      <w:rFonts w:cs="Times New Roman"/>
      <w:b/>
    </w:rPr>
  </w:style>
  <w:style w:type="character" w:customStyle="1" w:styleId="Heading7Char">
    <w:name w:val="Heading 7 Char"/>
    <w:basedOn w:val="DefaultParagraphFont"/>
    <w:link w:val="Heading7"/>
    <w:uiPriority w:val="9"/>
    <w:semiHidden/>
    <w:locked/>
    <w:rPr>
      <w:rFonts w:cs="Times New Roman"/>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sz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imes New Roman"/>
      <w:sz w:val="16"/>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pPr>
      <w:ind w:firstLine="851"/>
    </w:pPr>
    <w:rPr>
      <w:rFonts w:ascii="Arial" w:hAnsi="Arial" w:cs="Arial"/>
      <w:sz w:val="22"/>
      <w:szCs w:val="22"/>
    </w:rPr>
  </w:style>
  <w:style w:type="character" w:customStyle="1" w:styleId="BodyText2Char">
    <w:name w:val="Body Text 2 Char"/>
    <w:basedOn w:val="DefaultParagraphFont"/>
    <w:link w:val="BodyText2"/>
    <w:uiPriority w:val="99"/>
    <w:locked/>
    <w:rPr>
      <w:rFonts w:ascii="Times New Roman" w:hAnsi="Times New Roman" w:cs="Times New Roman"/>
      <w:sz w:val="24"/>
    </w:rPr>
  </w:style>
  <w:style w:type="paragraph" w:styleId="BodyTextIndent2">
    <w:name w:val="Body Text Indent 2"/>
    <w:basedOn w:val="Normal"/>
    <w:link w:val="BodyTextIndent2Char"/>
    <w:uiPriority w:val="99"/>
    <w:pPr>
      <w:tabs>
        <w:tab w:val="left" w:pos="851"/>
      </w:tabs>
      <w:spacing w:after="120"/>
      <w:ind w:left="851"/>
    </w:pPr>
    <w:rPr>
      <w:rFonts w:ascii="Arial" w:hAnsi="Arial" w:cs="Arial"/>
      <w:sz w:val="22"/>
      <w:szCs w:val="22"/>
    </w:r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rPr>
  </w:style>
  <w:style w:type="paragraph" w:styleId="BlockText">
    <w:name w:val="Block Text"/>
    <w:basedOn w:val="Normal"/>
    <w:uiPriority w:val="99"/>
    <w:pPr>
      <w:tabs>
        <w:tab w:val="left" w:pos="900"/>
      </w:tabs>
      <w:ind w:left="902" w:right="6" w:hanging="902"/>
    </w:pPr>
    <w:rPr>
      <w:rFonts w:ascii="Arial" w:hAnsi="Arial" w:cs="Arial"/>
      <w:sz w:val="22"/>
      <w:szCs w:val="22"/>
    </w:rPr>
  </w:style>
  <w:style w:type="paragraph" w:styleId="BodyTextIndent3">
    <w:name w:val="Body Text Indent 3"/>
    <w:basedOn w:val="Normal"/>
    <w:link w:val="BodyTextIndent3Char"/>
    <w:uiPriority w:val="99"/>
    <w:pPr>
      <w:tabs>
        <w:tab w:val="left" w:pos="900"/>
        <w:tab w:val="left" w:pos="5220"/>
      </w:tabs>
      <w:ind w:left="902" w:hanging="902"/>
    </w:pPr>
    <w:rPr>
      <w:rFonts w:ascii="Arial" w:hAnsi="Arial" w:cs="Arial"/>
      <w:sz w:val="22"/>
      <w:szCs w:val="22"/>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rPr>
  </w:style>
  <w:style w:type="paragraph" w:styleId="Title">
    <w:name w:val="Title"/>
    <w:basedOn w:val="Normal"/>
    <w:link w:val="TitleChar"/>
    <w:uiPriority w:val="99"/>
    <w:qFormat/>
    <w:pPr>
      <w:pBdr>
        <w:bottom w:val="single" w:sz="4" w:space="1" w:color="auto"/>
      </w:pBdr>
      <w:spacing w:after="120"/>
      <w:jc w:val="center"/>
    </w:pPr>
    <w:rPr>
      <w:b/>
      <w:bCs/>
      <w:sz w:val="32"/>
      <w:szCs w:val="32"/>
    </w:rPr>
  </w:style>
  <w:style w:type="character" w:customStyle="1" w:styleId="TitleChar">
    <w:name w:val="Title Char"/>
    <w:basedOn w:val="DefaultParagraphFont"/>
    <w:link w:val="Title"/>
    <w:uiPriority w:val="99"/>
    <w:locked/>
    <w:rPr>
      <w:rFonts w:cs="Times New Roman"/>
      <w:b/>
      <w:kern w:val="28"/>
      <w:sz w:val="32"/>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Times New Roman" w:hAnsi="Times New Roman" w:cs="Times New Roman"/>
      <w:b/>
      <w:sz w:val="20"/>
    </w:rPr>
  </w:style>
  <w:style w:type="paragraph" w:styleId="BodyText">
    <w:name w:val="Body Text"/>
    <w:basedOn w:val="Normal"/>
    <w:link w:val="BodyTextChar"/>
    <w:uiPriority w:val="99"/>
    <w:pPr>
      <w:tabs>
        <w:tab w:val="left" w:pos="851"/>
        <w:tab w:val="left" w:pos="1276"/>
        <w:tab w:val="left" w:pos="5220"/>
      </w:tabs>
    </w:pPr>
    <w:rPr>
      <w:rFonts w:ascii="Arial" w:hAnsi="Arial" w:cs="Arial"/>
      <w:sz w:val="18"/>
      <w:szCs w:val="18"/>
    </w:rPr>
  </w:style>
  <w:style w:type="character" w:customStyle="1" w:styleId="BodyTextChar">
    <w:name w:val="Body Text Char"/>
    <w:basedOn w:val="DefaultParagraphFont"/>
    <w:link w:val="BodyText"/>
    <w:uiPriority w:val="99"/>
    <w:locked/>
    <w:rPr>
      <w:rFonts w:ascii="Times New Roman" w:hAnsi="Times New Roman" w:cs="Times New Roman"/>
      <w:sz w:val="24"/>
    </w:rPr>
  </w:style>
  <w:style w:type="paragraph" w:styleId="ListParagraph">
    <w:name w:val="List Paragraph"/>
    <w:basedOn w:val="Normal"/>
    <w:uiPriority w:val="34"/>
    <w:qFormat/>
    <w:rsid w:val="00037280"/>
    <w:pPr>
      <w:ind w:left="720"/>
    </w:pPr>
  </w:style>
  <w:style w:type="paragraph" w:customStyle="1" w:styleId="Heading1111">
    <w:name w:val="Heading 1111"/>
    <w:basedOn w:val="ListParagraph"/>
    <w:qFormat/>
    <w:rsid w:val="00B9431D"/>
    <w:pPr>
      <w:numPr>
        <w:numId w:val="2"/>
      </w:numPr>
      <w:tabs>
        <w:tab w:val="left" w:pos="-1440"/>
        <w:tab w:val="left" w:pos="-720"/>
        <w:tab w:val="left" w:pos="0"/>
        <w:tab w:val="left" w:pos="1080"/>
        <w:tab w:val="left" w:pos="1440"/>
      </w:tabs>
      <w:suppressAutoHyphens/>
      <w:autoSpaceDE/>
      <w:autoSpaceDN/>
      <w:spacing w:before="60" w:after="60" w:line="276" w:lineRule="auto"/>
      <w:contextualSpacing/>
      <w:jc w:val="both"/>
    </w:pPr>
    <w:rPr>
      <w:rFonts w:ascii="Arial" w:hAnsi="Arial" w:cs="Arial"/>
      <w:b/>
      <w:spacing w:val="-3"/>
      <w:lang w:eastAsia="en-US"/>
    </w:rPr>
  </w:style>
  <w:style w:type="paragraph" w:styleId="HTMLPreformatted">
    <w:name w:val="HTML Preformatted"/>
    <w:basedOn w:val="Normal"/>
    <w:link w:val="HTMLPreformattedChar"/>
    <w:uiPriority w:val="99"/>
    <w:unhideWhenUsed/>
    <w:rsid w:val="0029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292674"/>
    <w:rPr>
      <w:rFonts w:ascii="Courier New" w:hAnsi="Courier New" w:cs="Courier New"/>
    </w:rPr>
  </w:style>
  <w:style w:type="character" w:customStyle="1" w:styleId="address">
    <w:name w:val="address"/>
    <w:rsid w:val="009729B0"/>
  </w:style>
  <w:style w:type="character" w:customStyle="1" w:styleId="description">
    <w:name w:val="description"/>
    <w:rsid w:val="00D81964"/>
  </w:style>
  <w:style w:type="character" w:customStyle="1" w:styleId="casenumber">
    <w:name w:val="casenumber"/>
    <w:rsid w:val="00D81964"/>
  </w:style>
  <w:style w:type="character" w:customStyle="1" w:styleId="apple-converted-space">
    <w:name w:val="apple-converted-space"/>
    <w:rsid w:val="0019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19201">
      <w:marLeft w:val="0"/>
      <w:marRight w:val="0"/>
      <w:marTop w:val="0"/>
      <w:marBottom w:val="0"/>
      <w:divBdr>
        <w:top w:val="none" w:sz="0" w:space="0" w:color="auto"/>
        <w:left w:val="none" w:sz="0" w:space="0" w:color="auto"/>
        <w:bottom w:val="none" w:sz="0" w:space="0" w:color="auto"/>
        <w:right w:val="none" w:sz="0" w:space="0" w:color="auto"/>
      </w:divBdr>
    </w:div>
    <w:div w:id="425619202">
      <w:marLeft w:val="0"/>
      <w:marRight w:val="0"/>
      <w:marTop w:val="0"/>
      <w:marBottom w:val="0"/>
      <w:divBdr>
        <w:top w:val="none" w:sz="0" w:space="0" w:color="auto"/>
        <w:left w:val="none" w:sz="0" w:space="0" w:color="auto"/>
        <w:bottom w:val="none" w:sz="0" w:space="0" w:color="auto"/>
        <w:right w:val="none" w:sz="0" w:space="0" w:color="auto"/>
      </w:divBdr>
    </w:div>
    <w:div w:id="425619203">
      <w:marLeft w:val="0"/>
      <w:marRight w:val="0"/>
      <w:marTop w:val="0"/>
      <w:marBottom w:val="0"/>
      <w:divBdr>
        <w:top w:val="none" w:sz="0" w:space="0" w:color="auto"/>
        <w:left w:val="none" w:sz="0" w:space="0" w:color="auto"/>
        <w:bottom w:val="none" w:sz="0" w:space="0" w:color="auto"/>
        <w:right w:val="none" w:sz="0" w:space="0" w:color="auto"/>
      </w:divBdr>
    </w:div>
    <w:div w:id="425619204">
      <w:marLeft w:val="0"/>
      <w:marRight w:val="0"/>
      <w:marTop w:val="0"/>
      <w:marBottom w:val="0"/>
      <w:divBdr>
        <w:top w:val="none" w:sz="0" w:space="0" w:color="auto"/>
        <w:left w:val="none" w:sz="0" w:space="0" w:color="auto"/>
        <w:bottom w:val="none" w:sz="0" w:space="0" w:color="auto"/>
        <w:right w:val="none" w:sz="0" w:space="0" w:color="auto"/>
      </w:divBdr>
    </w:div>
    <w:div w:id="425619205">
      <w:marLeft w:val="0"/>
      <w:marRight w:val="0"/>
      <w:marTop w:val="0"/>
      <w:marBottom w:val="0"/>
      <w:divBdr>
        <w:top w:val="none" w:sz="0" w:space="0" w:color="auto"/>
        <w:left w:val="none" w:sz="0" w:space="0" w:color="auto"/>
        <w:bottom w:val="none" w:sz="0" w:space="0" w:color="auto"/>
        <w:right w:val="none" w:sz="0" w:space="0" w:color="auto"/>
      </w:divBdr>
    </w:div>
    <w:div w:id="425619206">
      <w:marLeft w:val="0"/>
      <w:marRight w:val="0"/>
      <w:marTop w:val="0"/>
      <w:marBottom w:val="0"/>
      <w:divBdr>
        <w:top w:val="none" w:sz="0" w:space="0" w:color="auto"/>
        <w:left w:val="none" w:sz="0" w:space="0" w:color="auto"/>
        <w:bottom w:val="none" w:sz="0" w:space="0" w:color="auto"/>
        <w:right w:val="none" w:sz="0" w:space="0" w:color="auto"/>
      </w:divBdr>
    </w:div>
    <w:div w:id="425619207">
      <w:marLeft w:val="0"/>
      <w:marRight w:val="0"/>
      <w:marTop w:val="0"/>
      <w:marBottom w:val="0"/>
      <w:divBdr>
        <w:top w:val="none" w:sz="0" w:space="0" w:color="auto"/>
        <w:left w:val="none" w:sz="0" w:space="0" w:color="auto"/>
        <w:bottom w:val="none" w:sz="0" w:space="0" w:color="auto"/>
        <w:right w:val="none" w:sz="0" w:space="0" w:color="auto"/>
      </w:divBdr>
    </w:div>
    <w:div w:id="425619208">
      <w:marLeft w:val="0"/>
      <w:marRight w:val="0"/>
      <w:marTop w:val="0"/>
      <w:marBottom w:val="0"/>
      <w:divBdr>
        <w:top w:val="none" w:sz="0" w:space="0" w:color="auto"/>
        <w:left w:val="none" w:sz="0" w:space="0" w:color="auto"/>
        <w:bottom w:val="none" w:sz="0" w:space="0" w:color="auto"/>
        <w:right w:val="none" w:sz="0" w:space="0" w:color="auto"/>
      </w:divBdr>
    </w:div>
    <w:div w:id="425619209">
      <w:marLeft w:val="0"/>
      <w:marRight w:val="0"/>
      <w:marTop w:val="0"/>
      <w:marBottom w:val="0"/>
      <w:divBdr>
        <w:top w:val="none" w:sz="0" w:space="0" w:color="auto"/>
        <w:left w:val="none" w:sz="0" w:space="0" w:color="auto"/>
        <w:bottom w:val="none" w:sz="0" w:space="0" w:color="auto"/>
        <w:right w:val="none" w:sz="0" w:space="0" w:color="auto"/>
      </w:divBdr>
    </w:div>
    <w:div w:id="425619210">
      <w:marLeft w:val="0"/>
      <w:marRight w:val="0"/>
      <w:marTop w:val="0"/>
      <w:marBottom w:val="0"/>
      <w:divBdr>
        <w:top w:val="none" w:sz="0" w:space="0" w:color="auto"/>
        <w:left w:val="none" w:sz="0" w:space="0" w:color="auto"/>
        <w:bottom w:val="none" w:sz="0" w:space="0" w:color="auto"/>
        <w:right w:val="none" w:sz="0" w:space="0" w:color="auto"/>
      </w:divBdr>
    </w:div>
    <w:div w:id="4256192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57D38-A772-4ACF-8278-BBEC496E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Minutes of the meeting held on 30 March 2006 at 7</vt:lpstr>
    </vt:vector>
  </TitlesOfParts>
  <Company>Hewlett-Packard</Company>
  <LinksUpToDate>false</LinksUpToDate>
  <CharactersWithSpaces>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held on 30 March 2006 at 7</dc:title>
  <dc:subject/>
  <dc:creator>x</dc:creator>
  <cp:keywords/>
  <dc:description/>
  <cp:lastModifiedBy>Laurie</cp:lastModifiedBy>
  <cp:revision>2</cp:revision>
  <cp:lastPrinted>2016-12-19T14:32:00Z</cp:lastPrinted>
  <dcterms:created xsi:type="dcterms:W3CDTF">2017-03-24T10:55:00Z</dcterms:created>
  <dcterms:modified xsi:type="dcterms:W3CDTF">2017-03-24T10:55:00Z</dcterms:modified>
</cp:coreProperties>
</file>