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5D2E64" w:rsidRDefault="003C4DB1">
      <w:pPr>
        <w:pStyle w:val="Title"/>
        <w:rPr>
          <w:rFonts w:ascii="Arial" w:hAnsi="Arial" w:cs="Arial"/>
          <w:sz w:val="28"/>
          <w:szCs w:val="28"/>
        </w:rPr>
      </w:pPr>
      <w:r w:rsidRPr="005D2E64">
        <w:rPr>
          <w:rFonts w:ascii="Arial" w:hAnsi="Arial" w:cs="Arial"/>
          <w:sz w:val="28"/>
          <w:szCs w:val="28"/>
        </w:rPr>
        <w:t xml:space="preserve">PITSTONE PARISH COUNCIL </w:t>
      </w:r>
      <w:r w:rsidR="00BD4BB2" w:rsidRPr="005D2E64">
        <w:rPr>
          <w:rFonts w:ascii="Arial" w:hAnsi="Arial" w:cs="Arial"/>
          <w:sz w:val="28"/>
          <w:szCs w:val="28"/>
        </w:rPr>
        <w:t>SPORTS &amp; LEISURE</w:t>
      </w:r>
      <w:r w:rsidRPr="005D2E64">
        <w:rPr>
          <w:rFonts w:ascii="Arial" w:hAnsi="Arial" w:cs="Arial"/>
          <w:sz w:val="28"/>
          <w:szCs w:val="28"/>
        </w:rPr>
        <w:t xml:space="preserve"> COMMITTEE</w:t>
      </w:r>
    </w:p>
    <w:p w:rsidR="003C4DB1" w:rsidRPr="005D2E64" w:rsidRDefault="003C4DB1">
      <w:pPr>
        <w:pBdr>
          <w:bottom w:val="single" w:sz="4" w:space="1" w:color="auto"/>
        </w:pBdr>
        <w:jc w:val="center"/>
        <w:rPr>
          <w:rFonts w:ascii="Arial" w:hAnsi="Arial" w:cs="Arial"/>
          <w:sz w:val="22"/>
          <w:szCs w:val="22"/>
        </w:rPr>
      </w:pPr>
      <w:r w:rsidRPr="005D2E64">
        <w:rPr>
          <w:rFonts w:ascii="Arial" w:hAnsi="Arial" w:cs="Arial"/>
          <w:sz w:val="22"/>
          <w:szCs w:val="22"/>
        </w:rPr>
        <w:t xml:space="preserve">Minutes of the </w:t>
      </w:r>
      <w:r w:rsidR="00BD4BB2" w:rsidRPr="005D2E64">
        <w:rPr>
          <w:rFonts w:ascii="Arial" w:hAnsi="Arial" w:cs="Arial"/>
          <w:sz w:val="22"/>
          <w:szCs w:val="22"/>
        </w:rPr>
        <w:t>Sports &amp; Leisure</w:t>
      </w:r>
      <w:r w:rsidRPr="005D2E64">
        <w:rPr>
          <w:rFonts w:ascii="Arial" w:hAnsi="Arial" w:cs="Arial"/>
          <w:sz w:val="22"/>
          <w:szCs w:val="22"/>
        </w:rPr>
        <w:t xml:space="preserve"> Committee Meeting </w:t>
      </w:r>
    </w:p>
    <w:p w:rsidR="008436CE" w:rsidRPr="005D2E64" w:rsidRDefault="003C4DB1">
      <w:pPr>
        <w:pBdr>
          <w:bottom w:val="single" w:sz="4" w:space="1" w:color="auto"/>
        </w:pBdr>
        <w:jc w:val="center"/>
        <w:rPr>
          <w:rFonts w:ascii="Arial" w:hAnsi="Arial" w:cs="Arial"/>
          <w:sz w:val="22"/>
          <w:szCs w:val="22"/>
        </w:rPr>
      </w:pPr>
      <w:r w:rsidRPr="005D2E64">
        <w:rPr>
          <w:rFonts w:ascii="Arial" w:hAnsi="Arial" w:cs="Arial"/>
          <w:sz w:val="22"/>
          <w:szCs w:val="22"/>
        </w:rPr>
        <w:t xml:space="preserve">held on </w:t>
      </w:r>
      <w:r w:rsidR="00552590" w:rsidRPr="005D2E64">
        <w:rPr>
          <w:rFonts w:ascii="Arial" w:hAnsi="Arial" w:cs="Arial"/>
          <w:sz w:val="22"/>
          <w:szCs w:val="22"/>
        </w:rPr>
        <w:t>2 March</w:t>
      </w:r>
      <w:r w:rsidR="00D92A14" w:rsidRPr="005D2E64">
        <w:rPr>
          <w:rFonts w:ascii="Arial" w:hAnsi="Arial" w:cs="Arial"/>
          <w:sz w:val="22"/>
          <w:szCs w:val="22"/>
        </w:rPr>
        <w:t xml:space="preserve"> </w:t>
      </w:r>
      <w:r w:rsidR="00B35F14" w:rsidRPr="005D2E64">
        <w:rPr>
          <w:rFonts w:ascii="Arial" w:hAnsi="Arial" w:cs="Arial"/>
          <w:sz w:val="22"/>
          <w:szCs w:val="22"/>
        </w:rPr>
        <w:t>2017</w:t>
      </w:r>
      <w:r w:rsidRPr="005D2E64">
        <w:rPr>
          <w:rFonts w:ascii="Arial" w:hAnsi="Arial" w:cs="Arial"/>
          <w:sz w:val="22"/>
          <w:szCs w:val="22"/>
        </w:rPr>
        <w:t xml:space="preserve"> </w:t>
      </w:r>
      <w:r w:rsidR="00B35F14" w:rsidRPr="005D2E64">
        <w:rPr>
          <w:rFonts w:ascii="Arial" w:hAnsi="Arial" w:cs="Arial"/>
          <w:sz w:val="22"/>
          <w:szCs w:val="22"/>
        </w:rPr>
        <w:t>in the Millennium</w:t>
      </w:r>
      <w:r w:rsidR="008436CE" w:rsidRPr="005D2E64">
        <w:rPr>
          <w:rFonts w:ascii="Arial" w:hAnsi="Arial" w:cs="Arial"/>
          <w:sz w:val="22"/>
          <w:szCs w:val="22"/>
        </w:rPr>
        <w:t xml:space="preserve"> Room at Pitstone Memorial Hall</w:t>
      </w:r>
      <w:r w:rsidR="005D39FB" w:rsidRPr="005D2E64">
        <w:rPr>
          <w:rFonts w:ascii="Arial" w:hAnsi="Arial" w:cs="Arial"/>
          <w:sz w:val="22"/>
          <w:szCs w:val="22"/>
        </w:rPr>
        <w:t xml:space="preserve">, </w:t>
      </w:r>
    </w:p>
    <w:p w:rsidR="003C4DB1" w:rsidRPr="005D2E64" w:rsidRDefault="008436CE">
      <w:pPr>
        <w:pBdr>
          <w:bottom w:val="single" w:sz="4" w:space="1" w:color="auto"/>
        </w:pBdr>
        <w:jc w:val="center"/>
        <w:rPr>
          <w:rFonts w:ascii="Arial" w:hAnsi="Arial" w:cs="Arial"/>
          <w:sz w:val="22"/>
          <w:szCs w:val="22"/>
        </w:rPr>
      </w:pPr>
      <w:r w:rsidRPr="005D2E64">
        <w:rPr>
          <w:rFonts w:ascii="Arial" w:hAnsi="Arial" w:cs="Arial"/>
          <w:sz w:val="22"/>
          <w:szCs w:val="22"/>
        </w:rPr>
        <w:t xml:space="preserve">commencing at </w:t>
      </w:r>
      <w:r w:rsidR="00552590" w:rsidRPr="005D2E64">
        <w:rPr>
          <w:rFonts w:ascii="Arial" w:hAnsi="Arial" w:cs="Arial"/>
          <w:sz w:val="22"/>
          <w:szCs w:val="22"/>
        </w:rPr>
        <w:t>7.30</w:t>
      </w:r>
      <w:r w:rsidR="003C4DB1" w:rsidRPr="005D2E64">
        <w:rPr>
          <w:rFonts w:ascii="Arial" w:hAnsi="Arial" w:cs="Arial"/>
          <w:sz w:val="22"/>
          <w:szCs w:val="22"/>
        </w:rPr>
        <w:t>pm</w:t>
      </w:r>
    </w:p>
    <w:p w:rsidR="003C4DB1" w:rsidRPr="005D2E64" w:rsidRDefault="003C4DB1">
      <w:pPr>
        <w:jc w:val="center"/>
        <w:rPr>
          <w:rFonts w:ascii="Arial" w:hAnsi="Arial" w:cs="Arial"/>
          <w:sz w:val="18"/>
          <w:szCs w:val="18"/>
        </w:rPr>
      </w:pPr>
    </w:p>
    <w:p w:rsidR="009C0A62" w:rsidRPr="005D2E64" w:rsidRDefault="009C0A62">
      <w:pPr>
        <w:tabs>
          <w:tab w:val="left" w:pos="1276"/>
        </w:tabs>
        <w:spacing w:after="120"/>
        <w:ind w:left="1276" w:hanging="1276"/>
        <w:rPr>
          <w:rFonts w:ascii="Arial" w:hAnsi="Arial" w:cs="Arial"/>
          <w:b/>
          <w:bCs/>
          <w:sz w:val="18"/>
          <w:szCs w:val="18"/>
        </w:rPr>
      </w:pPr>
    </w:p>
    <w:p w:rsidR="00C3732A" w:rsidRPr="005D2E64" w:rsidRDefault="003C4DB1">
      <w:pPr>
        <w:tabs>
          <w:tab w:val="left" w:pos="1276"/>
        </w:tabs>
        <w:spacing w:after="120"/>
        <w:ind w:left="1276" w:hanging="1276"/>
        <w:rPr>
          <w:rFonts w:ascii="Arial" w:hAnsi="Arial" w:cs="Arial"/>
          <w:sz w:val="18"/>
          <w:szCs w:val="18"/>
        </w:rPr>
      </w:pPr>
      <w:r w:rsidRPr="005D2E64">
        <w:rPr>
          <w:rFonts w:ascii="Arial" w:hAnsi="Arial" w:cs="Arial"/>
          <w:b/>
          <w:bCs/>
          <w:sz w:val="18"/>
          <w:szCs w:val="18"/>
        </w:rPr>
        <w:t>PRESENT:</w:t>
      </w:r>
      <w:r w:rsidRPr="005D2E64">
        <w:rPr>
          <w:rFonts w:ascii="Arial" w:hAnsi="Arial" w:cs="Arial"/>
          <w:b/>
          <w:bCs/>
          <w:sz w:val="18"/>
          <w:szCs w:val="18"/>
        </w:rPr>
        <w:tab/>
      </w:r>
      <w:r w:rsidRPr="005D2E64">
        <w:rPr>
          <w:rFonts w:ascii="Arial" w:hAnsi="Arial" w:cs="Arial"/>
          <w:sz w:val="18"/>
          <w:szCs w:val="18"/>
        </w:rPr>
        <w:t xml:space="preserve">Cllr </w:t>
      </w:r>
      <w:r w:rsidR="008436CE" w:rsidRPr="005D2E64">
        <w:rPr>
          <w:rFonts w:ascii="Arial" w:hAnsi="Arial" w:cs="Arial"/>
          <w:sz w:val="18"/>
          <w:szCs w:val="18"/>
        </w:rPr>
        <w:t>Saintey (</w:t>
      </w:r>
      <w:r w:rsidRPr="005D2E64">
        <w:rPr>
          <w:rFonts w:ascii="Arial" w:hAnsi="Arial" w:cs="Arial"/>
          <w:sz w:val="18"/>
          <w:szCs w:val="18"/>
        </w:rPr>
        <w:t>Chair),</w:t>
      </w:r>
      <w:r w:rsidRPr="005D2E64">
        <w:rPr>
          <w:rFonts w:ascii="Arial" w:hAnsi="Arial" w:cs="Arial"/>
          <w:bCs/>
          <w:sz w:val="18"/>
          <w:szCs w:val="18"/>
        </w:rPr>
        <w:t xml:space="preserve"> </w:t>
      </w:r>
      <w:r w:rsidR="00D92A14" w:rsidRPr="005D2E64">
        <w:rPr>
          <w:rFonts w:ascii="Arial" w:hAnsi="Arial" w:cs="Arial"/>
          <w:bCs/>
          <w:sz w:val="18"/>
          <w:szCs w:val="18"/>
        </w:rPr>
        <w:t xml:space="preserve">Cllrs Mrs Crutchfield, </w:t>
      </w:r>
      <w:r w:rsidR="006A2D21" w:rsidRPr="005D2E64">
        <w:rPr>
          <w:rFonts w:ascii="Arial" w:hAnsi="Arial" w:cs="Arial"/>
          <w:bCs/>
          <w:sz w:val="18"/>
          <w:szCs w:val="18"/>
        </w:rPr>
        <w:t xml:space="preserve">Cllr Weber, Cllr Mrs Arney, Cllr Starling, </w:t>
      </w:r>
      <w:r w:rsidR="006A2D21" w:rsidRPr="005D2E64">
        <w:rPr>
          <w:rFonts w:ascii="Arial" w:hAnsi="Arial" w:cs="Arial"/>
          <w:bCs/>
          <w:sz w:val="18"/>
          <w:szCs w:val="18"/>
        </w:rPr>
        <w:br/>
      </w:r>
      <w:r w:rsidR="00C3732A" w:rsidRPr="005D2E64">
        <w:rPr>
          <w:rFonts w:ascii="Arial" w:hAnsi="Arial" w:cs="Arial"/>
          <w:bCs/>
          <w:sz w:val="18"/>
          <w:szCs w:val="18"/>
        </w:rPr>
        <w:t xml:space="preserve">Cllr </w:t>
      </w:r>
      <w:r w:rsidR="00D92A14" w:rsidRPr="005D2E64">
        <w:rPr>
          <w:rFonts w:ascii="Arial" w:hAnsi="Arial" w:cs="Arial"/>
          <w:bCs/>
          <w:sz w:val="18"/>
          <w:szCs w:val="18"/>
        </w:rPr>
        <w:t>Nicholls, John Groom (Groundkeeper), Paolo Aquila (Senior FC)</w:t>
      </w:r>
      <w:r w:rsidR="00B35F14" w:rsidRPr="005D2E64">
        <w:rPr>
          <w:rFonts w:ascii="Arial" w:hAnsi="Arial" w:cs="Arial"/>
          <w:bCs/>
          <w:sz w:val="18"/>
          <w:szCs w:val="18"/>
        </w:rPr>
        <w:t xml:space="preserve"> </w:t>
      </w:r>
      <w:r w:rsidR="006A2D21" w:rsidRPr="005D2E64">
        <w:rPr>
          <w:rFonts w:ascii="Arial" w:hAnsi="Arial" w:cs="Arial"/>
          <w:sz w:val="18"/>
          <w:szCs w:val="18"/>
        </w:rPr>
        <w:t xml:space="preserve">Daryl Masters (JFC) </w:t>
      </w:r>
      <w:r w:rsidR="00B35F14" w:rsidRPr="005D2E64">
        <w:rPr>
          <w:rFonts w:ascii="Arial" w:hAnsi="Arial" w:cs="Arial"/>
          <w:bCs/>
          <w:sz w:val="18"/>
          <w:szCs w:val="18"/>
        </w:rPr>
        <w:t>and</w:t>
      </w:r>
      <w:r w:rsidR="00C3732A" w:rsidRPr="005D2E64">
        <w:rPr>
          <w:rFonts w:ascii="Arial" w:hAnsi="Arial" w:cs="Arial"/>
          <w:b/>
          <w:bCs/>
          <w:sz w:val="18"/>
          <w:szCs w:val="18"/>
        </w:rPr>
        <w:t xml:space="preserve"> </w:t>
      </w:r>
      <w:r w:rsidR="007C4085" w:rsidRPr="005D2E64">
        <w:rPr>
          <w:rFonts w:ascii="Arial" w:hAnsi="Arial" w:cs="Arial"/>
          <w:sz w:val="18"/>
          <w:szCs w:val="18"/>
        </w:rPr>
        <w:t>Laurie Eagling (clerk</w:t>
      </w:r>
      <w:r w:rsidR="00BD4BB2" w:rsidRPr="005D2E64">
        <w:rPr>
          <w:rFonts w:ascii="Arial" w:hAnsi="Arial" w:cs="Arial"/>
          <w:sz w:val="18"/>
          <w:szCs w:val="18"/>
        </w:rPr>
        <w:t>)</w:t>
      </w:r>
      <w:r w:rsidR="00B35F14" w:rsidRPr="005D2E64">
        <w:rPr>
          <w:rFonts w:ascii="Arial" w:hAnsi="Arial" w:cs="Arial"/>
          <w:sz w:val="18"/>
          <w:szCs w:val="18"/>
        </w:rPr>
        <w:t>.</w:t>
      </w:r>
      <w:r w:rsidR="004840A5" w:rsidRPr="005D2E64">
        <w:rPr>
          <w:rFonts w:ascii="Arial" w:hAnsi="Arial" w:cs="Arial"/>
          <w:sz w:val="18"/>
          <w:szCs w:val="18"/>
        </w:rPr>
        <w:t xml:space="preserve"> </w:t>
      </w:r>
    </w:p>
    <w:p w:rsidR="00C3732A" w:rsidRPr="005D2E64" w:rsidRDefault="003611AE" w:rsidP="00C3732A">
      <w:pPr>
        <w:tabs>
          <w:tab w:val="left" w:pos="1276"/>
        </w:tabs>
        <w:spacing w:after="120"/>
        <w:ind w:left="1276" w:hanging="1276"/>
        <w:rPr>
          <w:rFonts w:ascii="Arial" w:hAnsi="Arial" w:cs="Arial"/>
          <w:sz w:val="18"/>
          <w:szCs w:val="18"/>
        </w:rPr>
      </w:pPr>
      <w:r w:rsidRPr="005D2E64">
        <w:rPr>
          <w:rFonts w:ascii="Arial" w:hAnsi="Arial" w:cs="Arial"/>
          <w:b/>
          <w:sz w:val="18"/>
          <w:szCs w:val="18"/>
        </w:rPr>
        <w:t>APOLOGIES:</w:t>
      </w:r>
      <w:r w:rsidRPr="005D2E64">
        <w:rPr>
          <w:rFonts w:ascii="Arial" w:hAnsi="Arial" w:cs="Arial"/>
          <w:sz w:val="18"/>
          <w:szCs w:val="18"/>
        </w:rPr>
        <w:tab/>
      </w:r>
      <w:r w:rsidR="008436CE" w:rsidRPr="005D2E64">
        <w:rPr>
          <w:rFonts w:ascii="Arial" w:hAnsi="Arial" w:cs="Arial"/>
          <w:sz w:val="18"/>
          <w:szCs w:val="18"/>
        </w:rPr>
        <w:t>Matthew List</w:t>
      </w:r>
      <w:r w:rsidR="00651023" w:rsidRPr="005D2E64">
        <w:rPr>
          <w:rFonts w:ascii="Arial" w:hAnsi="Arial" w:cs="Arial"/>
          <w:sz w:val="18"/>
          <w:szCs w:val="18"/>
        </w:rPr>
        <w:t xml:space="preserve"> (JFC)</w:t>
      </w:r>
      <w:r w:rsidR="006A2D21" w:rsidRPr="005D2E64">
        <w:rPr>
          <w:rFonts w:ascii="Arial" w:hAnsi="Arial" w:cs="Arial"/>
          <w:sz w:val="18"/>
          <w:szCs w:val="18"/>
        </w:rPr>
        <w:t xml:space="preserve">, </w:t>
      </w:r>
      <w:r w:rsidR="00D92A14" w:rsidRPr="005D2E64">
        <w:rPr>
          <w:rFonts w:ascii="Arial" w:hAnsi="Arial" w:cs="Arial"/>
          <w:sz w:val="18"/>
          <w:szCs w:val="18"/>
        </w:rPr>
        <w:t>Brian Brooks</w:t>
      </w:r>
      <w:r w:rsidR="006A2D21" w:rsidRPr="005D2E64">
        <w:rPr>
          <w:rFonts w:ascii="Arial" w:hAnsi="Arial" w:cs="Arial"/>
          <w:sz w:val="18"/>
          <w:szCs w:val="18"/>
        </w:rPr>
        <w:t xml:space="preserve"> and Cllr Blunt</w:t>
      </w:r>
    </w:p>
    <w:p w:rsidR="004840A5" w:rsidRPr="005D2E64" w:rsidRDefault="004840A5">
      <w:pPr>
        <w:tabs>
          <w:tab w:val="left" w:pos="1276"/>
        </w:tabs>
        <w:spacing w:after="120"/>
        <w:ind w:left="1276" w:hanging="1276"/>
        <w:rPr>
          <w:rFonts w:ascii="Arial" w:hAnsi="Arial" w:cs="Arial"/>
          <w:sz w:val="18"/>
          <w:szCs w:val="18"/>
        </w:rPr>
      </w:pPr>
    </w:p>
    <w:p w:rsidR="007235B8" w:rsidRPr="005D2E64" w:rsidRDefault="007235B8">
      <w:pPr>
        <w:tabs>
          <w:tab w:val="left" w:pos="5220"/>
        </w:tabs>
        <w:ind w:left="902" w:hanging="902"/>
        <w:rPr>
          <w:rFonts w:ascii="Arial" w:hAnsi="Arial" w:cs="Arial"/>
          <w:sz w:val="18"/>
          <w:szCs w:val="18"/>
        </w:rPr>
      </w:pPr>
    </w:p>
    <w:p w:rsidR="003C4DB1" w:rsidRPr="005D2E64" w:rsidRDefault="006A2D21">
      <w:pPr>
        <w:tabs>
          <w:tab w:val="left" w:pos="5220"/>
        </w:tabs>
        <w:ind w:left="902" w:hanging="902"/>
        <w:rPr>
          <w:rFonts w:ascii="Arial" w:hAnsi="Arial" w:cs="Arial"/>
          <w:sz w:val="18"/>
          <w:szCs w:val="18"/>
        </w:rPr>
      </w:pPr>
      <w:r w:rsidRPr="005D2E64">
        <w:rPr>
          <w:rFonts w:ascii="Arial" w:hAnsi="Arial" w:cs="Arial"/>
          <w:sz w:val="18"/>
          <w:szCs w:val="18"/>
        </w:rPr>
        <w:t>SL107</w:t>
      </w:r>
      <w:r w:rsidR="003611AE" w:rsidRPr="005D2E64">
        <w:rPr>
          <w:rFonts w:ascii="Arial" w:hAnsi="Arial" w:cs="Arial"/>
          <w:sz w:val="18"/>
          <w:szCs w:val="18"/>
        </w:rPr>
        <w:t>/16</w:t>
      </w:r>
      <w:r w:rsidR="003C4DB1" w:rsidRPr="005D2E64">
        <w:rPr>
          <w:rFonts w:ascii="Arial" w:hAnsi="Arial" w:cs="Arial"/>
          <w:b/>
          <w:bCs/>
          <w:sz w:val="18"/>
          <w:szCs w:val="18"/>
        </w:rPr>
        <w:tab/>
        <w:t xml:space="preserve">ATTENDANCE AND APOLOGIES </w:t>
      </w:r>
      <w:r w:rsidR="003C4DB1" w:rsidRPr="005D2E64">
        <w:rPr>
          <w:rFonts w:ascii="Arial" w:hAnsi="Arial" w:cs="Arial"/>
          <w:sz w:val="18"/>
          <w:szCs w:val="18"/>
        </w:rPr>
        <w:t>- See above.</w:t>
      </w:r>
      <w:r w:rsidR="000E0EAB" w:rsidRPr="005D2E64">
        <w:rPr>
          <w:rFonts w:ascii="Arial" w:hAnsi="Arial" w:cs="Arial"/>
          <w:sz w:val="18"/>
          <w:szCs w:val="18"/>
        </w:rPr>
        <w:t xml:space="preserve">  </w:t>
      </w:r>
    </w:p>
    <w:p w:rsidR="003C4DB1" w:rsidRPr="005D2E64" w:rsidRDefault="003C4DB1">
      <w:pPr>
        <w:tabs>
          <w:tab w:val="left" w:pos="5220"/>
        </w:tabs>
        <w:ind w:left="902" w:hanging="902"/>
        <w:rPr>
          <w:rFonts w:ascii="Arial" w:hAnsi="Arial" w:cs="Arial"/>
          <w:sz w:val="18"/>
          <w:szCs w:val="18"/>
        </w:rPr>
      </w:pPr>
    </w:p>
    <w:p w:rsidR="007C4085" w:rsidRPr="005D2E64" w:rsidRDefault="006A2D21">
      <w:pPr>
        <w:tabs>
          <w:tab w:val="left" w:pos="5220"/>
        </w:tabs>
        <w:ind w:left="902" w:hanging="902"/>
        <w:rPr>
          <w:rFonts w:ascii="Arial" w:hAnsi="Arial" w:cs="Arial"/>
          <w:sz w:val="18"/>
          <w:szCs w:val="18"/>
        </w:rPr>
      </w:pPr>
      <w:r w:rsidRPr="005D2E64">
        <w:rPr>
          <w:rFonts w:ascii="Arial" w:hAnsi="Arial" w:cs="Arial"/>
          <w:sz w:val="18"/>
          <w:szCs w:val="18"/>
        </w:rPr>
        <w:t>SL108</w:t>
      </w:r>
      <w:r w:rsidR="008436CE" w:rsidRPr="005D2E64">
        <w:rPr>
          <w:rFonts w:ascii="Arial" w:hAnsi="Arial" w:cs="Arial"/>
          <w:sz w:val="18"/>
          <w:szCs w:val="18"/>
        </w:rPr>
        <w:t>/16</w:t>
      </w:r>
      <w:r w:rsidR="008436CE" w:rsidRPr="005D2E64">
        <w:rPr>
          <w:rFonts w:ascii="Arial" w:hAnsi="Arial" w:cs="Arial"/>
          <w:sz w:val="18"/>
          <w:szCs w:val="18"/>
        </w:rPr>
        <w:tab/>
      </w:r>
      <w:r w:rsidR="007C4085" w:rsidRPr="005D2E64">
        <w:rPr>
          <w:rFonts w:ascii="Arial" w:hAnsi="Arial" w:cs="Arial"/>
          <w:b/>
          <w:sz w:val="18"/>
          <w:szCs w:val="18"/>
        </w:rPr>
        <w:t>QUESTIONS FROM THE PUBLIC</w:t>
      </w:r>
      <w:r w:rsidR="007C4085" w:rsidRPr="005D2E64">
        <w:rPr>
          <w:rFonts w:ascii="Arial" w:hAnsi="Arial" w:cs="Arial"/>
          <w:sz w:val="18"/>
          <w:szCs w:val="18"/>
        </w:rPr>
        <w:t xml:space="preserve"> – None present.</w:t>
      </w:r>
      <w:bookmarkStart w:id="0" w:name="_GoBack"/>
      <w:bookmarkEnd w:id="0"/>
      <w:r w:rsidR="007C4085" w:rsidRPr="005D2E64">
        <w:rPr>
          <w:rFonts w:ascii="Arial" w:hAnsi="Arial" w:cs="Arial"/>
          <w:sz w:val="18"/>
          <w:szCs w:val="18"/>
        </w:rPr>
        <w:br/>
      </w:r>
    </w:p>
    <w:p w:rsidR="007D618E" w:rsidRPr="005D2E64" w:rsidRDefault="003611AE">
      <w:pPr>
        <w:tabs>
          <w:tab w:val="left" w:pos="5220"/>
        </w:tabs>
        <w:ind w:left="902" w:hanging="902"/>
        <w:rPr>
          <w:rFonts w:ascii="Arial" w:hAnsi="Arial" w:cs="Arial"/>
          <w:sz w:val="18"/>
          <w:szCs w:val="18"/>
        </w:rPr>
      </w:pPr>
      <w:r w:rsidRPr="005D2E64">
        <w:rPr>
          <w:rFonts w:ascii="Arial" w:hAnsi="Arial" w:cs="Arial"/>
          <w:sz w:val="18"/>
          <w:szCs w:val="18"/>
        </w:rPr>
        <w:t>SL</w:t>
      </w:r>
      <w:r w:rsidR="006A2D21" w:rsidRPr="005D2E64">
        <w:rPr>
          <w:rFonts w:ascii="Arial" w:hAnsi="Arial" w:cs="Arial"/>
          <w:sz w:val="18"/>
          <w:szCs w:val="18"/>
        </w:rPr>
        <w:t>109</w:t>
      </w:r>
      <w:r w:rsidRPr="005D2E64">
        <w:rPr>
          <w:rFonts w:ascii="Arial" w:hAnsi="Arial" w:cs="Arial"/>
          <w:sz w:val="18"/>
          <w:szCs w:val="18"/>
        </w:rPr>
        <w:t>/16</w:t>
      </w:r>
      <w:r w:rsidR="007C4085" w:rsidRPr="005D2E64">
        <w:rPr>
          <w:rFonts w:ascii="Arial" w:hAnsi="Arial" w:cs="Arial"/>
          <w:sz w:val="18"/>
          <w:szCs w:val="18"/>
        </w:rPr>
        <w:tab/>
      </w:r>
      <w:r w:rsidR="007D618E" w:rsidRPr="005D2E64">
        <w:rPr>
          <w:rFonts w:ascii="Arial" w:hAnsi="Arial" w:cs="Arial"/>
          <w:b/>
          <w:sz w:val="18"/>
          <w:szCs w:val="18"/>
        </w:rPr>
        <w:t>DECLARATIONS OF INTEREST</w:t>
      </w:r>
      <w:r w:rsidR="00D92A14" w:rsidRPr="005D2E64">
        <w:rPr>
          <w:rFonts w:ascii="Arial" w:hAnsi="Arial" w:cs="Arial"/>
          <w:b/>
          <w:sz w:val="18"/>
          <w:szCs w:val="18"/>
        </w:rPr>
        <w:t xml:space="preserve"> - </w:t>
      </w:r>
      <w:r w:rsidR="006A2D21" w:rsidRPr="005D2E64">
        <w:rPr>
          <w:rFonts w:ascii="Arial" w:hAnsi="Arial" w:cs="Arial"/>
          <w:sz w:val="18"/>
          <w:szCs w:val="18"/>
        </w:rPr>
        <w:t>No interests declared at the commencement.  See later minute re post match hospitality.</w:t>
      </w:r>
    </w:p>
    <w:p w:rsidR="007D618E" w:rsidRPr="005D2E64" w:rsidRDefault="007D618E">
      <w:pPr>
        <w:tabs>
          <w:tab w:val="left" w:pos="5220"/>
        </w:tabs>
        <w:ind w:left="902" w:hanging="902"/>
        <w:rPr>
          <w:rFonts w:ascii="Arial" w:hAnsi="Arial" w:cs="Arial"/>
          <w:sz w:val="18"/>
          <w:szCs w:val="18"/>
        </w:rPr>
      </w:pPr>
    </w:p>
    <w:p w:rsidR="007C3F28" w:rsidRPr="005D2E64" w:rsidRDefault="003611AE" w:rsidP="005B2721">
      <w:pPr>
        <w:tabs>
          <w:tab w:val="left" w:pos="6030"/>
        </w:tabs>
        <w:ind w:left="902" w:hanging="902"/>
        <w:rPr>
          <w:rFonts w:ascii="Arial" w:hAnsi="Arial" w:cs="Arial"/>
          <w:sz w:val="18"/>
          <w:szCs w:val="18"/>
        </w:rPr>
      </w:pPr>
      <w:r w:rsidRPr="005D2E64">
        <w:rPr>
          <w:rFonts w:ascii="Arial" w:hAnsi="Arial" w:cs="Arial"/>
          <w:sz w:val="18"/>
          <w:szCs w:val="18"/>
        </w:rPr>
        <w:t>SL</w:t>
      </w:r>
      <w:r w:rsidR="006A2D21" w:rsidRPr="005D2E64">
        <w:rPr>
          <w:rFonts w:ascii="Arial" w:hAnsi="Arial" w:cs="Arial"/>
          <w:sz w:val="18"/>
          <w:szCs w:val="18"/>
        </w:rPr>
        <w:t>110</w:t>
      </w:r>
      <w:r w:rsidRPr="005D2E64">
        <w:rPr>
          <w:rFonts w:ascii="Arial" w:hAnsi="Arial" w:cs="Arial"/>
          <w:sz w:val="18"/>
          <w:szCs w:val="18"/>
        </w:rPr>
        <w:t>/16</w:t>
      </w:r>
      <w:r w:rsidR="003C4DB1" w:rsidRPr="005D2E64">
        <w:rPr>
          <w:rFonts w:ascii="Arial" w:hAnsi="Arial" w:cs="Arial"/>
          <w:sz w:val="18"/>
          <w:szCs w:val="18"/>
        </w:rPr>
        <w:tab/>
      </w:r>
      <w:r w:rsidR="003C4DB1" w:rsidRPr="005D2E64">
        <w:rPr>
          <w:rFonts w:ascii="Arial" w:hAnsi="Arial" w:cs="Arial"/>
          <w:b/>
          <w:bCs/>
          <w:sz w:val="18"/>
          <w:szCs w:val="18"/>
        </w:rPr>
        <w:t xml:space="preserve">APPROVE MINUTES OF LAST MEETING </w:t>
      </w:r>
      <w:r w:rsidR="004A2709" w:rsidRPr="005D2E64">
        <w:rPr>
          <w:rFonts w:ascii="Arial" w:hAnsi="Arial" w:cs="Arial"/>
          <w:b/>
          <w:bCs/>
          <w:sz w:val="18"/>
          <w:szCs w:val="18"/>
        </w:rPr>
        <w:br/>
      </w:r>
      <w:r w:rsidR="003C4DB1" w:rsidRPr="005D2E64">
        <w:rPr>
          <w:rFonts w:ascii="Arial" w:hAnsi="Arial" w:cs="Arial"/>
          <w:sz w:val="18"/>
          <w:szCs w:val="18"/>
        </w:rPr>
        <w:t>The minutes of the previous meeting</w:t>
      </w:r>
      <w:r w:rsidR="003C4DB1" w:rsidRPr="005D2E64">
        <w:rPr>
          <w:rFonts w:ascii="Arial" w:hAnsi="Arial" w:cs="Arial"/>
          <w:b/>
          <w:bCs/>
          <w:sz w:val="18"/>
          <w:szCs w:val="18"/>
        </w:rPr>
        <w:t xml:space="preserve"> </w:t>
      </w:r>
      <w:r w:rsidR="003C4DB1" w:rsidRPr="005D2E64">
        <w:rPr>
          <w:rFonts w:ascii="Arial" w:hAnsi="Arial" w:cs="Arial"/>
          <w:sz w:val="18"/>
          <w:szCs w:val="18"/>
        </w:rPr>
        <w:t xml:space="preserve">held on </w:t>
      </w:r>
      <w:r w:rsidR="006A2D21" w:rsidRPr="005D2E64">
        <w:rPr>
          <w:rFonts w:ascii="Arial" w:hAnsi="Arial" w:cs="Arial"/>
          <w:sz w:val="18"/>
          <w:szCs w:val="18"/>
        </w:rPr>
        <w:t xml:space="preserve">9 February </w:t>
      </w:r>
      <w:r w:rsidR="00D92A14" w:rsidRPr="005D2E64">
        <w:rPr>
          <w:rFonts w:ascii="Arial" w:hAnsi="Arial" w:cs="Arial"/>
          <w:sz w:val="18"/>
          <w:szCs w:val="18"/>
        </w:rPr>
        <w:t>2017</w:t>
      </w:r>
      <w:r w:rsidR="003C4DB1" w:rsidRPr="005D2E64">
        <w:rPr>
          <w:rFonts w:ascii="Arial" w:hAnsi="Arial" w:cs="Arial"/>
          <w:sz w:val="18"/>
          <w:szCs w:val="18"/>
        </w:rPr>
        <w:t xml:space="preserve"> were </w:t>
      </w:r>
      <w:r w:rsidR="00284CAC" w:rsidRPr="005D2E64">
        <w:rPr>
          <w:rFonts w:ascii="Arial" w:hAnsi="Arial" w:cs="Arial"/>
          <w:sz w:val="18"/>
          <w:szCs w:val="18"/>
        </w:rPr>
        <w:t>noted a</w:t>
      </w:r>
      <w:r w:rsidR="003C4DB1" w:rsidRPr="005D2E64">
        <w:rPr>
          <w:rFonts w:ascii="Arial" w:hAnsi="Arial" w:cs="Arial"/>
          <w:sz w:val="18"/>
          <w:szCs w:val="18"/>
        </w:rPr>
        <w:t>s a true and correct record</w:t>
      </w:r>
      <w:r w:rsidR="00284CAC" w:rsidRPr="005D2E64">
        <w:rPr>
          <w:rFonts w:ascii="Arial" w:hAnsi="Arial" w:cs="Arial"/>
          <w:sz w:val="18"/>
          <w:szCs w:val="18"/>
        </w:rPr>
        <w:t xml:space="preserve"> and the </w:t>
      </w:r>
      <w:r w:rsidR="003C4DB1" w:rsidRPr="005D2E64">
        <w:rPr>
          <w:rFonts w:ascii="Arial" w:hAnsi="Arial" w:cs="Arial"/>
          <w:sz w:val="18"/>
          <w:szCs w:val="18"/>
        </w:rPr>
        <w:t xml:space="preserve">Chairman </w:t>
      </w:r>
      <w:r w:rsidR="00E93A9E" w:rsidRPr="005D2E64">
        <w:rPr>
          <w:rFonts w:ascii="Arial" w:hAnsi="Arial" w:cs="Arial"/>
          <w:sz w:val="18"/>
          <w:szCs w:val="18"/>
        </w:rPr>
        <w:t>sign</w:t>
      </w:r>
      <w:r w:rsidR="00284CAC" w:rsidRPr="005D2E64">
        <w:rPr>
          <w:rFonts w:ascii="Arial" w:hAnsi="Arial" w:cs="Arial"/>
          <w:sz w:val="18"/>
          <w:szCs w:val="18"/>
        </w:rPr>
        <w:t>ed on behalf of the council</w:t>
      </w:r>
      <w:r w:rsidR="004964FE" w:rsidRPr="005D2E64">
        <w:rPr>
          <w:rFonts w:ascii="Arial" w:hAnsi="Arial" w:cs="Arial"/>
          <w:sz w:val="18"/>
          <w:szCs w:val="18"/>
        </w:rPr>
        <w:t>.</w:t>
      </w:r>
    </w:p>
    <w:p w:rsidR="007C3F28" w:rsidRPr="005D2E64" w:rsidRDefault="007C3F28" w:rsidP="005B2721">
      <w:pPr>
        <w:tabs>
          <w:tab w:val="left" w:pos="6030"/>
        </w:tabs>
        <w:ind w:left="902" w:hanging="902"/>
        <w:rPr>
          <w:rFonts w:ascii="Arial" w:hAnsi="Arial" w:cs="Arial"/>
          <w:sz w:val="18"/>
          <w:szCs w:val="18"/>
        </w:rPr>
      </w:pPr>
    </w:p>
    <w:p w:rsidR="005908E7" w:rsidRPr="005D2E64" w:rsidRDefault="003611AE" w:rsidP="005B2721">
      <w:pPr>
        <w:tabs>
          <w:tab w:val="left" w:pos="6030"/>
        </w:tabs>
        <w:ind w:left="902" w:hanging="902"/>
        <w:rPr>
          <w:rFonts w:ascii="Arial" w:hAnsi="Arial" w:cs="Arial"/>
          <w:b/>
          <w:sz w:val="18"/>
          <w:szCs w:val="18"/>
        </w:rPr>
      </w:pPr>
      <w:r w:rsidRPr="005D2E64">
        <w:rPr>
          <w:rFonts w:ascii="Arial" w:hAnsi="Arial" w:cs="Arial"/>
          <w:sz w:val="18"/>
          <w:szCs w:val="18"/>
        </w:rPr>
        <w:t>SL</w:t>
      </w:r>
      <w:r w:rsidR="006A2D21" w:rsidRPr="005D2E64">
        <w:rPr>
          <w:rFonts w:ascii="Arial" w:hAnsi="Arial" w:cs="Arial"/>
          <w:sz w:val="18"/>
          <w:szCs w:val="18"/>
        </w:rPr>
        <w:t>111</w:t>
      </w:r>
      <w:r w:rsidRPr="005D2E64">
        <w:rPr>
          <w:rFonts w:ascii="Arial" w:hAnsi="Arial" w:cs="Arial"/>
          <w:sz w:val="18"/>
          <w:szCs w:val="18"/>
        </w:rPr>
        <w:t>/16</w:t>
      </w:r>
      <w:r w:rsidR="007C3F28" w:rsidRPr="005D2E64">
        <w:rPr>
          <w:rFonts w:ascii="Arial" w:hAnsi="Arial" w:cs="Arial"/>
          <w:sz w:val="18"/>
          <w:szCs w:val="18"/>
        </w:rPr>
        <w:tab/>
      </w:r>
      <w:r w:rsidR="005B1112" w:rsidRPr="005D2E64">
        <w:rPr>
          <w:rFonts w:ascii="Arial" w:hAnsi="Arial" w:cs="Arial"/>
          <w:b/>
          <w:sz w:val="18"/>
          <w:szCs w:val="18"/>
        </w:rPr>
        <w:t>PAVILION/SPORTS</w:t>
      </w:r>
      <w:r w:rsidR="005B1112" w:rsidRPr="005D2E64">
        <w:rPr>
          <w:rFonts w:ascii="Arial" w:hAnsi="Arial" w:cs="Arial"/>
          <w:sz w:val="18"/>
          <w:szCs w:val="18"/>
        </w:rPr>
        <w:t xml:space="preserve"> </w:t>
      </w:r>
      <w:r w:rsidR="004044AB" w:rsidRPr="005D2E64">
        <w:rPr>
          <w:rFonts w:ascii="Arial" w:hAnsi="Arial" w:cs="Arial"/>
          <w:b/>
          <w:sz w:val="18"/>
          <w:szCs w:val="18"/>
        </w:rPr>
        <w:t xml:space="preserve">SITE </w:t>
      </w:r>
      <w:r w:rsidR="007962D5" w:rsidRPr="005D2E64">
        <w:rPr>
          <w:rFonts w:ascii="Arial" w:hAnsi="Arial" w:cs="Arial"/>
          <w:b/>
          <w:sz w:val="18"/>
          <w:szCs w:val="18"/>
        </w:rPr>
        <w:t>RE-</w:t>
      </w:r>
      <w:r w:rsidR="004044AB" w:rsidRPr="005D2E64">
        <w:rPr>
          <w:rFonts w:ascii="Arial" w:hAnsi="Arial" w:cs="Arial"/>
          <w:b/>
          <w:sz w:val="18"/>
          <w:szCs w:val="18"/>
        </w:rPr>
        <w:t>DEVELOPMENT</w:t>
      </w:r>
    </w:p>
    <w:p w:rsidR="005908E7" w:rsidRPr="005D2E64" w:rsidRDefault="005908E7" w:rsidP="005B2721">
      <w:pPr>
        <w:tabs>
          <w:tab w:val="left" w:pos="6030"/>
        </w:tabs>
        <w:ind w:left="902" w:hanging="902"/>
        <w:rPr>
          <w:rFonts w:ascii="Arial" w:hAnsi="Arial" w:cs="Arial"/>
          <w:b/>
          <w:sz w:val="18"/>
          <w:szCs w:val="18"/>
        </w:rPr>
      </w:pPr>
    </w:p>
    <w:p w:rsidR="00D72D99" w:rsidRPr="005D2E64" w:rsidRDefault="00D72D99" w:rsidP="00D72D99">
      <w:pPr>
        <w:numPr>
          <w:ilvl w:val="0"/>
          <w:numId w:val="15"/>
        </w:numPr>
        <w:tabs>
          <w:tab w:val="left" w:pos="1530"/>
          <w:tab w:val="left" w:pos="3544"/>
        </w:tabs>
        <w:ind w:left="1530" w:hanging="630"/>
        <w:rPr>
          <w:rFonts w:ascii="Arial" w:hAnsi="Arial" w:cs="Arial"/>
          <w:sz w:val="18"/>
          <w:szCs w:val="18"/>
        </w:rPr>
      </w:pPr>
      <w:r w:rsidRPr="005D2E64">
        <w:rPr>
          <w:rFonts w:ascii="Arial" w:hAnsi="Arial" w:cs="Arial"/>
          <w:sz w:val="18"/>
          <w:szCs w:val="18"/>
          <w:u w:val="single"/>
        </w:rPr>
        <w:t>Phase I New ball stop netting, replacement fencing &amp; relocation of senior pitch</w:t>
      </w:r>
      <w:r w:rsidRPr="005D2E64">
        <w:rPr>
          <w:rFonts w:ascii="Arial" w:hAnsi="Arial" w:cs="Arial"/>
          <w:sz w:val="18"/>
          <w:szCs w:val="18"/>
        </w:rPr>
        <w:t xml:space="preserve"> (estimate Summer 2017)</w:t>
      </w:r>
    </w:p>
    <w:p w:rsidR="00D72D99" w:rsidRPr="005D2E64" w:rsidRDefault="006A2D21" w:rsidP="00D72D99">
      <w:pPr>
        <w:numPr>
          <w:ilvl w:val="0"/>
          <w:numId w:val="19"/>
        </w:numPr>
        <w:ind w:left="2160" w:hanging="450"/>
        <w:rPr>
          <w:rFonts w:ascii="Arial" w:hAnsi="Arial" w:cs="Arial"/>
          <w:sz w:val="18"/>
          <w:szCs w:val="18"/>
        </w:rPr>
      </w:pPr>
      <w:r w:rsidRPr="005D2E64">
        <w:rPr>
          <w:rFonts w:ascii="Arial" w:hAnsi="Arial" w:cs="Arial"/>
          <w:sz w:val="18"/>
          <w:szCs w:val="18"/>
        </w:rPr>
        <w:t>The meeting to score the suppliers had taken place and a preliminary preferred bidder identified, however this could not be confirmed until (1) the references had been followed up and (2) the grant applications had been submitted (as these stipulated that no contractual obligations were already in place at the point of application).</w:t>
      </w:r>
    </w:p>
    <w:p w:rsidR="00D72D99" w:rsidRPr="005D2E64" w:rsidRDefault="006A2D21" w:rsidP="00284CAC">
      <w:pPr>
        <w:numPr>
          <w:ilvl w:val="0"/>
          <w:numId w:val="19"/>
        </w:numPr>
        <w:ind w:left="2160" w:hanging="450"/>
        <w:rPr>
          <w:rFonts w:ascii="Arial" w:hAnsi="Arial" w:cs="Arial"/>
          <w:sz w:val="18"/>
          <w:szCs w:val="18"/>
        </w:rPr>
      </w:pPr>
      <w:r w:rsidRPr="005D2E64">
        <w:rPr>
          <w:rFonts w:ascii="Arial" w:hAnsi="Arial" w:cs="Arial"/>
          <w:sz w:val="18"/>
          <w:szCs w:val="18"/>
        </w:rPr>
        <w:t>The funding position was summarised and grant applications discussed.  PA to investigate possible funding sources for the ‘football’ led elements including Football Foundation and Bucks Playing Field Association and LE to make enquiries with AVDC re S106.</w:t>
      </w:r>
      <w:r w:rsidR="00284CAC" w:rsidRPr="005D2E64">
        <w:rPr>
          <w:rFonts w:ascii="Arial" w:hAnsi="Arial" w:cs="Arial"/>
          <w:sz w:val="18"/>
          <w:szCs w:val="18"/>
        </w:rPr>
        <w:br/>
      </w:r>
    </w:p>
    <w:p w:rsidR="00D72D99" w:rsidRPr="005D2E64"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5D2E64">
        <w:rPr>
          <w:rFonts w:ascii="Arial" w:hAnsi="Arial" w:cs="Arial"/>
          <w:sz w:val="18"/>
          <w:szCs w:val="18"/>
          <w:u w:val="single"/>
        </w:rPr>
        <w:t>Phase II New building, external storage, outside perimeter, car park etc</w:t>
      </w:r>
      <w:r w:rsidRPr="005D2E64">
        <w:rPr>
          <w:rFonts w:ascii="Arial" w:hAnsi="Arial" w:cs="Arial"/>
          <w:sz w:val="18"/>
          <w:szCs w:val="18"/>
        </w:rPr>
        <w:t xml:space="preserve"> (estimate Summer 2018)</w:t>
      </w:r>
    </w:p>
    <w:p w:rsidR="00D72D99" w:rsidRPr="005D2E64" w:rsidRDefault="006A2D21" w:rsidP="009C64F8">
      <w:pPr>
        <w:numPr>
          <w:ilvl w:val="1"/>
          <w:numId w:val="15"/>
        </w:numPr>
        <w:tabs>
          <w:tab w:val="left" w:pos="2160"/>
          <w:tab w:val="left" w:pos="5103"/>
        </w:tabs>
        <w:ind w:left="2160" w:hanging="630"/>
        <w:rPr>
          <w:rFonts w:ascii="Arial" w:hAnsi="Arial" w:cs="Arial"/>
          <w:sz w:val="18"/>
          <w:szCs w:val="18"/>
        </w:rPr>
      </w:pPr>
      <w:r w:rsidRPr="005D2E64">
        <w:rPr>
          <w:rFonts w:ascii="Arial" w:hAnsi="Arial" w:cs="Arial"/>
          <w:sz w:val="18"/>
          <w:szCs w:val="18"/>
        </w:rPr>
        <w:t>The meeting to score architect submissions had to be postponed and will now be held at the end of the month.</w:t>
      </w:r>
      <w:r w:rsidR="006C7E63" w:rsidRPr="005D2E64">
        <w:rPr>
          <w:rFonts w:ascii="Arial" w:hAnsi="Arial" w:cs="Arial"/>
          <w:sz w:val="18"/>
          <w:szCs w:val="18"/>
        </w:rPr>
        <w:br/>
      </w:r>
    </w:p>
    <w:p w:rsidR="00E82C25" w:rsidRPr="005D2E64" w:rsidRDefault="00D72D99" w:rsidP="00D72D99">
      <w:pPr>
        <w:numPr>
          <w:ilvl w:val="2"/>
          <w:numId w:val="13"/>
        </w:numPr>
        <w:ind w:hanging="510"/>
        <w:rPr>
          <w:rFonts w:ascii="Arial" w:hAnsi="Arial" w:cs="Arial"/>
          <w:sz w:val="18"/>
          <w:szCs w:val="18"/>
          <w:u w:val="single"/>
        </w:rPr>
      </w:pPr>
      <w:r w:rsidRPr="005D2E64">
        <w:rPr>
          <w:rFonts w:ascii="Arial" w:hAnsi="Arial" w:cs="Arial"/>
          <w:sz w:val="18"/>
          <w:szCs w:val="18"/>
          <w:u w:val="single"/>
        </w:rPr>
        <w:t>Phase III: Tennis/Netball/5-aside floodlight ball-court</w:t>
      </w:r>
      <w:r w:rsidRPr="005D2E64">
        <w:rPr>
          <w:rFonts w:ascii="Arial" w:hAnsi="Arial" w:cs="Arial"/>
          <w:sz w:val="18"/>
          <w:szCs w:val="18"/>
          <w:u w:val="single"/>
        </w:rPr>
        <w:br/>
      </w:r>
      <w:r w:rsidRPr="005D2E64">
        <w:rPr>
          <w:rFonts w:ascii="Arial" w:hAnsi="Arial" w:cs="Arial"/>
          <w:sz w:val="18"/>
          <w:szCs w:val="18"/>
        </w:rPr>
        <w:t>On hold until the landowner can provide an update</w:t>
      </w:r>
      <w:r w:rsidR="00E82C25" w:rsidRPr="005D2E64">
        <w:rPr>
          <w:rFonts w:ascii="Arial" w:hAnsi="Arial" w:cs="Arial"/>
          <w:sz w:val="18"/>
          <w:szCs w:val="18"/>
        </w:rPr>
        <w:br/>
      </w:r>
    </w:p>
    <w:p w:rsidR="00BB07C9" w:rsidRPr="005D2E64" w:rsidRDefault="00BB07C9" w:rsidP="00E82C25">
      <w:pPr>
        <w:tabs>
          <w:tab w:val="left" w:pos="1560"/>
          <w:tab w:val="left" w:pos="2268"/>
          <w:tab w:val="left" w:pos="6030"/>
        </w:tabs>
        <w:ind w:left="1560"/>
        <w:rPr>
          <w:rFonts w:ascii="Arial" w:hAnsi="Arial" w:cs="Arial"/>
          <w:sz w:val="18"/>
          <w:szCs w:val="18"/>
          <w:u w:val="single"/>
        </w:rPr>
      </w:pPr>
    </w:p>
    <w:p w:rsidR="005A0547" w:rsidRPr="005D2E64" w:rsidRDefault="006A2D21" w:rsidP="00C878F0">
      <w:pPr>
        <w:pStyle w:val="BodyText"/>
        <w:tabs>
          <w:tab w:val="clear" w:pos="1276"/>
          <w:tab w:val="clear" w:pos="5220"/>
        </w:tabs>
        <w:rPr>
          <w:b/>
        </w:rPr>
      </w:pPr>
      <w:r w:rsidRPr="005D2E64">
        <w:t>SL112</w:t>
      </w:r>
      <w:r w:rsidR="00C878F0" w:rsidRPr="005D2E64">
        <w:t>/16</w:t>
      </w:r>
      <w:r w:rsidR="00C878F0" w:rsidRPr="005D2E64">
        <w:tab/>
      </w:r>
      <w:r w:rsidR="005A0547" w:rsidRPr="005D2E64">
        <w:rPr>
          <w:b/>
        </w:rPr>
        <w:t>GROUND KEEPERS REPORT</w:t>
      </w:r>
    </w:p>
    <w:p w:rsidR="005F1289" w:rsidRPr="005D2E64" w:rsidRDefault="005A0547" w:rsidP="005A0547">
      <w:pPr>
        <w:pStyle w:val="BodyText"/>
        <w:tabs>
          <w:tab w:val="clear" w:pos="1276"/>
          <w:tab w:val="clear" w:pos="5220"/>
        </w:tabs>
        <w:ind w:left="851" w:hanging="851"/>
      </w:pPr>
      <w:r w:rsidRPr="005D2E64">
        <w:rPr>
          <w:b/>
        </w:rPr>
        <w:tab/>
      </w:r>
      <w:r w:rsidRPr="005D2E64">
        <w:t xml:space="preserve">Only small amount of marking out.  Anticipate </w:t>
      </w:r>
      <w:r w:rsidR="006A2D21" w:rsidRPr="005D2E64">
        <w:t>minimal renovation this summer.  All sites holding up well.</w:t>
      </w:r>
    </w:p>
    <w:p w:rsidR="005F1289" w:rsidRPr="005D2E64" w:rsidRDefault="005F1289" w:rsidP="00C878F0">
      <w:pPr>
        <w:pStyle w:val="BodyText"/>
        <w:tabs>
          <w:tab w:val="clear" w:pos="1276"/>
          <w:tab w:val="clear" w:pos="5220"/>
        </w:tabs>
      </w:pPr>
    </w:p>
    <w:p w:rsidR="00F820A4" w:rsidRPr="005D2E64" w:rsidRDefault="001809D2" w:rsidP="00C878F0">
      <w:pPr>
        <w:pStyle w:val="BodyText"/>
        <w:tabs>
          <w:tab w:val="clear" w:pos="1276"/>
          <w:tab w:val="clear" w:pos="5220"/>
        </w:tabs>
        <w:rPr>
          <w:b/>
        </w:rPr>
      </w:pPr>
      <w:r w:rsidRPr="005D2E64">
        <w:t>SL</w:t>
      </w:r>
      <w:r w:rsidR="006A2D21" w:rsidRPr="005D2E64">
        <w:t>113</w:t>
      </w:r>
      <w:r w:rsidRPr="005D2E64">
        <w:t>/16</w:t>
      </w:r>
      <w:r w:rsidR="00422C27" w:rsidRPr="005D2E64">
        <w:tab/>
      </w:r>
      <w:r w:rsidR="00F820A4" w:rsidRPr="005D2E64">
        <w:rPr>
          <w:b/>
        </w:rPr>
        <w:t>OTHER MATTERS</w:t>
      </w:r>
    </w:p>
    <w:p w:rsidR="002D2762" w:rsidRPr="005D2E64" w:rsidRDefault="005F1289" w:rsidP="001D3916">
      <w:pPr>
        <w:pStyle w:val="BodyText"/>
        <w:numPr>
          <w:ilvl w:val="0"/>
          <w:numId w:val="11"/>
        </w:numPr>
        <w:tabs>
          <w:tab w:val="clear" w:pos="1276"/>
          <w:tab w:val="clear" w:pos="5220"/>
          <w:tab w:val="left" w:pos="1560"/>
        </w:tabs>
        <w:ind w:left="1560" w:hanging="709"/>
      </w:pPr>
      <w:r w:rsidRPr="005D2E64">
        <w:t xml:space="preserve">Zebra plumbing </w:t>
      </w:r>
      <w:r w:rsidR="006A2D21" w:rsidRPr="005D2E64">
        <w:t xml:space="preserve">still to carry out </w:t>
      </w:r>
      <w:r w:rsidRPr="005D2E64">
        <w:t>service the TMVs.</w:t>
      </w:r>
    </w:p>
    <w:p w:rsidR="005A0547" w:rsidRPr="005D2E64" w:rsidRDefault="006A2D21" w:rsidP="001D3916">
      <w:pPr>
        <w:pStyle w:val="BodyText"/>
        <w:numPr>
          <w:ilvl w:val="0"/>
          <w:numId w:val="11"/>
        </w:numPr>
        <w:tabs>
          <w:tab w:val="clear" w:pos="1276"/>
          <w:tab w:val="clear" w:pos="5220"/>
          <w:tab w:val="left" w:pos="1560"/>
        </w:tabs>
        <w:ind w:left="1560" w:hanging="709"/>
      </w:pPr>
      <w:r w:rsidRPr="005D2E64">
        <w:t xml:space="preserve">It was noted that 1 roof tile had come adrift following Storm Doris and one fence post was in need of an additional support post.  It was </w:t>
      </w:r>
      <w:r w:rsidRPr="005D2E64">
        <w:rPr>
          <w:b/>
        </w:rPr>
        <w:t>RESOLVED</w:t>
      </w:r>
      <w:r w:rsidRPr="005D2E64">
        <w:t xml:space="preserve"> to meet the associated cost of these works.</w:t>
      </w:r>
    </w:p>
    <w:p w:rsidR="0057039E" w:rsidRPr="005D2E64" w:rsidRDefault="0057039E" w:rsidP="002D2762">
      <w:pPr>
        <w:pStyle w:val="BodyText"/>
        <w:tabs>
          <w:tab w:val="clear" w:pos="1276"/>
          <w:tab w:val="clear" w:pos="5220"/>
          <w:tab w:val="left" w:pos="1560"/>
        </w:tabs>
        <w:ind w:left="1560"/>
      </w:pPr>
    </w:p>
    <w:p w:rsidR="00F26730" w:rsidRPr="005D2E64" w:rsidRDefault="00DD2EEC" w:rsidP="0046332E">
      <w:pPr>
        <w:pStyle w:val="BodyText"/>
        <w:tabs>
          <w:tab w:val="clear" w:pos="1276"/>
          <w:tab w:val="clear" w:pos="5220"/>
        </w:tabs>
        <w:rPr>
          <w:b/>
        </w:rPr>
      </w:pPr>
      <w:r w:rsidRPr="005D2E64">
        <w:t>SL</w:t>
      </w:r>
      <w:r w:rsidR="005A0547" w:rsidRPr="005D2E64">
        <w:t>1</w:t>
      </w:r>
      <w:r w:rsidR="006A2D21" w:rsidRPr="005D2E64">
        <w:t>14</w:t>
      </w:r>
      <w:r w:rsidRPr="005D2E64">
        <w:t>/16</w:t>
      </w:r>
      <w:r w:rsidR="0057039E" w:rsidRPr="005D2E64">
        <w:tab/>
      </w:r>
      <w:r w:rsidR="00203B37" w:rsidRPr="005D2E64">
        <w:rPr>
          <w:b/>
        </w:rPr>
        <w:t>REPORTS</w:t>
      </w:r>
    </w:p>
    <w:p w:rsidR="00203B37" w:rsidRPr="005D2E64" w:rsidRDefault="00203B37" w:rsidP="00203B37">
      <w:pPr>
        <w:pStyle w:val="BodyText"/>
        <w:tabs>
          <w:tab w:val="clear" w:pos="1276"/>
          <w:tab w:val="clear" w:pos="5220"/>
        </w:tabs>
        <w:ind w:left="851" w:hanging="851"/>
      </w:pPr>
      <w:r w:rsidRPr="005D2E64">
        <w:rPr>
          <w:b/>
        </w:rPr>
        <w:tab/>
      </w:r>
      <w:r w:rsidR="006A2D21" w:rsidRPr="005D2E64">
        <w:t>No reports were submitted.</w:t>
      </w:r>
    </w:p>
    <w:p w:rsidR="00D769C6" w:rsidRPr="005D2E64" w:rsidRDefault="00D769C6" w:rsidP="00D769C6">
      <w:pPr>
        <w:pStyle w:val="BodyText"/>
        <w:tabs>
          <w:tab w:val="clear" w:pos="1276"/>
          <w:tab w:val="clear" w:pos="5220"/>
        </w:tabs>
      </w:pPr>
      <w:r w:rsidRPr="005D2E64">
        <w:br/>
      </w:r>
      <w:r w:rsidR="00DD2EEC" w:rsidRPr="005D2E64">
        <w:t>SL</w:t>
      </w:r>
      <w:r w:rsidR="006A2D21" w:rsidRPr="005D2E64">
        <w:t>11</w:t>
      </w:r>
      <w:r w:rsidR="00203B37" w:rsidRPr="005D2E64">
        <w:t>5</w:t>
      </w:r>
      <w:r w:rsidR="00DD2EEC" w:rsidRPr="005D2E64">
        <w:t>/16</w:t>
      </w:r>
      <w:r w:rsidR="00704FCF" w:rsidRPr="005D2E64">
        <w:tab/>
      </w:r>
      <w:r w:rsidR="007D618E" w:rsidRPr="005D2E64">
        <w:rPr>
          <w:b/>
        </w:rPr>
        <w:t>DATE OF NEXT MEETING</w:t>
      </w:r>
      <w:r w:rsidR="00F820A4" w:rsidRPr="005D2E64">
        <w:rPr>
          <w:b/>
        </w:rPr>
        <w:t>S</w:t>
      </w:r>
      <w:r w:rsidR="00276A4B" w:rsidRPr="005D2E64">
        <w:rPr>
          <w:b/>
        </w:rPr>
        <w:br/>
      </w:r>
      <w:r w:rsidR="007D618E" w:rsidRPr="005D2E64">
        <w:tab/>
      </w:r>
      <w:r w:rsidR="0057039E" w:rsidRPr="005D2E64">
        <w:t xml:space="preserve">The </w:t>
      </w:r>
      <w:r w:rsidR="00C035AE" w:rsidRPr="005D2E64">
        <w:t>next meeting</w:t>
      </w:r>
      <w:r w:rsidR="0046332E" w:rsidRPr="005D2E64">
        <w:t xml:space="preserve">s are scheduled for:  </w:t>
      </w:r>
      <w:r w:rsidR="00EF0337" w:rsidRPr="005D2E64">
        <w:br/>
      </w:r>
    </w:p>
    <w:p w:rsidR="007D618E" w:rsidRPr="005D2E64" w:rsidRDefault="006A2D21" w:rsidP="00D769C6">
      <w:pPr>
        <w:pStyle w:val="BodyText"/>
        <w:tabs>
          <w:tab w:val="clear" w:pos="1276"/>
          <w:tab w:val="clear" w:pos="5220"/>
        </w:tabs>
        <w:ind w:left="900"/>
      </w:pPr>
      <w:r w:rsidRPr="005D2E64">
        <w:lastRenderedPageBreak/>
        <w:t xml:space="preserve">It was </w:t>
      </w:r>
      <w:r w:rsidRPr="005D2E64">
        <w:rPr>
          <w:b/>
        </w:rPr>
        <w:t>RESOLVED</w:t>
      </w:r>
      <w:r w:rsidRPr="005D2E64">
        <w:t xml:space="preserve"> to cancel the meeting presently booked for </w:t>
      </w:r>
      <w:r w:rsidR="00160EE9" w:rsidRPr="005D2E64">
        <w:t>Thursday 9</w:t>
      </w:r>
      <w:r w:rsidRPr="005D2E64">
        <w:t>/3/17.  The next meetings would therefore be:</w:t>
      </w:r>
      <w:r w:rsidR="00160EE9" w:rsidRPr="005D2E64">
        <w:br/>
        <w:t>Thursday 13 April 2017 7.30pm at the pavilion</w:t>
      </w:r>
      <w:r w:rsidR="0000731F" w:rsidRPr="005D2E64">
        <w:t xml:space="preserve"> (Maundy Thursday &amp; school hols)</w:t>
      </w:r>
      <w:r w:rsidR="00160EE9" w:rsidRPr="005D2E64">
        <w:br/>
        <w:t>Thursday 11 May 2017 7.30pm at the pavilion</w:t>
      </w:r>
      <w:r w:rsidR="00160EE9" w:rsidRPr="005D2E64">
        <w:br/>
        <w:t>Thursday 8 June 2017 7.30pm at the pavilion</w:t>
      </w:r>
      <w:r w:rsidR="00160EE9" w:rsidRPr="005D2E64">
        <w:br/>
        <w:t>Thursday 13 July 2017 7.30pm at the pavilion</w:t>
      </w:r>
      <w:r w:rsidR="00C035AE" w:rsidRPr="005D2E64">
        <w:br/>
      </w:r>
      <w:r w:rsidR="00160EE9" w:rsidRPr="005D2E64">
        <w:t>Thursday 10 August 2017 7.30pm at the pavilion</w:t>
      </w:r>
      <w:r w:rsidR="00160EE9" w:rsidRPr="005D2E64">
        <w:br/>
        <w:t>Thursday 14 September 2017 7.30pm at the pavilion</w:t>
      </w:r>
      <w:r w:rsidR="00160EE9" w:rsidRPr="005D2E64">
        <w:br/>
        <w:t>Thursday 12 October 2017 7.30pm in the Millennium Room</w:t>
      </w:r>
      <w:r w:rsidR="00160EE9" w:rsidRPr="005D2E64">
        <w:br/>
        <w:t>Thursday 9 November 2017 7.30pm in the Millennium Room</w:t>
      </w:r>
      <w:r w:rsidR="00160EE9" w:rsidRPr="005D2E64">
        <w:br/>
        <w:t>Thursday 14 December 2017 7.30pm in the Millennium Room</w:t>
      </w:r>
      <w:r w:rsidR="00C035AE" w:rsidRPr="005D2E64">
        <w:br/>
      </w:r>
      <w:r w:rsidR="00C035AE" w:rsidRPr="005D2E64">
        <w:br/>
      </w:r>
      <w:r w:rsidR="00FE410A" w:rsidRPr="005D2E64">
        <w:t>Meetings to be in the meeting room at the hall during cold/winter months and on site at the pavilion during warmer/summer months.</w:t>
      </w:r>
    </w:p>
    <w:p w:rsidR="007D618E" w:rsidRPr="005D2E64" w:rsidRDefault="007D618E" w:rsidP="00B91BBE">
      <w:pPr>
        <w:pStyle w:val="BodyText"/>
        <w:tabs>
          <w:tab w:val="clear" w:pos="1276"/>
          <w:tab w:val="clear" w:pos="5220"/>
        </w:tabs>
      </w:pPr>
    </w:p>
    <w:p w:rsidR="001B767C" w:rsidRPr="005D2E64" w:rsidRDefault="001B767C" w:rsidP="001B767C">
      <w:pPr>
        <w:pStyle w:val="BodyText"/>
        <w:tabs>
          <w:tab w:val="clear" w:pos="851"/>
          <w:tab w:val="clear" w:pos="1276"/>
          <w:tab w:val="clear" w:pos="5220"/>
          <w:tab w:val="left" w:pos="900"/>
        </w:tabs>
        <w:ind w:left="900" w:hanging="900"/>
      </w:pPr>
      <w:r w:rsidRPr="005D2E64">
        <w:t>SL116/16</w:t>
      </w:r>
      <w:r w:rsidRPr="005D2E64">
        <w:tab/>
      </w:r>
      <w:r w:rsidRPr="005D2E64">
        <w:rPr>
          <w:b/>
        </w:rPr>
        <w:t>POST MATCH HOSPITALITY</w:t>
      </w:r>
      <w:r w:rsidRPr="005D2E64">
        <w:rPr>
          <w:b/>
        </w:rPr>
        <w:br/>
      </w:r>
      <w:r w:rsidRPr="005D2E64">
        <w:t xml:space="preserve">It was </w:t>
      </w:r>
      <w:r w:rsidRPr="005D2E64">
        <w:rPr>
          <w:b/>
        </w:rPr>
        <w:t>RESOLVED</w:t>
      </w:r>
      <w:r w:rsidRPr="005D2E64">
        <w:t xml:space="preserve"> to permit PA to provide further details of the proposed post match hospitality arrangements to assist the deliberations later in the evening.  </w:t>
      </w:r>
      <w:r w:rsidRPr="005D2E64">
        <w:br/>
      </w:r>
    </w:p>
    <w:p w:rsidR="001B767C" w:rsidRPr="005D2E64" w:rsidRDefault="001B767C" w:rsidP="001B767C">
      <w:pPr>
        <w:pStyle w:val="BodyText"/>
        <w:tabs>
          <w:tab w:val="clear" w:pos="851"/>
          <w:tab w:val="clear" w:pos="1276"/>
          <w:tab w:val="clear" w:pos="5220"/>
          <w:tab w:val="left" w:pos="0"/>
        </w:tabs>
      </w:pPr>
      <w:r w:rsidRPr="005D2E64">
        <w:t>That concluded the public section of the meeting at 8pm.  In accordance with The Openness of Local Government Bodies Regulations 2014 (SI 2014/…) and The Local Authorities (Executive Arrangements)(Meetings and Access to Information)(England) Regulations 2012 (SI 2012/2089) the public and press were excluded from the last two items due to the sensitive nature of the business.</w:t>
      </w:r>
    </w:p>
    <w:p w:rsidR="001B767C" w:rsidRPr="005D2E64" w:rsidRDefault="001B767C" w:rsidP="00BE14F1">
      <w:pPr>
        <w:pStyle w:val="BodyText"/>
        <w:tabs>
          <w:tab w:val="clear" w:pos="1276"/>
          <w:tab w:val="clear" w:pos="5220"/>
        </w:tabs>
        <w:ind w:left="900" w:hanging="900"/>
      </w:pPr>
    </w:p>
    <w:p w:rsidR="001B767C" w:rsidRPr="005D2E64" w:rsidRDefault="001B767C" w:rsidP="00BE14F1">
      <w:pPr>
        <w:pStyle w:val="BodyText"/>
        <w:tabs>
          <w:tab w:val="clear" w:pos="1276"/>
          <w:tab w:val="clear" w:pos="5220"/>
        </w:tabs>
        <w:ind w:left="900" w:hanging="900"/>
      </w:pPr>
      <w:r w:rsidRPr="005D2E64">
        <w:t>SL117/16</w:t>
      </w:r>
      <w:r w:rsidRPr="005D2E64">
        <w:tab/>
      </w:r>
      <w:r w:rsidRPr="005D2E64">
        <w:rPr>
          <w:b/>
        </w:rPr>
        <w:t>CHANGE TO FUTURE PAYMENT PROCEDURES</w:t>
      </w:r>
      <w:r w:rsidRPr="005D2E64">
        <w:br/>
        <w:t xml:space="preserve">It was </w:t>
      </w:r>
      <w:r w:rsidRPr="005D2E64">
        <w:rPr>
          <w:b/>
        </w:rPr>
        <w:t>RESOLVED</w:t>
      </w:r>
      <w:r w:rsidRPr="005D2E64">
        <w:t xml:space="preserve"> to introduce a monthly ‘in advance’ invoice system for P&amp;IUFC for the 2017/18 season.</w:t>
      </w:r>
    </w:p>
    <w:p w:rsidR="001B767C" w:rsidRPr="005D2E64" w:rsidRDefault="001B767C" w:rsidP="00BE14F1">
      <w:pPr>
        <w:pStyle w:val="BodyText"/>
        <w:tabs>
          <w:tab w:val="clear" w:pos="1276"/>
          <w:tab w:val="clear" w:pos="5220"/>
        </w:tabs>
        <w:ind w:left="900" w:hanging="900"/>
      </w:pPr>
    </w:p>
    <w:p w:rsidR="001B767C" w:rsidRPr="005D2E64" w:rsidRDefault="001B767C" w:rsidP="00BE14F1">
      <w:pPr>
        <w:pStyle w:val="BodyText"/>
        <w:tabs>
          <w:tab w:val="clear" w:pos="1276"/>
          <w:tab w:val="clear" w:pos="5220"/>
        </w:tabs>
        <w:ind w:left="900" w:hanging="900"/>
      </w:pPr>
      <w:r w:rsidRPr="005D2E64">
        <w:t>SL118/16</w:t>
      </w:r>
      <w:r w:rsidRPr="005D2E64">
        <w:tab/>
      </w:r>
      <w:r w:rsidRPr="005D2E64">
        <w:rPr>
          <w:b/>
        </w:rPr>
        <w:t>POST MATCH HOSPITALITY FOR P&amp;IUFC</w:t>
      </w:r>
      <w:r w:rsidRPr="005D2E64">
        <w:rPr>
          <w:b/>
        </w:rPr>
        <w:br/>
      </w:r>
      <w:r w:rsidRPr="005D2E64">
        <w:t>Cllr Starling declared an interest as a trustee for Pitstone Memorial Hall Charity and refrained from voting on this agenda item.</w:t>
      </w:r>
    </w:p>
    <w:p w:rsidR="001B767C" w:rsidRPr="005D2E64" w:rsidRDefault="001B767C" w:rsidP="001B767C">
      <w:pPr>
        <w:pStyle w:val="BodyText"/>
        <w:numPr>
          <w:ilvl w:val="0"/>
          <w:numId w:val="20"/>
        </w:numPr>
        <w:tabs>
          <w:tab w:val="clear" w:pos="851"/>
          <w:tab w:val="clear" w:pos="1276"/>
          <w:tab w:val="clear" w:pos="5220"/>
          <w:tab w:val="left" w:pos="1440"/>
        </w:tabs>
        <w:ind w:left="1440" w:hanging="540"/>
      </w:pPr>
      <w:r w:rsidRPr="005D2E64">
        <w:t xml:space="preserve">It was </w:t>
      </w:r>
      <w:r w:rsidRPr="005D2E64">
        <w:rPr>
          <w:b/>
        </w:rPr>
        <w:t>RESOLVED</w:t>
      </w:r>
      <w:r w:rsidRPr="005D2E64">
        <w:t xml:space="preserve"> to continue to encourage P&amp;IUFC to liaise direct with Pitstone Memorial Hall Charity regarding possible post match hospitality arrang</w:t>
      </w:r>
      <w:r w:rsidR="005D2E64" w:rsidRPr="005D2E64">
        <w:t>ements for the remainder of this season.</w:t>
      </w:r>
    </w:p>
    <w:p w:rsidR="001B767C" w:rsidRPr="005D2E64" w:rsidRDefault="001B767C" w:rsidP="001B767C">
      <w:pPr>
        <w:pStyle w:val="BodyText"/>
        <w:numPr>
          <w:ilvl w:val="0"/>
          <w:numId w:val="20"/>
        </w:numPr>
        <w:tabs>
          <w:tab w:val="clear" w:pos="851"/>
          <w:tab w:val="clear" w:pos="1276"/>
          <w:tab w:val="clear" w:pos="5220"/>
          <w:tab w:val="left" w:pos="1440"/>
        </w:tabs>
        <w:ind w:left="1440" w:hanging="540"/>
      </w:pPr>
      <w:r w:rsidRPr="005D2E64">
        <w:t xml:space="preserve">In case the new hall facilities were not available in time, it was </w:t>
      </w:r>
      <w:r w:rsidRPr="005D2E64">
        <w:rPr>
          <w:b/>
        </w:rPr>
        <w:t>RESOLVED</w:t>
      </w:r>
      <w:r w:rsidRPr="005D2E64">
        <w:t xml:space="preserve"> to permit P&amp;IUFC to apply for 3 x TEN licences to cover the remaining 3 matches of the existing season.  No alcohol/equipment to be stored on site.  Copy of the TEN must be provided to the council ahead of the match.</w:t>
      </w:r>
      <w:r w:rsidR="005D2E64" w:rsidRPr="005D2E64">
        <w:t xml:space="preserve">  P&amp;IUFC to be responsible for all associated licences and compliance to legislation eg Health &amp; Safety, Environmental Health etc.</w:t>
      </w:r>
    </w:p>
    <w:p w:rsidR="001B767C" w:rsidRPr="005D2E64" w:rsidRDefault="001B767C" w:rsidP="001B767C">
      <w:pPr>
        <w:pStyle w:val="BodyText"/>
        <w:numPr>
          <w:ilvl w:val="0"/>
          <w:numId w:val="20"/>
        </w:numPr>
        <w:tabs>
          <w:tab w:val="clear" w:pos="851"/>
          <w:tab w:val="clear" w:pos="1276"/>
          <w:tab w:val="clear" w:pos="5220"/>
          <w:tab w:val="left" w:pos="1440"/>
        </w:tabs>
        <w:ind w:left="1440" w:hanging="540"/>
      </w:pPr>
      <w:r w:rsidRPr="005D2E64">
        <w:t xml:space="preserve">It was </w:t>
      </w:r>
      <w:r w:rsidRPr="005D2E64">
        <w:rPr>
          <w:b/>
        </w:rPr>
        <w:t>RESOLVED</w:t>
      </w:r>
      <w:r w:rsidRPr="005D2E64">
        <w:t xml:space="preserve"> that it was unlikely that TEN would provide a viable option for the 2017/18 season and therefore to encourage P&amp;IUFC to liaise direct with Pitstone Memorial Hall.</w:t>
      </w:r>
    </w:p>
    <w:p w:rsidR="001B767C" w:rsidRPr="005D2E64" w:rsidRDefault="001B767C" w:rsidP="00BE14F1">
      <w:pPr>
        <w:pStyle w:val="BodyText"/>
        <w:tabs>
          <w:tab w:val="clear" w:pos="1276"/>
          <w:tab w:val="clear" w:pos="5220"/>
        </w:tabs>
        <w:ind w:left="900" w:hanging="900"/>
      </w:pPr>
    </w:p>
    <w:p w:rsidR="00B91BBE" w:rsidRPr="005D2E64" w:rsidRDefault="005D2E64" w:rsidP="00BE14F1">
      <w:pPr>
        <w:pStyle w:val="BodyText"/>
        <w:tabs>
          <w:tab w:val="clear" w:pos="1276"/>
          <w:tab w:val="clear" w:pos="5220"/>
        </w:tabs>
        <w:ind w:left="900" w:hanging="900"/>
      </w:pPr>
      <w:r w:rsidRPr="005D2E64">
        <w:t>SL119</w:t>
      </w:r>
      <w:r w:rsidR="00DD2EEC" w:rsidRPr="005D2E64">
        <w:t>/16</w:t>
      </w:r>
      <w:r w:rsidR="007D618E" w:rsidRPr="005D2E64">
        <w:tab/>
      </w:r>
      <w:r w:rsidR="007D618E" w:rsidRPr="005D2E64">
        <w:rPr>
          <w:b/>
        </w:rPr>
        <w:t>CLOSURE OF THE MEETING</w:t>
      </w:r>
      <w:r w:rsidR="007D618E" w:rsidRPr="005D2E64">
        <w:t xml:space="preserve"> </w:t>
      </w:r>
      <w:r w:rsidR="007D618E" w:rsidRPr="005D2E64">
        <w:tab/>
      </w:r>
      <w:r w:rsidR="00AD4B02" w:rsidRPr="005D2E64">
        <w:br/>
      </w:r>
      <w:r w:rsidR="007D618E" w:rsidRPr="005D2E64">
        <w:t xml:space="preserve">There being no further business to be transacted, the chairman closed the meeting at </w:t>
      </w:r>
      <w:r w:rsidRPr="005D2E64">
        <w:t>9</w:t>
      </w:r>
      <w:r w:rsidR="003C7B8D" w:rsidRPr="005D2E64">
        <w:t>p</w:t>
      </w:r>
      <w:r w:rsidR="00817C05" w:rsidRPr="005D2E64">
        <w:t>m.</w:t>
      </w:r>
    </w:p>
    <w:p w:rsidR="007D618E" w:rsidRPr="005D2E64" w:rsidRDefault="007D618E" w:rsidP="001B156D">
      <w:pPr>
        <w:ind w:left="851" w:hanging="851"/>
        <w:rPr>
          <w:rFonts w:ascii="Arial" w:hAnsi="Arial" w:cs="Arial"/>
          <w:sz w:val="18"/>
          <w:szCs w:val="18"/>
        </w:rPr>
      </w:pPr>
    </w:p>
    <w:p w:rsidR="007235B8" w:rsidRPr="005D2E64" w:rsidRDefault="007235B8"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7D618E" w:rsidRPr="005D2E64" w:rsidRDefault="007D618E" w:rsidP="001B156D">
      <w:pPr>
        <w:ind w:left="851" w:hanging="851"/>
        <w:rPr>
          <w:rFonts w:ascii="Arial" w:hAnsi="Arial" w:cs="Arial"/>
          <w:sz w:val="18"/>
          <w:szCs w:val="18"/>
        </w:rPr>
      </w:pPr>
    </w:p>
    <w:p w:rsidR="00076CD0" w:rsidRPr="005D2E64" w:rsidRDefault="00076CD0" w:rsidP="007D618E">
      <w:pPr>
        <w:rPr>
          <w:rFonts w:ascii="Arial" w:hAnsi="Arial" w:cs="Arial"/>
          <w:sz w:val="18"/>
          <w:szCs w:val="18"/>
        </w:rPr>
      </w:pPr>
    </w:p>
    <w:p w:rsidR="003C4DB1" w:rsidRPr="005D2E64" w:rsidRDefault="007D618E" w:rsidP="007D618E">
      <w:pPr>
        <w:rPr>
          <w:rFonts w:ascii="Arial" w:hAnsi="Arial" w:cs="Arial"/>
          <w:sz w:val="18"/>
          <w:szCs w:val="18"/>
        </w:rPr>
      </w:pPr>
      <w:r w:rsidRPr="005D2E64">
        <w:rPr>
          <w:rFonts w:ascii="Arial" w:hAnsi="Arial" w:cs="Arial"/>
          <w:sz w:val="18"/>
          <w:szCs w:val="18"/>
        </w:rPr>
        <w:t>Signed:    ________________________________________</w:t>
      </w:r>
      <w:r w:rsidRPr="005D2E64">
        <w:rPr>
          <w:rFonts w:ascii="Arial" w:hAnsi="Arial" w:cs="Arial"/>
          <w:sz w:val="18"/>
          <w:szCs w:val="18"/>
        </w:rPr>
        <w:tab/>
      </w:r>
      <w:r w:rsidRPr="005D2E64">
        <w:rPr>
          <w:rFonts w:ascii="Arial" w:hAnsi="Arial" w:cs="Arial"/>
          <w:sz w:val="18"/>
          <w:szCs w:val="18"/>
        </w:rPr>
        <w:tab/>
        <w:t>Date:</w:t>
      </w:r>
      <w:r w:rsidR="00057B3D" w:rsidRPr="005D2E64">
        <w:rPr>
          <w:rFonts w:ascii="Arial" w:hAnsi="Arial" w:cs="Arial"/>
          <w:sz w:val="18"/>
          <w:szCs w:val="18"/>
        </w:rPr>
        <w:t xml:space="preserve"> </w:t>
      </w:r>
      <w:r w:rsidR="00076CD0" w:rsidRPr="005D2E64">
        <w:rPr>
          <w:rFonts w:ascii="Arial" w:hAnsi="Arial" w:cs="Arial"/>
          <w:sz w:val="18"/>
          <w:szCs w:val="18"/>
        </w:rPr>
        <w:t>_____________________</w:t>
      </w:r>
      <w:r w:rsidRPr="005D2E64">
        <w:rPr>
          <w:rFonts w:ascii="Arial" w:hAnsi="Arial" w:cs="Arial"/>
          <w:sz w:val="18"/>
          <w:szCs w:val="18"/>
        </w:rPr>
        <w:t xml:space="preserve">  </w:t>
      </w:r>
      <w:r w:rsidR="00076CD0" w:rsidRPr="005D2E64">
        <w:rPr>
          <w:rFonts w:ascii="Arial" w:hAnsi="Arial" w:cs="Arial"/>
          <w:sz w:val="18"/>
          <w:szCs w:val="18"/>
        </w:rPr>
        <w:t xml:space="preserve">           </w:t>
      </w:r>
      <w:r w:rsidR="0057039E" w:rsidRPr="005D2E64">
        <w:rPr>
          <w:rFonts w:ascii="Arial" w:hAnsi="Arial" w:cs="Arial"/>
          <w:sz w:val="18"/>
          <w:szCs w:val="18"/>
        </w:rPr>
        <w:t>Chair</w:t>
      </w:r>
    </w:p>
    <w:sectPr w:rsidR="003C4DB1" w:rsidRPr="005D2E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93" w:rsidRDefault="00E61B93">
      <w:r>
        <w:separator/>
      </w:r>
    </w:p>
  </w:endnote>
  <w:endnote w:type="continuationSeparator" w:id="0">
    <w:p w:rsidR="00E61B93" w:rsidRDefault="00E6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93" w:rsidRDefault="00E61B93">
      <w:r>
        <w:separator/>
      </w:r>
    </w:p>
  </w:footnote>
  <w:footnote w:type="continuationSeparator" w:id="0">
    <w:p w:rsidR="00E61B93" w:rsidRDefault="00E6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CC85BBE"/>
    <w:multiLevelType w:val="hybridMultilevel"/>
    <w:tmpl w:val="072686A6"/>
    <w:lvl w:ilvl="0" w:tplc="DA348E4E">
      <w:start w:val="1"/>
      <w:numFmt w:val="decimal"/>
      <w:lvlText w:val="%1."/>
      <w:lvlJc w:val="left"/>
      <w:pPr>
        <w:ind w:left="1860" w:hanging="360"/>
      </w:pPr>
      <w:rPr>
        <w:rFonts w:cs="Times New Roman"/>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6">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9">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1">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6">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9D60F5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7"/>
  </w:num>
  <w:num w:numId="4">
    <w:abstractNumId w:val="3"/>
  </w:num>
  <w:num w:numId="5">
    <w:abstractNumId w:val="9"/>
  </w:num>
  <w:num w:numId="6">
    <w:abstractNumId w:val="19"/>
  </w:num>
  <w:num w:numId="7">
    <w:abstractNumId w:val="12"/>
  </w:num>
  <w:num w:numId="8">
    <w:abstractNumId w:val="1"/>
  </w:num>
  <w:num w:numId="9">
    <w:abstractNumId w:val="18"/>
  </w:num>
  <w:num w:numId="10">
    <w:abstractNumId w:val="2"/>
  </w:num>
  <w:num w:numId="11">
    <w:abstractNumId w:val="17"/>
  </w:num>
  <w:num w:numId="12">
    <w:abstractNumId w:val="8"/>
  </w:num>
  <w:num w:numId="13">
    <w:abstractNumId w:val="6"/>
  </w:num>
  <w:num w:numId="14">
    <w:abstractNumId w:val="15"/>
  </w:num>
  <w:num w:numId="15">
    <w:abstractNumId w:val="5"/>
  </w:num>
  <w:num w:numId="16">
    <w:abstractNumId w:val="4"/>
  </w:num>
  <w:num w:numId="17">
    <w:abstractNumId w:val="14"/>
  </w:num>
  <w:num w:numId="18">
    <w:abstractNumId w:val="16"/>
  </w:num>
  <w:num w:numId="19">
    <w:abstractNumId w:val="10"/>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0731F"/>
    <w:rsid w:val="0001150A"/>
    <w:rsid w:val="0001198E"/>
    <w:rsid w:val="00012418"/>
    <w:rsid w:val="00017179"/>
    <w:rsid w:val="00017E4F"/>
    <w:rsid w:val="000216CD"/>
    <w:rsid w:val="0002324A"/>
    <w:rsid w:val="000244DF"/>
    <w:rsid w:val="00030A9F"/>
    <w:rsid w:val="000351FB"/>
    <w:rsid w:val="00037A18"/>
    <w:rsid w:val="0004019D"/>
    <w:rsid w:val="00040B58"/>
    <w:rsid w:val="00040CE3"/>
    <w:rsid w:val="00042951"/>
    <w:rsid w:val="00042B45"/>
    <w:rsid w:val="0004797A"/>
    <w:rsid w:val="00052093"/>
    <w:rsid w:val="0005485A"/>
    <w:rsid w:val="00055064"/>
    <w:rsid w:val="00057B3D"/>
    <w:rsid w:val="00057E55"/>
    <w:rsid w:val="00061B1E"/>
    <w:rsid w:val="0006280C"/>
    <w:rsid w:val="00063411"/>
    <w:rsid w:val="00064247"/>
    <w:rsid w:val="000656EF"/>
    <w:rsid w:val="00065A8B"/>
    <w:rsid w:val="000733D9"/>
    <w:rsid w:val="000755E1"/>
    <w:rsid w:val="00075A40"/>
    <w:rsid w:val="00076CD0"/>
    <w:rsid w:val="00086B12"/>
    <w:rsid w:val="00094AB1"/>
    <w:rsid w:val="00095F0B"/>
    <w:rsid w:val="00097BCC"/>
    <w:rsid w:val="000A0C62"/>
    <w:rsid w:val="000A406F"/>
    <w:rsid w:val="000C0493"/>
    <w:rsid w:val="000C0A05"/>
    <w:rsid w:val="000C1012"/>
    <w:rsid w:val="000C1364"/>
    <w:rsid w:val="000C5801"/>
    <w:rsid w:val="000E0EAB"/>
    <w:rsid w:val="000E4DAF"/>
    <w:rsid w:val="000F05F8"/>
    <w:rsid w:val="000F22D1"/>
    <w:rsid w:val="000F28E6"/>
    <w:rsid w:val="00100B44"/>
    <w:rsid w:val="00105683"/>
    <w:rsid w:val="00105953"/>
    <w:rsid w:val="001074D0"/>
    <w:rsid w:val="001168A7"/>
    <w:rsid w:val="00130303"/>
    <w:rsid w:val="00132807"/>
    <w:rsid w:val="00133188"/>
    <w:rsid w:val="00135157"/>
    <w:rsid w:val="00135728"/>
    <w:rsid w:val="00136E8A"/>
    <w:rsid w:val="001474A9"/>
    <w:rsid w:val="00160164"/>
    <w:rsid w:val="00160EE9"/>
    <w:rsid w:val="00164A54"/>
    <w:rsid w:val="00173650"/>
    <w:rsid w:val="00175B17"/>
    <w:rsid w:val="001767EA"/>
    <w:rsid w:val="00177D7C"/>
    <w:rsid w:val="001809D2"/>
    <w:rsid w:val="00180A41"/>
    <w:rsid w:val="0018756E"/>
    <w:rsid w:val="00191C3A"/>
    <w:rsid w:val="001A5EBC"/>
    <w:rsid w:val="001A5F7A"/>
    <w:rsid w:val="001B156D"/>
    <w:rsid w:val="001B3C7A"/>
    <w:rsid w:val="001B767C"/>
    <w:rsid w:val="001C3360"/>
    <w:rsid w:val="001C54CE"/>
    <w:rsid w:val="001D2EF5"/>
    <w:rsid w:val="001D3916"/>
    <w:rsid w:val="001D44DA"/>
    <w:rsid w:val="001D69B6"/>
    <w:rsid w:val="001E0B6A"/>
    <w:rsid w:val="0020044A"/>
    <w:rsid w:val="00200CE7"/>
    <w:rsid w:val="00201E61"/>
    <w:rsid w:val="00203B37"/>
    <w:rsid w:val="00204A1B"/>
    <w:rsid w:val="002101D7"/>
    <w:rsid w:val="002132E0"/>
    <w:rsid w:val="00213F4B"/>
    <w:rsid w:val="00220C43"/>
    <w:rsid w:val="00225868"/>
    <w:rsid w:val="00226CF5"/>
    <w:rsid w:val="00227BAA"/>
    <w:rsid w:val="00237444"/>
    <w:rsid w:val="002436FF"/>
    <w:rsid w:val="00250487"/>
    <w:rsid w:val="00250F09"/>
    <w:rsid w:val="00255D3A"/>
    <w:rsid w:val="00260240"/>
    <w:rsid w:val="002628DA"/>
    <w:rsid w:val="00263979"/>
    <w:rsid w:val="0027175D"/>
    <w:rsid w:val="00271968"/>
    <w:rsid w:val="00276A4B"/>
    <w:rsid w:val="00284CAC"/>
    <w:rsid w:val="00286FE3"/>
    <w:rsid w:val="00287A62"/>
    <w:rsid w:val="00287C12"/>
    <w:rsid w:val="00294C92"/>
    <w:rsid w:val="002A28DF"/>
    <w:rsid w:val="002A36FF"/>
    <w:rsid w:val="002A399E"/>
    <w:rsid w:val="002B0750"/>
    <w:rsid w:val="002B11CD"/>
    <w:rsid w:val="002B3067"/>
    <w:rsid w:val="002B7294"/>
    <w:rsid w:val="002C028D"/>
    <w:rsid w:val="002C20F5"/>
    <w:rsid w:val="002C3D5D"/>
    <w:rsid w:val="002C79AB"/>
    <w:rsid w:val="002C7B1C"/>
    <w:rsid w:val="002D2762"/>
    <w:rsid w:val="002E0C3D"/>
    <w:rsid w:val="002E1DEB"/>
    <w:rsid w:val="002F048D"/>
    <w:rsid w:val="002F23A2"/>
    <w:rsid w:val="002F6075"/>
    <w:rsid w:val="002F63B7"/>
    <w:rsid w:val="00300574"/>
    <w:rsid w:val="00310C9B"/>
    <w:rsid w:val="00311E51"/>
    <w:rsid w:val="00313AD4"/>
    <w:rsid w:val="00321441"/>
    <w:rsid w:val="003223F1"/>
    <w:rsid w:val="00335A90"/>
    <w:rsid w:val="00340591"/>
    <w:rsid w:val="00341AD5"/>
    <w:rsid w:val="003464B2"/>
    <w:rsid w:val="00350181"/>
    <w:rsid w:val="00352942"/>
    <w:rsid w:val="00355BA8"/>
    <w:rsid w:val="00356570"/>
    <w:rsid w:val="003611AE"/>
    <w:rsid w:val="00363622"/>
    <w:rsid w:val="003715DA"/>
    <w:rsid w:val="003717DA"/>
    <w:rsid w:val="00371C44"/>
    <w:rsid w:val="0038055D"/>
    <w:rsid w:val="00380844"/>
    <w:rsid w:val="0039564F"/>
    <w:rsid w:val="00396E36"/>
    <w:rsid w:val="003972C6"/>
    <w:rsid w:val="003A0751"/>
    <w:rsid w:val="003A6A1D"/>
    <w:rsid w:val="003C167F"/>
    <w:rsid w:val="003C23E5"/>
    <w:rsid w:val="003C4DB1"/>
    <w:rsid w:val="003C7B8D"/>
    <w:rsid w:val="003D4513"/>
    <w:rsid w:val="003E01A1"/>
    <w:rsid w:val="003E798D"/>
    <w:rsid w:val="003F66F7"/>
    <w:rsid w:val="00401C36"/>
    <w:rsid w:val="004044AB"/>
    <w:rsid w:val="0041006B"/>
    <w:rsid w:val="00412873"/>
    <w:rsid w:val="00412A19"/>
    <w:rsid w:val="00414498"/>
    <w:rsid w:val="004146F5"/>
    <w:rsid w:val="00415950"/>
    <w:rsid w:val="00417654"/>
    <w:rsid w:val="00422C27"/>
    <w:rsid w:val="004263CC"/>
    <w:rsid w:val="00426F55"/>
    <w:rsid w:val="0042708E"/>
    <w:rsid w:val="0043165D"/>
    <w:rsid w:val="00433FAD"/>
    <w:rsid w:val="00441793"/>
    <w:rsid w:val="00447CBD"/>
    <w:rsid w:val="00451C15"/>
    <w:rsid w:val="00452EBB"/>
    <w:rsid w:val="00454AF3"/>
    <w:rsid w:val="00462264"/>
    <w:rsid w:val="0046332E"/>
    <w:rsid w:val="0046784E"/>
    <w:rsid w:val="004701F1"/>
    <w:rsid w:val="004707F6"/>
    <w:rsid w:val="00471C6E"/>
    <w:rsid w:val="004748D5"/>
    <w:rsid w:val="00474DC7"/>
    <w:rsid w:val="004779CB"/>
    <w:rsid w:val="00481239"/>
    <w:rsid w:val="004829A6"/>
    <w:rsid w:val="004840A5"/>
    <w:rsid w:val="00491FE9"/>
    <w:rsid w:val="004964FE"/>
    <w:rsid w:val="004A055D"/>
    <w:rsid w:val="004A06F3"/>
    <w:rsid w:val="004A2406"/>
    <w:rsid w:val="004A2709"/>
    <w:rsid w:val="004A57AE"/>
    <w:rsid w:val="004B0EA9"/>
    <w:rsid w:val="004B2493"/>
    <w:rsid w:val="004B71F4"/>
    <w:rsid w:val="004B75C0"/>
    <w:rsid w:val="004C1A17"/>
    <w:rsid w:val="004C2827"/>
    <w:rsid w:val="004D0316"/>
    <w:rsid w:val="004D0B9B"/>
    <w:rsid w:val="004D0F31"/>
    <w:rsid w:val="004D29FD"/>
    <w:rsid w:val="004E536E"/>
    <w:rsid w:val="004F3DB1"/>
    <w:rsid w:val="005076CD"/>
    <w:rsid w:val="005265CD"/>
    <w:rsid w:val="00527525"/>
    <w:rsid w:val="0053330F"/>
    <w:rsid w:val="0054557A"/>
    <w:rsid w:val="00545739"/>
    <w:rsid w:val="00552590"/>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F21"/>
    <w:rsid w:val="005A0547"/>
    <w:rsid w:val="005A0D13"/>
    <w:rsid w:val="005A46E4"/>
    <w:rsid w:val="005B02BD"/>
    <w:rsid w:val="005B1112"/>
    <w:rsid w:val="005B1383"/>
    <w:rsid w:val="005B14FB"/>
    <w:rsid w:val="005B2721"/>
    <w:rsid w:val="005C00DE"/>
    <w:rsid w:val="005C15A5"/>
    <w:rsid w:val="005C38CF"/>
    <w:rsid w:val="005C3C87"/>
    <w:rsid w:val="005C5A54"/>
    <w:rsid w:val="005C5B8C"/>
    <w:rsid w:val="005C7A15"/>
    <w:rsid w:val="005D2E64"/>
    <w:rsid w:val="005D39FB"/>
    <w:rsid w:val="005D5475"/>
    <w:rsid w:val="005D5A77"/>
    <w:rsid w:val="005D6B0A"/>
    <w:rsid w:val="005E3639"/>
    <w:rsid w:val="005E68F8"/>
    <w:rsid w:val="005F0A68"/>
    <w:rsid w:val="005F1289"/>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345B"/>
    <w:rsid w:val="00644683"/>
    <w:rsid w:val="00644E1D"/>
    <w:rsid w:val="00651023"/>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A2D21"/>
    <w:rsid w:val="006B0515"/>
    <w:rsid w:val="006B6C15"/>
    <w:rsid w:val="006C00C0"/>
    <w:rsid w:val="006C0533"/>
    <w:rsid w:val="006C36EE"/>
    <w:rsid w:val="006C38B7"/>
    <w:rsid w:val="006C3A92"/>
    <w:rsid w:val="006C7E63"/>
    <w:rsid w:val="006E5362"/>
    <w:rsid w:val="006E567F"/>
    <w:rsid w:val="006E60C3"/>
    <w:rsid w:val="006F50AC"/>
    <w:rsid w:val="007005FD"/>
    <w:rsid w:val="00703A38"/>
    <w:rsid w:val="00704FCF"/>
    <w:rsid w:val="007057DE"/>
    <w:rsid w:val="00707511"/>
    <w:rsid w:val="0071026E"/>
    <w:rsid w:val="00711C69"/>
    <w:rsid w:val="007235B8"/>
    <w:rsid w:val="007258CB"/>
    <w:rsid w:val="007268E8"/>
    <w:rsid w:val="00733DA2"/>
    <w:rsid w:val="00735DAE"/>
    <w:rsid w:val="00736D46"/>
    <w:rsid w:val="0076225E"/>
    <w:rsid w:val="00766FD7"/>
    <w:rsid w:val="0076738F"/>
    <w:rsid w:val="00770488"/>
    <w:rsid w:val="00776202"/>
    <w:rsid w:val="007857ED"/>
    <w:rsid w:val="00785AC1"/>
    <w:rsid w:val="00790DD1"/>
    <w:rsid w:val="00794A4E"/>
    <w:rsid w:val="00795D4D"/>
    <w:rsid w:val="00795DC9"/>
    <w:rsid w:val="007962D5"/>
    <w:rsid w:val="00797227"/>
    <w:rsid w:val="0079778D"/>
    <w:rsid w:val="007A36E9"/>
    <w:rsid w:val="007A3E80"/>
    <w:rsid w:val="007A4A09"/>
    <w:rsid w:val="007B0883"/>
    <w:rsid w:val="007B7134"/>
    <w:rsid w:val="007C332C"/>
    <w:rsid w:val="007C3F28"/>
    <w:rsid w:val="007C4085"/>
    <w:rsid w:val="007D618E"/>
    <w:rsid w:val="007E28A2"/>
    <w:rsid w:val="007F1B87"/>
    <w:rsid w:val="007F3C4B"/>
    <w:rsid w:val="00811910"/>
    <w:rsid w:val="00813598"/>
    <w:rsid w:val="00817C05"/>
    <w:rsid w:val="008202B9"/>
    <w:rsid w:val="00825242"/>
    <w:rsid w:val="00835C44"/>
    <w:rsid w:val="00836706"/>
    <w:rsid w:val="00837D5F"/>
    <w:rsid w:val="008436CE"/>
    <w:rsid w:val="00844F47"/>
    <w:rsid w:val="00870827"/>
    <w:rsid w:val="00870EDC"/>
    <w:rsid w:val="008741AE"/>
    <w:rsid w:val="0088410F"/>
    <w:rsid w:val="00892058"/>
    <w:rsid w:val="0089405E"/>
    <w:rsid w:val="008967D7"/>
    <w:rsid w:val="00896D8D"/>
    <w:rsid w:val="008A08F5"/>
    <w:rsid w:val="008A45C8"/>
    <w:rsid w:val="008A79A0"/>
    <w:rsid w:val="008A7F66"/>
    <w:rsid w:val="008B0130"/>
    <w:rsid w:val="008B09F3"/>
    <w:rsid w:val="008B41B0"/>
    <w:rsid w:val="008C183C"/>
    <w:rsid w:val="008C1BED"/>
    <w:rsid w:val="008C62F3"/>
    <w:rsid w:val="008D0BC8"/>
    <w:rsid w:val="008D2AEA"/>
    <w:rsid w:val="008D4CCB"/>
    <w:rsid w:val="008E102A"/>
    <w:rsid w:val="008E1233"/>
    <w:rsid w:val="008F130A"/>
    <w:rsid w:val="008F1DF0"/>
    <w:rsid w:val="008F2A10"/>
    <w:rsid w:val="008F6735"/>
    <w:rsid w:val="00901371"/>
    <w:rsid w:val="00901AA7"/>
    <w:rsid w:val="00904FD1"/>
    <w:rsid w:val="009162D2"/>
    <w:rsid w:val="00916CE8"/>
    <w:rsid w:val="009172D5"/>
    <w:rsid w:val="00926C43"/>
    <w:rsid w:val="0093777D"/>
    <w:rsid w:val="00937E1A"/>
    <w:rsid w:val="009400BB"/>
    <w:rsid w:val="009404F2"/>
    <w:rsid w:val="00960A4D"/>
    <w:rsid w:val="00961758"/>
    <w:rsid w:val="009678B6"/>
    <w:rsid w:val="00970576"/>
    <w:rsid w:val="00970D85"/>
    <w:rsid w:val="009763B2"/>
    <w:rsid w:val="00982E45"/>
    <w:rsid w:val="009857E3"/>
    <w:rsid w:val="00986DF6"/>
    <w:rsid w:val="0099039A"/>
    <w:rsid w:val="0099410F"/>
    <w:rsid w:val="009970E0"/>
    <w:rsid w:val="009A0EFE"/>
    <w:rsid w:val="009A13B1"/>
    <w:rsid w:val="009A1A65"/>
    <w:rsid w:val="009A4518"/>
    <w:rsid w:val="009B02DB"/>
    <w:rsid w:val="009C0A62"/>
    <w:rsid w:val="009C64F8"/>
    <w:rsid w:val="009C6902"/>
    <w:rsid w:val="009E73E2"/>
    <w:rsid w:val="009F3112"/>
    <w:rsid w:val="009F5773"/>
    <w:rsid w:val="009F7092"/>
    <w:rsid w:val="00A00988"/>
    <w:rsid w:val="00A05024"/>
    <w:rsid w:val="00A1359F"/>
    <w:rsid w:val="00A1429E"/>
    <w:rsid w:val="00A14D3F"/>
    <w:rsid w:val="00A1528B"/>
    <w:rsid w:val="00A15F59"/>
    <w:rsid w:val="00A1702F"/>
    <w:rsid w:val="00A254C3"/>
    <w:rsid w:val="00A26454"/>
    <w:rsid w:val="00A27DB6"/>
    <w:rsid w:val="00A3325C"/>
    <w:rsid w:val="00A36701"/>
    <w:rsid w:val="00A421DB"/>
    <w:rsid w:val="00A454D5"/>
    <w:rsid w:val="00A52B0D"/>
    <w:rsid w:val="00A52BF7"/>
    <w:rsid w:val="00A66A3E"/>
    <w:rsid w:val="00A67951"/>
    <w:rsid w:val="00A746E8"/>
    <w:rsid w:val="00A7596F"/>
    <w:rsid w:val="00A81508"/>
    <w:rsid w:val="00A8181D"/>
    <w:rsid w:val="00A85930"/>
    <w:rsid w:val="00A85D3E"/>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33DF"/>
    <w:rsid w:val="00B042AD"/>
    <w:rsid w:val="00B13F19"/>
    <w:rsid w:val="00B242FC"/>
    <w:rsid w:val="00B27005"/>
    <w:rsid w:val="00B34DF9"/>
    <w:rsid w:val="00B35F14"/>
    <w:rsid w:val="00B412D6"/>
    <w:rsid w:val="00B63C43"/>
    <w:rsid w:val="00B63CB6"/>
    <w:rsid w:val="00B652B9"/>
    <w:rsid w:val="00B7646C"/>
    <w:rsid w:val="00B7737D"/>
    <w:rsid w:val="00B779B6"/>
    <w:rsid w:val="00B8558E"/>
    <w:rsid w:val="00B9105F"/>
    <w:rsid w:val="00B91BBE"/>
    <w:rsid w:val="00B93950"/>
    <w:rsid w:val="00B95CC3"/>
    <w:rsid w:val="00B970AB"/>
    <w:rsid w:val="00B97265"/>
    <w:rsid w:val="00BA5B5D"/>
    <w:rsid w:val="00BB07C9"/>
    <w:rsid w:val="00BB4834"/>
    <w:rsid w:val="00BC25B7"/>
    <w:rsid w:val="00BC273A"/>
    <w:rsid w:val="00BD4BB2"/>
    <w:rsid w:val="00BE0712"/>
    <w:rsid w:val="00BE14F1"/>
    <w:rsid w:val="00BF0036"/>
    <w:rsid w:val="00BF23F5"/>
    <w:rsid w:val="00C0067B"/>
    <w:rsid w:val="00C035AE"/>
    <w:rsid w:val="00C16F61"/>
    <w:rsid w:val="00C21EC8"/>
    <w:rsid w:val="00C3075F"/>
    <w:rsid w:val="00C3732A"/>
    <w:rsid w:val="00C52C37"/>
    <w:rsid w:val="00C57F28"/>
    <w:rsid w:val="00C62C7F"/>
    <w:rsid w:val="00C63BBA"/>
    <w:rsid w:val="00C64380"/>
    <w:rsid w:val="00C71D2D"/>
    <w:rsid w:val="00C7671D"/>
    <w:rsid w:val="00C81EA6"/>
    <w:rsid w:val="00C823C8"/>
    <w:rsid w:val="00C8570F"/>
    <w:rsid w:val="00C878F0"/>
    <w:rsid w:val="00C903F4"/>
    <w:rsid w:val="00C90BA6"/>
    <w:rsid w:val="00C91072"/>
    <w:rsid w:val="00C91681"/>
    <w:rsid w:val="00C9465B"/>
    <w:rsid w:val="00CA6A1B"/>
    <w:rsid w:val="00CA7DCA"/>
    <w:rsid w:val="00CB7153"/>
    <w:rsid w:val="00CC28D0"/>
    <w:rsid w:val="00CC55E4"/>
    <w:rsid w:val="00CC708E"/>
    <w:rsid w:val="00CC7568"/>
    <w:rsid w:val="00CE0D08"/>
    <w:rsid w:val="00CE696C"/>
    <w:rsid w:val="00CF049B"/>
    <w:rsid w:val="00D018ED"/>
    <w:rsid w:val="00D04CE4"/>
    <w:rsid w:val="00D0679F"/>
    <w:rsid w:val="00D1229F"/>
    <w:rsid w:val="00D21BCA"/>
    <w:rsid w:val="00D24223"/>
    <w:rsid w:val="00D32DE6"/>
    <w:rsid w:val="00D463B0"/>
    <w:rsid w:val="00D4761E"/>
    <w:rsid w:val="00D50153"/>
    <w:rsid w:val="00D51E2D"/>
    <w:rsid w:val="00D53765"/>
    <w:rsid w:val="00D556E3"/>
    <w:rsid w:val="00D67EB9"/>
    <w:rsid w:val="00D7073D"/>
    <w:rsid w:val="00D70BEB"/>
    <w:rsid w:val="00D72D99"/>
    <w:rsid w:val="00D769C6"/>
    <w:rsid w:val="00D83836"/>
    <w:rsid w:val="00D8548F"/>
    <w:rsid w:val="00D86B43"/>
    <w:rsid w:val="00D92A14"/>
    <w:rsid w:val="00D93717"/>
    <w:rsid w:val="00DA1FFE"/>
    <w:rsid w:val="00DA2A58"/>
    <w:rsid w:val="00DB1413"/>
    <w:rsid w:val="00DC32B9"/>
    <w:rsid w:val="00DC34D1"/>
    <w:rsid w:val="00DC4B36"/>
    <w:rsid w:val="00DC4EDB"/>
    <w:rsid w:val="00DC4FB0"/>
    <w:rsid w:val="00DC75BD"/>
    <w:rsid w:val="00DD2EEC"/>
    <w:rsid w:val="00DD6726"/>
    <w:rsid w:val="00DD6D9C"/>
    <w:rsid w:val="00DE2F4F"/>
    <w:rsid w:val="00DE5B6B"/>
    <w:rsid w:val="00DE6D0B"/>
    <w:rsid w:val="00DE7B21"/>
    <w:rsid w:val="00DF12F2"/>
    <w:rsid w:val="00DF1623"/>
    <w:rsid w:val="00E07190"/>
    <w:rsid w:val="00E13F64"/>
    <w:rsid w:val="00E14D48"/>
    <w:rsid w:val="00E165D4"/>
    <w:rsid w:val="00E16734"/>
    <w:rsid w:val="00E207ED"/>
    <w:rsid w:val="00E26654"/>
    <w:rsid w:val="00E33380"/>
    <w:rsid w:val="00E33E39"/>
    <w:rsid w:val="00E3604B"/>
    <w:rsid w:val="00E36690"/>
    <w:rsid w:val="00E37D6D"/>
    <w:rsid w:val="00E37E02"/>
    <w:rsid w:val="00E402BC"/>
    <w:rsid w:val="00E45FCF"/>
    <w:rsid w:val="00E46489"/>
    <w:rsid w:val="00E478F2"/>
    <w:rsid w:val="00E514E3"/>
    <w:rsid w:val="00E51B14"/>
    <w:rsid w:val="00E53CE2"/>
    <w:rsid w:val="00E61B93"/>
    <w:rsid w:val="00E64761"/>
    <w:rsid w:val="00E74909"/>
    <w:rsid w:val="00E7626D"/>
    <w:rsid w:val="00E82C25"/>
    <w:rsid w:val="00E83650"/>
    <w:rsid w:val="00E93A9E"/>
    <w:rsid w:val="00E94861"/>
    <w:rsid w:val="00EA0C24"/>
    <w:rsid w:val="00EA5612"/>
    <w:rsid w:val="00EA77FC"/>
    <w:rsid w:val="00EB03AC"/>
    <w:rsid w:val="00EB3A0C"/>
    <w:rsid w:val="00EB4C40"/>
    <w:rsid w:val="00ED0313"/>
    <w:rsid w:val="00ED6675"/>
    <w:rsid w:val="00EE521C"/>
    <w:rsid w:val="00EE71A1"/>
    <w:rsid w:val="00EF0337"/>
    <w:rsid w:val="00EF10AB"/>
    <w:rsid w:val="00EF608F"/>
    <w:rsid w:val="00F00FE5"/>
    <w:rsid w:val="00F01BC4"/>
    <w:rsid w:val="00F03C34"/>
    <w:rsid w:val="00F1183C"/>
    <w:rsid w:val="00F21B1D"/>
    <w:rsid w:val="00F26730"/>
    <w:rsid w:val="00F31487"/>
    <w:rsid w:val="00F31C6F"/>
    <w:rsid w:val="00F33E54"/>
    <w:rsid w:val="00F34AF7"/>
    <w:rsid w:val="00F3724C"/>
    <w:rsid w:val="00F411EE"/>
    <w:rsid w:val="00F42C52"/>
    <w:rsid w:val="00F45965"/>
    <w:rsid w:val="00F4652C"/>
    <w:rsid w:val="00F65982"/>
    <w:rsid w:val="00F66DB5"/>
    <w:rsid w:val="00F70EAD"/>
    <w:rsid w:val="00F7221D"/>
    <w:rsid w:val="00F7473B"/>
    <w:rsid w:val="00F76D2F"/>
    <w:rsid w:val="00F774F0"/>
    <w:rsid w:val="00F820A4"/>
    <w:rsid w:val="00F9571E"/>
    <w:rsid w:val="00F969B6"/>
    <w:rsid w:val="00FA183D"/>
    <w:rsid w:val="00FA7803"/>
    <w:rsid w:val="00FB718A"/>
    <w:rsid w:val="00FD07A7"/>
    <w:rsid w:val="00FD67A6"/>
    <w:rsid w:val="00FE1EDD"/>
    <w:rsid w:val="00FE3060"/>
    <w:rsid w:val="00FE410A"/>
    <w:rsid w:val="00FE7242"/>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74F3258-B7CF-4946-83B5-4B55EE6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C62D-90A7-4D2E-B1A2-9B345DFB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2017-03-14T14:08:00Z</cp:lastPrinted>
  <dcterms:created xsi:type="dcterms:W3CDTF">2017-03-14T14:08:00Z</dcterms:created>
  <dcterms:modified xsi:type="dcterms:W3CDTF">2017-03-14T14:19:00Z</dcterms:modified>
</cp:coreProperties>
</file>