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148" w:rsidRDefault="002F2BF7">
      <w:pPr>
        <w:pStyle w:val="Title"/>
        <w:rPr>
          <w:rFonts w:ascii="Arial" w:hAnsi="Arial" w:cs="Arial"/>
          <w:sz w:val="28"/>
          <w:szCs w:val="28"/>
        </w:rPr>
      </w:pPr>
      <w:r>
        <w:rPr>
          <w:rFonts w:ascii="Arial" w:hAnsi="Arial" w:cs="Arial"/>
          <w:sz w:val="28"/>
          <w:szCs w:val="28"/>
        </w:rPr>
        <w:t xml:space="preserve">PITSTONE ANNUAL </w:t>
      </w:r>
      <w:r w:rsidR="00F154DD">
        <w:rPr>
          <w:rFonts w:ascii="Arial" w:hAnsi="Arial" w:cs="Arial"/>
          <w:sz w:val="28"/>
          <w:szCs w:val="28"/>
        </w:rPr>
        <w:t xml:space="preserve">PARISH </w:t>
      </w:r>
      <w:r>
        <w:rPr>
          <w:rFonts w:ascii="Arial" w:hAnsi="Arial" w:cs="Arial"/>
          <w:sz w:val="28"/>
          <w:szCs w:val="28"/>
        </w:rPr>
        <w:t>ASSEMBLY</w:t>
      </w:r>
      <w:r w:rsidR="00A000CB">
        <w:rPr>
          <w:rFonts w:ascii="Arial" w:hAnsi="Arial" w:cs="Arial"/>
          <w:sz w:val="28"/>
          <w:szCs w:val="28"/>
        </w:rPr>
        <w:br/>
      </w:r>
    </w:p>
    <w:p w:rsidR="004F4148" w:rsidRPr="00A000CB" w:rsidRDefault="004F4148">
      <w:pPr>
        <w:pBdr>
          <w:bottom w:val="single" w:sz="4" w:space="1" w:color="auto"/>
        </w:pBdr>
        <w:jc w:val="center"/>
        <w:rPr>
          <w:rFonts w:ascii="Arial" w:hAnsi="Arial" w:cs="Arial"/>
          <w:sz w:val="22"/>
          <w:szCs w:val="22"/>
        </w:rPr>
      </w:pPr>
      <w:r>
        <w:rPr>
          <w:rFonts w:ascii="Arial" w:hAnsi="Arial" w:cs="Arial"/>
          <w:sz w:val="22"/>
          <w:szCs w:val="22"/>
        </w:rPr>
        <w:t xml:space="preserve">Minutes of the </w:t>
      </w:r>
      <w:r w:rsidR="002F2BF7">
        <w:rPr>
          <w:rFonts w:ascii="Arial" w:hAnsi="Arial" w:cs="Arial"/>
          <w:sz w:val="22"/>
          <w:szCs w:val="22"/>
        </w:rPr>
        <w:t xml:space="preserve">Annual </w:t>
      </w:r>
      <w:r w:rsidR="00F154DD">
        <w:rPr>
          <w:rFonts w:ascii="Arial" w:hAnsi="Arial" w:cs="Arial"/>
          <w:sz w:val="22"/>
          <w:szCs w:val="22"/>
        </w:rPr>
        <w:t xml:space="preserve">Parish </w:t>
      </w:r>
      <w:r w:rsidR="002F2BF7">
        <w:rPr>
          <w:rFonts w:ascii="Arial" w:hAnsi="Arial" w:cs="Arial"/>
          <w:sz w:val="22"/>
          <w:szCs w:val="22"/>
        </w:rPr>
        <w:t>Assembly</w:t>
      </w:r>
      <w:r>
        <w:rPr>
          <w:rFonts w:ascii="Arial" w:hAnsi="Arial" w:cs="Arial"/>
          <w:sz w:val="22"/>
          <w:szCs w:val="22"/>
        </w:rPr>
        <w:t xml:space="preserve"> held on </w:t>
      </w:r>
      <w:r w:rsidR="00867CDC">
        <w:rPr>
          <w:rFonts w:ascii="Arial" w:hAnsi="Arial" w:cs="Arial"/>
          <w:sz w:val="22"/>
          <w:szCs w:val="22"/>
        </w:rPr>
        <w:t>16 May 2017</w:t>
      </w:r>
    </w:p>
    <w:p w:rsidR="004F4148" w:rsidRPr="00A000CB" w:rsidRDefault="004F4148">
      <w:pPr>
        <w:pBdr>
          <w:bottom w:val="single" w:sz="4" w:space="1" w:color="auto"/>
        </w:pBdr>
        <w:jc w:val="center"/>
        <w:rPr>
          <w:rFonts w:ascii="Arial" w:hAnsi="Arial" w:cs="Arial"/>
          <w:sz w:val="22"/>
          <w:szCs w:val="22"/>
        </w:rPr>
      </w:pPr>
      <w:r w:rsidRPr="00A000CB">
        <w:rPr>
          <w:rFonts w:ascii="Arial" w:hAnsi="Arial" w:cs="Arial"/>
          <w:sz w:val="22"/>
          <w:szCs w:val="22"/>
        </w:rPr>
        <w:t xml:space="preserve">in the </w:t>
      </w:r>
      <w:r w:rsidR="002F2BF7" w:rsidRPr="00A000CB">
        <w:rPr>
          <w:rFonts w:ascii="Arial" w:hAnsi="Arial" w:cs="Arial"/>
          <w:sz w:val="22"/>
          <w:szCs w:val="22"/>
        </w:rPr>
        <w:t xml:space="preserve">main hall </w:t>
      </w:r>
      <w:r w:rsidRPr="00A000CB">
        <w:rPr>
          <w:rFonts w:ascii="Arial" w:hAnsi="Arial" w:cs="Arial"/>
          <w:sz w:val="22"/>
          <w:szCs w:val="22"/>
        </w:rPr>
        <w:t>at the Memorial Hall, starting at 7</w:t>
      </w:r>
      <w:r w:rsidR="00867CDC">
        <w:rPr>
          <w:rFonts w:ascii="Arial" w:hAnsi="Arial" w:cs="Arial"/>
          <w:sz w:val="22"/>
          <w:szCs w:val="22"/>
        </w:rPr>
        <w:t>.30</w:t>
      </w:r>
      <w:r w:rsidRPr="00A000CB">
        <w:rPr>
          <w:rFonts w:ascii="Arial" w:hAnsi="Arial" w:cs="Arial"/>
          <w:sz w:val="22"/>
          <w:szCs w:val="22"/>
        </w:rPr>
        <w:t>pm</w:t>
      </w:r>
      <w:r w:rsidR="00B90082" w:rsidRPr="00A000CB">
        <w:rPr>
          <w:rFonts w:ascii="Arial" w:hAnsi="Arial" w:cs="Arial"/>
          <w:sz w:val="22"/>
          <w:szCs w:val="22"/>
        </w:rPr>
        <w:t xml:space="preserve"> and concluding at </w:t>
      </w:r>
      <w:r w:rsidR="00886F5F">
        <w:rPr>
          <w:rFonts w:ascii="Arial" w:hAnsi="Arial" w:cs="Arial"/>
          <w:sz w:val="22"/>
          <w:szCs w:val="22"/>
        </w:rPr>
        <w:t>9.25</w:t>
      </w:r>
      <w:r w:rsidR="002F2BF7" w:rsidRPr="00A000CB">
        <w:rPr>
          <w:rFonts w:ascii="Arial" w:hAnsi="Arial" w:cs="Arial"/>
          <w:sz w:val="22"/>
          <w:szCs w:val="22"/>
        </w:rPr>
        <w:t>pm</w:t>
      </w:r>
    </w:p>
    <w:p w:rsidR="00A000CB" w:rsidRDefault="00A000CB" w:rsidP="00B90082">
      <w:pPr>
        <w:tabs>
          <w:tab w:val="left" w:pos="1276"/>
        </w:tabs>
        <w:ind w:left="1276" w:hanging="1276"/>
        <w:rPr>
          <w:rFonts w:ascii="Arial" w:hAnsi="Arial" w:cs="Arial"/>
          <w:b/>
          <w:bCs/>
          <w:sz w:val="18"/>
          <w:szCs w:val="18"/>
        </w:rPr>
      </w:pPr>
    </w:p>
    <w:p w:rsidR="00CF0244" w:rsidRDefault="002868A9" w:rsidP="00B90082">
      <w:pPr>
        <w:tabs>
          <w:tab w:val="left" w:pos="1276"/>
        </w:tabs>
        <w:ind w:left="1276" w:hanging="1276"/>
        <w:rPr>
          <w:rFonts w:ascii="Arial" w:hAnsi="Arial" w:cs="Arial"/>
          <w:sz w:val="18"/>
          <w:szCs w:val="18"/>
        </w:rPr>
      </w:pPr>
      <w:r>
        <w:rPr>
          <w:rFonts w:ascii="Arial" w:hAnsi="Arial" w:cs="Arial"/>
          <w:b/>
          <w:bCs/>
          <w:sz w:val="18"/>
          <w:szCs w:val="18"/>
        </w:rPr>
        <w:t>PRESENT:</w:t>
      </w:r>
      <w:r>
        <w:rPr>
          <w:rFonts w:ascii="Arial" w:hAnsi="Arial" w:cs="Arial"/>
          <w:b/>
          <w:bCs/>
          <w:sz w:val="18"/>
          <w:szCs w:val="18"/>
        </w:rPr>
        <w:tab/>
      </w:r>
      <w:r>
        <w:rPr>
          <w:rFonts w:ascii="Arial" w:hAnsi="Arial" w:cs="Arial"/>
          <w:sz w:val="18"/>
          <w:szCs w:val="18"/>
        </w:rPr>
        <w:t xml:space="preserve">Cllr Saintey (Chairman), </w:t>
      </w:r>
      <w:r w:rsidR="009A0757">
        <w:rPr>
          <w:rFonts w:ascii="Arial" w:hAnsi="Arial" w:cs="Arial"/>
          <w:sz w:val="18"/>
          <w:szCs w:val="18"/>
        </w:rPr>
        <w:t xml:space="preserve">Cllr </w:t>
      </w:r>
      <w:r w:rsidR="00F154DD">
        <w:rPr>
          <w:rFonts w:ascii="Arial" w:hAnsi="Arial" w:cs="Arial"/>
          <w:sz w:val="18"/>
          <w:szCs w:val="18"/>
        </w:rPr>
        <w:t xml:space="preserve">Nicholls </w:t>
      </w:r>
      <w:r w:rsidR="009A0757">
        <w:rPr>
          <w:rFonts w:ascii="Arial" w:hAnsi="Arial" w:cs="Arial"/>
          <w:sz w:val="18"/>
          <w:szCs w:val="18"/>
        </w:rPr>
        <w:t xml:space="preserve">(Vice Chairman), </w:t>
      </w:r>
      <w:r w:rsidR="00B90082">
        <w:rPr>
          <w:rFonts w:ascii="Arial" w:hAnsi="Arial" w:cs="Arial"/>
          <w:sz w:val="18"/>
          <w:szCs w:val="18"/>
        </w:rPr>
        <w:t>Cllr Mrs Stack</w:t>
      </w:r>
      <w:r w:rsidR="002F2BF7">
        <w:rPr>
          <w:rFonts w:ascii="Arial" w:hAnsi="Arial" w:cs="Arial"/>
          <w:sz w:val="18"/>
          <w:szCs w:val="18"/>
        </w:rPr>
        <w:t xml:space="preserve">, </w:t>
      </w:r>
      <w:r w:rsidR="00867CDC">
        <w:rPr>
          <w:rFonts w:ascii="Arial" w:hAnsi="Arial" w:cs="Arial"/>
          <w:sz w:val="18"/>
          <w:szCs w:val="18"/>
        </w:rPr>
        <w:t>Cllr Blunt</w:t>
      </w:r>
      <w:r w:rsidR="0097290F">
        <w:rPr>
          <w:rFonts w:ascii="Arial" w:hAnsi="Arial" w:cs="Arial"/>
          <w:sz w:val="18"/>
          <w:szCs w:val="18"/>
        </w:rPr>
        <w:t>,</w:t>
      </w:r>
      <w:r w:rsidR="00867CDC">
        <w:rPr>
          <w:rFonts w:ascii="Arial" w:hAnsi="Arial" w:cs="Arial"/>
          <w:sz w:val="18"/>
          <w:szCs w:val="18"/>
        </w:rPr>
        <w:t xml:space="preserve"> </w:t>
      </w:r>
      <w:r w:rsidR="00867CDC">
        <w:rPr>
          <w:rFonts w:ascii="Arial" w:hAnsi="Arial" w:cs="Arial"/>
          <w:sz w:val="18"/>
          <w:szCs w:val="18"/>
        </w:rPr>
        <w:br/>
        <w:t xml:space="preserve">Cllr Mrs Arney, </w:t>
      </w:r>
      <w:r w:rsidR="0097290F">
        <w:rPr>
          <w:rFonts w:ascii="Arial" w:hAnsi="Arial" w:cs="Arial"/>
          <w:sz w:val="18"/>
          <w:szCs w:val="18"/>
        </w:rPr>
        <w:t>Cllr Mrs Crutchfield</w:t>
      </w:r>
      <w:r w:rsidR="00021723">
        <w:rPr>
          <w:rFonts w:ascii="Arial" w:hAnsi="Arial" w:cs="Arial"/>
          <w:sz w:val="18"/>
          <w:szCs w:val="18"/>
        </w:rPr>
        <w:t xml:space="preserve">, Cllr </w:t>
      </w:r>
      <w:r w:rsidR="0097290F">
        <w:rPr>
          <w:rFonts w:ascii="Arial" w:hAnsi="Arial" w:cs="Arial"/>
          <w:sz w:val="18"/>
          <w:szCs w:val="18"/>
        </w:rPr>
        <w:t>Weber</w:t>
      </w:r>
      <w:r w:rsidR="00867CDC">
        <w:rPr>
          <w:rFonts w:ascii="Arial" w:hAnsi="Arial" w:cs="Arial"/>
          <w:sz w:val="18"/>
          <w:szCs w:val="18"/>
        </w:rPr>
        <w:t>, Cllr Mattey and Cllr Dr Frearson.</w:t>
      </w:r>
      <w:r w:rsidR="009C09F7">
        <w:rPr>
          <w:rFonts w:ascii="Arial" w:hAnsi="Arial" w:cs="Arial"/>
          <w:sz w:val="18"/>
          <w:szCs w:val="18"/>
        </w:rPr>
        <w:t xml:space="preserve">  </w:t>
      </w:r>
      <w:r w:rsidR="00021723">
        <w:rPr>
          <w:rFonts w:ascii="Arial" w:hAnsi="Arial" w:cs="Arial"/>
          <w:sz w:val="18"/>
          <w:szCs w:val="18"/>
        </w:rPr>
        <w:br/>
      </w:r>
      <w:r w:rsidR="004F4148">
        <w:rPr>
          <w:rFonts w:ascii="Arial" w:hAnsi="Arial" w:cs="Arial"/>
          <w:sz w:val="18"/>
          <w:szCs w:val="18"/>
        </w:rPr>
        <w:t xml:space="preserve">Clerk: Laurie Eagling. </w:t>
      </w:r>
      <w:r w:rsidR="00B85D3E">
        <w:rPr>
          <w:rFonts w:ascii="Arial" w:hAnsi="Arial" w:cs="Arial"/>
          <w:sz w:val="18"/>
          <w:szCs w:val="18"/>
        </w:rPr>
        <w:t xml:space="preserve"> </w:t>
      </w:r>
      <w:r w:rsidR="00A3391F">
        <w:rPr>
          <w:rFonts w:ascii="Arial" w:hAnsi="Arial" w:cs="Arial"/>
          <w:sz w:val="18"/>
          <w:szCs w:val="18"/>
        </w:rPr>
        <w:t xml:space="preserve"> </w:t>
      </w:r>
      <w:r w:rsidR="002F2BF7">
        <w:rPr>
          <w:rFonts w:ascii="Arial" w:hAnsi="Arial" w:cs="Arial"/>
          <w:sz w:val="18"/>
          <w:szCs w:val="18"/>
        </w:rPr>
        <w:t xml:space="preserve">County Cllr Mrs A </w:t>
      </w:r>
      <w:r w:rsidR="00867CDC">
        <w:rPr>
          <w:rFonts w:ascii="Arial" w:hAnsi="Arial" w:cs="Arial"/>
          <w:sz w:val="18"/>
          <w:szCs w:val="18"/>
        </w:rPr>
        <w:t>White</w:t>
      </w:r>
      <w:r w:rsidR="002F2BF7">
        <w:rPr>
          <w:rFonts w:ascii="Arial" w:hAnsi="Arial" w:cs="Arial"/>
          <w:sz w:val="18"/>
          <w:szCs w:val="18"/>
        </w:rPr>
        <w:t xml:space="preserve">.  </w:t>
      </w:r>
      <w:r w:rsidR="00DE5C04">
        <w:rPr>
          <w:rFonts w:ascii="Arial" w:hAnsi="Arial" w:cs="Arial"/>
          <w:sz w:val="18"/>
          <w:szCs w:val="18"/>
        </w:rPr>
        <w:t xml:space="preserve"> </w:t>
      </w:r>
      <w:r w:rsidR="0097290F">
        <w:rPr>
          <w:rFonts w:ascii="Arial" w:hAnsi="Arial" w:cs="Arial"/>
          <w:sz w:val="18"/>
          <w:szCs w:val="18"/>
        </w:rPr>
        <w:t xml:space="preserve">District Cllr Mr D Town.  </w:t>
      </w:r>
      <w:r w:rsidR="00867CDC">
        <w:rPr>
          <w:rFonts w:ascii="Arial" w:hAnsi="Arial" w:cs="Arial"/>
          <w:sz w:val="18"/>
          <w:szCs w:val="18"/>
        </w:rPr>
        <w:br/>
        <w:t xml:space="preserve">District Cllr Mrs S Jenkins (from District Councillor update onwards).  </w:t>
      </w:r>
      <w:r w:rsidR="002F2BF7">
        <w:rPr>
          <w:rFonts w:ascii="Arial" w:hAnsi="Arial" w:cs="Arial"/>
          <w:sz w:val="18"/>
          <w:szCs w:val="18"/>
        </w:rPr>
        <w:t>PC</w:t>
      </w:r>
      <w:r w:rsidR="00867CDC">
        <w:rPr>
          <w:rFonts w:ascii="Arial" w:hAnsi="Arial" w:cs="Arial"/>
          <w:sz w:val="18"/>
          <w:szCs w:val="18"/>
        </w:rPr>
        <w:t>SO P Boston.</w:t>
      </w:r>
      <w:r w:rsidR="002F2BF7">
        <w:rPr>
          <w:rFonts w:ascii="Arial" w:hAnsi="Arial" w:cs="Arial"/>
          <w:sz w:val="18"/>
          <w:szCs w:val="18"/>
        </w:rPr>
        <w:t xml:space="preserve"> </w:t>
      </w:r>
      <w:r w:rsidR="00A000CB">
        <w:rPr>
          <w:rFonts w:ascii="Arial" w:hAnsi="Arial" w:cs="Arial"/>
          <w:sz w:val="18"/>
          <w:szCs w:val="18"/>
        </w:rPr>
        <w:br/>
      </w:r>
      <w:r w:rsidR="002F2BF7" w:rsidRPr="00DB2F49">
        <w:rPr>
          <w:rFonts w:ascii="Arial" w:hAnsi="Arial" w:cs="Arial"/>
          <w:sz w:val="18"/>
          <w:szCs w:val="18"/>
        </w:rPr>
        <w:t>Plus</w:t>
      </w:r>
      <w:r w:rsidR="002F2BF7">
        <w:rPr>
          <w:rFonts w:ascii="Arial" w:hAnsi="Arial" w:cs="Arial"/>
          <w:sz w:val="18"/>
          <w:szCs w:val="18"/>
        </w:rPr>
        <w:t xml:space="preserve"> </w:t>
      </w:r>
      <w:r w:rsidR="00867CDC">
        <w:rPr>
          <w:rFonts w:ascii="Arial" w:hAnsi="Arial" w:cs="Arial"/>
          <w:sz w:val="18"/>
          <w:szCs w:val="18"/>
        </w:rPr>
        <w:t>41</w:t>
      </w:r>
      <w:r w:rsidR="002F2BF7">
        <w:rPr>
          <w:rFonts w:ascii="Arial" w:hAnsi="Arial" w:cs="Arial"/>
          <w:sz w:val="18"/>
          <w:szCs w:val="18"/>
        </w:rPr>
        <w:t xml:space="preserve"> members of the public.</w:t>
      </w:r>
      <w:r w:rsidR="006B0852">
        <w:rPr>
          <w:rFonts w:ascii="Arial" w:hAnsi="Arial" w:cs="Arial"/>
          <w:sz w:val="18"/>
          <w:szCs w:val="18"/>
        </w:rPr>
        <w:br/>
      </w:r>
    </w:p>
    <w:p w:rsidR="004F4148" w:rsidRDefault="004F4148" w:rsidP="0070368F">
      <w:pPr>
        <w:tabs>
          <w:tab w:val="left" w:pos="1276"/>
        </w:tabs>
        <w:ind w:left="1276" w:hanging="1276"/>
        <w:rPr>
          <w:rFonts w:ascii="Arial" w:hAnsi="Arial" w:cs="Arial"/>
          <w:sz w:val="18"/>
          <w:szCs w:val="18"/>
        </w:rPr>
      </w:pPr>
      <w:r>
        <w:rPr>
          <w:rFonts w:ascii="Arial" w:hAnsi="Arial" w:cs="Arial"/>
          <w:b/>
          <w:bCs/>
          <w:sz w:val="18"/>
          <w:szCs w:val="18"/>
        </w:rPr>
        <w:t>APOLOGIES:</w:t>
      </w:r>
      <w:r>
        <w:rPr>
          <w:rFonts w:ascii="Arial" w:hAnsi="Arial" w:cs="Arial"/>
          <w:sz w:val="18"/>
          <w:szCs w:val="18"/>
        </w:rPr>
        <w:t xml:space="preserve"> </w:t>
      </w:r>
      <w:r>
        <w:rPr>
          <w:rFonts w:ascii="Arial" w:hAnsi="Arial" w:cs="Arial"/>
          <w:sz w:val="18"/>
          <w:szCs w:val="18"/>
        </w:rPr>
        <w:tab/>
      </w:r>
      <w:r w:rsidR="00F154DD">
        <w:rPr>
          <w:rFonts w:ascii="Arial" w:hAnsi="Arial" w:cs="Arial"/>
          <w:sz w:val="18"/>
          <w:szCs w:val="18"/>
        </w:rPr>
        <w:t xml:space="preserve">Cllr </w:t>
      </w:r>
      <w:r w:rsidR="00867CDC">
        <w:rPr>
          <w:rFonts w:ascii="Arial" w:hAnsi="Arial" w:cs="Arial"/>
          <w:sz w:val="18"/>
          <w:szCs w:val="18"/>
        </w:rPr>
        <w:t>Starling.</w:t>
      </w:r>
    </w:p>
    <w:p w:rsidR="00852952" w:rsidRDefault="00852952">
      <w:pPr>
        <w:tabs>
          <w:tab w:val="left" w:pos="5220"/>
        </w:tabs>
        <w:ind w:left="902" w:hanging="902"/>
        <w:rPr>
          <w:rFonts w:ascii="Arial" w:hAnsi="Arial" w:cs="Arial"/>
          <w:sz w:val="18"/>
          <w:szCs w:val="18"/>
        </w:rPr>
      </w:pPr>
    </w:p>
    <w:p w:rsidR="00F276C7" w:rsidRDefault="00F276C7">
      <w:pPr>
        <w:tabs>
          <w:tab w:val="left" w:pos="5220"/>
        </w:tabs>
        <w:ind w:left="902" w:hanging="902"/>
        <w:rPr>
          <w:rFonts w:ascii="Arial" w:hAnsi="Arial" w:cs="Arial"/>
          <w:b/>
          <w:sz w:val="18"/>
          <w:szCs w:val="18"/>
        </w:rPr>
      </w:pPr>
    </w:p>
    <w:p w:rsidR="00F276C7" w:rsidRDefault="00F276C7">
      <w:pPr>
        <w:tabs>
          <w:tab w:val="left" w:pos="5220"/>
        </w:tabs>
        <w:ind w:left="902" w:hanging="902"/>
        <w:rPr>
          <w:rFonts w:ascii="Arial" w:hAnsi="Arial" w:cs="Arial"/>
          <w:b/>
          <w:sz w:val="18"/>
          <w:szCs w:val="18"/>
        </w:rPr>
      </w:pPr>
    </w:p>
    <w:p w:rsidR="00F276C7" w:rsidRPr="00F276C7" w:rsidRDefault="00F276C7">
      <w:pPr>
        <w:tabs>
          <w:tab w:val="left" w:pos="5220"/>
        </w:tabs>
        <w:ind w:left="902" w:hanging="902"/>
        <w:rPr>
          <w:rFonts w:ascii="Arial" w:hAnsi="Arial" w:cs="Arial"/>
          <w:b/>
          <w:sz w:val="18"/>
          <w:szCs w:val="18"/>
        </w:rPr>
      </w:pPr>
      <w:r w:rsidRPr="00F276C7">
        <w:rPr>
          <w:rFonts w:ascii="Arial" w:hAnsi="Arial" w:cs="Arial"/>
          <w:b/>
          <w:sz w:val="18"/>
          <w:szCs w:val="18"/>
        </w:rPr>
        <w:t>Local Community Groups and Charities</w:t>
      </w:r>
    </w:p>
    <w:p w:rsidR="00F276C7" w:rsidRDefault="00F276C7" w:rsidP="00CA6721">
      <w:pPr>
        <w:tabs>
          <w:tab w:val="left" w:pos="5220"/>
        </w:tabs>
        <w:rPr>
          <w:rFonts w:ascii="Arial" w:hAnsi="Arial" w:cs="Arial"/>
          <w:sz w:val="18"/>
          <w:szCs w:val="18"/>
        </w:rPr>
      </w:pPr>
    </w:p>
    <w:p w:rsidR="00A000CB" w:rsidRDefault="00867CDC" w:rsidP="00CA6721">
      <w:pPr>
        <w:tabs>
          <w:tab w:val="left" w:pos="5220"/>
        </w:tabs>
        <w:rPr>
          <w:rFonts w:ascii="Arial" w:hAnsi="Arial" w:cs="Arial"/>
          <w:sz w:val="18"/>
          <w:szCs w:val="18"/>
        </w:rPr>
      </w:pPr>
      <w:r>
        <w:rPr>
          <w:rFonts w:ascii="Arial" w:hAnsi="Arial" w:cs="Arial"/>
          <w:sz w:val="18"/>
          <w:szCs w:val="18"/>
        </w:rPr>
        <w:t>Between 7.15pm and 7.30</w:t>
      </w:r>
      <w:r w:rsidR="0097290F">
        <w:rPr>
          <w:rFonts w:ascii="Arial" w:hAnsi="Arial" w:cs="Arial"/>
          <w:sz w:val="18"/>
          <w:szCs w:val="18"/>
        </w:rPr>
        <w:t>pm residents were able to browse stands from Pitstone Memorial Hall Charity, Town Lands Charity, The Williamson Trust</w:t>
      </w:r>
      <w:r>
        <w:rPr>
          <w:rFonts w:ascii="Arial" w:hAnsi="Arial" w:cs="Arial"/>
          <w:sz w:val="18"/>
          <w:szCs w:val="18"/>
        </w:rPr>
        <w:t xml:space="preserve"> and the Simply Walk scheme.  </w:t>
      </w:r>
      <w:r w:rsidR="0097290F">
        <w:rPr>
          <w:rFonts w:ascii="Arial" w:hAnsi="Arial" w:cs="Arial"/>
          <w:sz w:val="18"/>
          <w:szCs w:val="18"/>
        </w:rPr>
        <w:t>The Parish Council hosted information stands on Pitstone Recreation Ground Charity</w:t>
      </w:r>
      <w:r w:rsidR="009F118C">
        <w:rPr>
          <w:rFonts w:ascii="Arial" w:hAnsi="Arial" w:cs="Arial"/>
          <w:sz w:val="18"/>
          <w:szCs w:val="18"/>
        </w:rPr>
        <w:t xml:space="preserve"> (including annual report and accounts)</w:t>
      </w:r>
      <w:r w:rsidR="0097290F">
        <w:rPr>
          <w:rFonts w:ascii="Arial" w:hAnsi="Arial" w:cs="Arial"/>
          <w:sz w:val="18"/>
          <w:szCs w:val="18"/>
        </w:rPr>
        <w:t>, Pitstone Parish Charity</w:t>
      </w:r>
      <w:r w:rsidR="009F118C">
        <w:rPr>
          <w:rFonts w:ascii="Arial" w:hAnsi="Arial" w:cs="Arial"/>
          <w:sz w:val="18"/>
          <w:szCs w:val="18"/>
        </w:rPr>
        <w:t xml:space="preserve"> (including annual report and accounts), the Parish Council annual report and accounts, the </w:t>
      </w:r>
      <w:r>
        <w:rPr>
          <w:rFonts w:ascii="Arial" w:hAnsi="Arial" w:cs="Arial"/>
          <w:sz w:val="18"/>
          <w:szCs w:val="18"/>
        </w:rPr>
        <w:t>footpath to Marsworth</w:t>
      </w:r>
      <w:r w:rsidR="009F118C">
        <w:rPr>
          <w:rFonts w:ascii="Arial" w:hAnsi="Arial" w:cs="Arial"/>
          <w:sz w:val="18"/>
          <w:szCs w:val="18"/>
        </w:rPr>
        <w:t xml:space="preserve">, </w:t>
      </w:r>
      <w:r>
        <w:rPr>
          <w:rFonts w:ascii="Arial" w:hAnsi="Arial" w:cs="Arial"/>
          <w:sz w:val="18"/>
          <w:szCs w:val="18"/>
        </w:rPr>
        <w:t>the proposed new village centre/Pitstone Development Area and village sports &amp; leisure development</w:t>
      </w:r>
      <w:r w:rsidR="009F118C">
        <w:rPr>
          <w:rFonts w:ascii="Arial" w:hAnsi="Arial" w:cs="Arial"/>
          <w:sz w:val="18"/>
          <w:szCs w:val="18"/>
        </w:rPr>
        <w:t>.</w:t>
      </w:r>
    </w:p>
    <w:p w:rsidR="00CA6721" w:rsidRPr="00CA6721" w:rsidRDefault="00CA6721" w:rsidP="00CA6721">
      <w:pPr>
        <w:tabs>
          <w:tab w:val="left" w:pos="5220"/>
        </w:tabs>
        <w:rPr>
          <w:rFonts w:ascii="Arial" w:hAnsi="Arial" w:cs="Arial"/>
          <w:sz w:val="18"/>
          <w:szCs w:val="18"/>
        </w:rPr>
      </w:pPr>
    </w:p>
    <w:p w:rsidR="003725DA" w:rsidRDefault="003725DA">
      <w:pPr>
        <w:tabs>
          <w:tab w:val="left" w:pos="5220"/>
        </w:tabs>
        <w:ind w:left="902" w:hanging="902"/>
        <w:rPr>
          <w:rFonts w:ascii="Arial" w:hAnsi="Arial" w:cs="Arial"/>
          <w:sz w:val="18"/>
          <w:szCs w:val="18"/>
        </w:rPr>
      </w:pPr>
    </w:p>
    <w:p w:rsidR="004F4148" w:rsidRDefault="002F2BF7">
      <w:pPr>
        <w:tabs>
          <w:tab w:val="left" w:pos="5220"/>
        </w:tabs>
        <w:ind w:left="902" w:hanging="902"/>
        <w:rPr>
          <w:rFonts w:ascii="Arial" w:hAnsi="Arial" w:cs="Arial"/>
          <w:sz w:val="18"/>
          <w:szCs w:val="18"/>
        </w:rPr>
      </w:pPr>
      <w:r>
        <w:rPr>
          <w:rFonts w:ascii="Arial" w:hAnsi="Arial" w:cs="Arial"/>
          <w:sz w:val="18"/>
          <w:szCs w:val="18"/>
        </w:rPr>
        <w:t>1/1</w:t>
      </w:r>
      <w:r w:rsidR="00867CDC">
        <w:rPr>
          <w:rFonts w:ascii="Arial" w:hAnsi="Arial" w:cs="Arial"/>
          <w:sz w:val="18"/>
          <w:szCs w:val="18"/>
        </w:rPr>
        <w:t>7</w:t>
      </w:r>
      <w:r>
        <w:rPr>
          <w:rFonts w:ascii="Arial" w:hAnsi="Arial" w:cs="Arial"/>
          <w:sz w:val="18"/>
          <w:szCs w:val="18"/>
        </w:rPr>
        <w:t>AA</w:t>
      </w:r>
      <w:r w:rsidR="00B02A20">
        <w:rPr>
          <w:rFonts w:ascii="Arial" w:hAnsi="Arial" w:cs="Arial"/>
          <w:sz w:val="18"/>
          <w:szCs w:val="18"/>
        </w:rPr>
        <w:tab/>
      </w:r>
      <w:r w:rsidR="004F4148">
        <w:rPr>
          <w:rFonts w:ascii="Arial" w:hAnsi="Arial" w:cs="Arial"/>
          <w:b/>
          <w:bCs/>
          <w:sz w:val="18"/>
          <w:szCs w:val="18"/>
        </w:rPr>
        <w:t xml:space="preserve">ATTENDANCE AND APOLOGIES </w:t>
      </w:r>
      <w:r w:rsidR="004F4148">
        <w:rPr>
          <w:rFonts w:ascii="Arial" w:hAnsi="Arial" w:cs="Arial"/>
          <w:sz w:val="18"/>
          <w:szCs w:val="18"/>
        </w:rPr>
        <w:t xml:space="preserve">- See above.  </w:t>
      </w:r>
      <w:r w:rsidR="0048299D">
        <w:rPr>
          <w:rFonts w:ascii="Arial" w:hAnsi="Arial" w:cs="Arial"/>
          <w:sz w:val="18"/>
          <w:szCs w:val="18"/>
        </w:rPr>
        <w:t xml:space="preserve">  </w:t>
      </w:r>
      <w:r w:rsidR="0061752B">
        <w:rPr>
          <w:rFonts w:ascii="Arial" w:hAnsi="Arial" w:cs="Arial"/>
          <w:sz w:val="18"/>
          <w:szCs w:val="18"/>
        </w:rPr>
        <w:br/>
      </w:r>
      <w:r w:rsidR="00A000CB">
        <w:rPr>
          <w:rFonts w:ascii="Arial" w:hAnsi="Arial" w:cs="Arial"/>
          <w:sz w:val="18"/>
          <w:szCs w:val="18"/>
        </w:rPr>
        <w:t>The Chairman opened the meeting</w:t>
      </w:r>
      <w:r w:rsidR="00F276C7">
        <w:rPr>
          <w:rFonts w:ascii="Arial" w:hAnsi="Arial" w:cs="Arial"/>
          <w:sz w:val="18"/>
          <w:szCs w:val="18"/>
        </w:rPr>
        <w:t>, introduced the council members</w:t>
      </w:r>
      <w:r w:rsidR="00A000CB">
        <w:rPr>
          <w:rFonts w:ascii="Arial" w:hAnsi="Arial" w:cs="Arial"/>
          <w:sz w:val="18"/>
          <w:szCs w:val="18"/>
        </w:rPr>
        <w:t xml:space="preserve"> and</w:t>
      </w:r>
      <w:r w:rsidR="0048299D">
        <w:rPr>
          <w:rFonts w:ascii="Arial" w:hAnsi="Arial" w:cs="Arial"/>
          <w:sz w:val="18"/>
          <w:szCs w:val="18"/>
        </w:rPr>
        <w:t xml:space="preserve"> thanked everyone for attending</w:t>
      </w:r>
      <w:r w:rsidR="00A000CB">
        <w:rPr>
          <w:rFonts w:ascii="Arial" w:hAnsi="Arial" w:cs="Arial"/>
          <w:sz w:val="18"/>
          <w:szCs w:val="18"/>
        </w:rPr>
        <w:t xml:space="preserve">.  He encouraged </w:t>
      </w:r>
      <w:r w:rsidR="00F276C7">
        <w:rPr>
          <w:rFonts w:ascii="Arial" w:hAnsi="Arial" w:cs="Arial"/>
          <w:sz w:val="18"/>
          <w:szCs w:val="18"/>
        </w:rPr>
        <w:t>all attendees</w:t>
      </w:r>
      <w:r w:rsidR="00A000CB">
        <w:rPr>
          <w:rFonts w:ascii="Arial" w:hAnsi="Arial" w:cs="Arial"/>
          <w:sz w:val="18"/>
          <w:szCs w:val="18"/>
        </w:rPr>
        <w:t xml:space="preserve"> to visit the stands during the refreshment break if they hadn’t already had chance to do so.  </w:t>
      </w:r>
    </w:p>
    <w:p w:rsidR="004F4148" w:rsidRDefault="004F4148">
      <w:pPr>
        <w:tabs>
          <w:tab w:val="left" w:pos="5220"/>
        </w:tabs>
        <w:ind w:left="902" w:hanging="902"/>
        <w:rPr>
          <w:rFonts w:ascii="Arial" w:hAnsi="Arial" w:cs="Arial"/>
          <w:sz w:val="18"/>
          <w:szCs w:val="18"/>
        </w:rPr>
      </w:pPr>
    </w:p>
    <w:p w:rsidR="00FE6C35" w:rsidRDefault="00867CDC" w:rsidP="00FE6C35">
      <w:pPr>
        <w:tabs>
          <w:tab w:val="left" w:pos="851"/>
          <w:tab w:val="left" w:pos="5220"/>
        </w:tabs>
        <w:ind w:left="851" w:hanging="851"/>
        <w:rPr>
          <w:rFonts w:ascii="Arial" w:hAnsi="Arial" w:cs="Arial"/>
          <w:sz w:val="18"/>
          <w:szCs w:val="18"/>
        </w:rPr>
      </w:pPr>
      <w:r>
        <w:rPr>
          <w:rFonts w:ascii="Arial" w:hAnsi="Arial" w:cs="Arial"/>
          <w:sz w:val="18"/>
          <w:szCs w:val="18"/>
        </w:rPr>
        <w:t>2/17</w:t>
      </w:r>
      <w:r w:rsidR="00FE6C35">
        <w:rPr>
          <w:rFonts w:ascii="Arial" w:hAnsi="Arial" w:cs="Arial"/>
          <w:sz w:val="18"/>
          <w:szCs w:val="18"/>
        </w:rPr>
        <w:t>AA</w:t>
      </w:r>
      <w:r w:rsidR="00FE6C35">
        <w:rPr>
          <w:rFonts w:ascii="Arial" w:hAnsi="Arial" w:cs="Arial"/>
          <w:sz w:val="18"/>
          <w:szCs w:val="18"/>
        </w:rPr>
        <w:tab/>
      </w:r>
      <w:r w:rsidR="00FE6C35">
        <w:rPr>
          <w:rFonts w:ascii="Arial" w:hAnsi="Arial" w:cs="Arial"/>
          <w:b/>
          <w:bCs/>
          <w:sz w:val="18"/>
          <w:szCs w:val="18"/>
        </w:rPr>
        <w:t xml:space="preserve">MINUTES OF THE ANNUAL ASSEMBLY </w:t>
      </w:r>
      <w:r w:rsidR="00FE6C35">
        <w:rPr>
          <w:rFonts w:ascii="Arial" w:hAnsi="Arial" w:cs="Arial"/>
          <w:sz w:val="18"/>
          <w:szCs w:val="18"/>
        </w:rPr>
        <w:t xml:space="preserve">held on </w:t>
      </w:r>
      <w:r>
        <w:rPr>
          <w:rFonts w:ascii="Arial" w:hAnsi="Arial" w:cs="Arial"/>
          <w:sz w:val="18"/>
          <w:szCs w:val="18"/>
        </w:rPr>
        <w:t>17 May 2016</w:t>
      </w:r>
    </w:p>
    <w:p w:rsidR="00FE6C35" w:rsidRDefault="00FE6C35" w:rsidP="00FE6C35">
      <w:pPr>
        <w:tabs>
          <w:tab w:val="left" w:pos="851"/>
          <w:tab w:val="left" w:pos="5220"/>
        </w:tabs>
        <w:ind w:left="851" w:hanging="851"/>
        <w:rPr>
          <w:rFonts w:ascii="Arial" w:hAnsi="Arial" w:cs="Arial"/>
          <w:b/>
          <w:bCs/>
          <w:sz w:val="18"/>
          <w:szCs w:val="18"/>
        </w:rPr>
      </w:pPr>
      <w:r>
        <w:rPr>
          <w:rFonts w:ascii="Arial" w:hAnsi="Arial" w:cs="Arial"/>
          <w:sz w:val="18"/>
          <w:szCs w:val="18"/>
        </w:rPr>
        <w:tab/>
        <w:t xml:space="preserve">The draft minutes were available on the web site all year.  Copies were also available from the clerk and </w:t>
      </w:r>
      <w:r w:rsidR="00A000CB">
        <w:rPr>
          <w:rFonts w:ascii="Arial" w:hAnsi="Arial" w:cs="Arial"/>
          <w:sz w:val="18"/>
          <w:szCs w:val="18"/>
        </w:rPr>
        <w:t>f</w:t>
      </w:r>
      <w:r>
        <w:rPr>
          <w:rFonts w:ascii="Arial" w:hAnsi="Arial" w:cs="Arial"/>
          <w:sz w:val="18"/>
          <w:szCs w:val="18"/>
        </w:rPr>
        <w:t xml:space="preserve">urther copies were </w:t>
      </w:r>
      <w:r w:rsidR="00A000CB">
        <w:rPr>
          <w:rFonts w:ascii="Arial" w:hAnsi="Arial" w:cs="Arial"/>
          <w:sz w:val="18"/>
          <w:szCs w:val="18"/>
        </w:rPr>
        <w:t xml:space="preserve">available </w:t>
      </w:r>
      <w:r>
        <w:rPr>
          <w:rFonts w:ascii="Arial" w:hAnsi="Arial" w:cs="Arial"/>
          <w:sz w:val="18"/>
          <w:szCs w:val="18"/>
        </w:rPr>
        <w:t xml:space="preserve">at the annual assembly.  It was </w:t>
      </w:r>
      <w:r>
        <w:rPr>
          <w:rFonts w:ascii="Arial" w:hAnsi="Arial" w:cs="Arial"/>
          <w:b/>
          <w:bCs/>
          <w:sz w:val="18"/>
          <w:szCs w:val="18"/>
        </w:rPr>
        <w:t>RESOLVED</w:t>
      </w:r>
      <w:r>
        <w:rPr>
          <w:rFonts w:ascii="Arial" w:hAnsi="Arial" w:cs="Arial"/>
          <w:sz w:val="18"/>
          <w:szCs w:val="18"/>
        </w:rPr>
        <w:t xml:space="preserve"> that the minutes were a true and accurate record and the Chairman was authorised to sign them as such.</w:t>
      </w:r>
      <w:r>
        <w:rPr>
          <w:rFonts w:ascii="Arial" w:hAnsi="Arial" w:cs="Arial"/>
          <w:sz w:val="18"/>
          <w:szCs w:val="18"/>
        </w:rPr>
        <w:br/>
      </w:r>
    </w:p>
    <w:p w:rsidR="00DB2F49" w:rsidRDefault="00FE6C35">
      <w:pPr>
        <w:tabs>
          <w:tab w:val="left" w:pos="851"/>
          <w:tab w:val="left" w:pos="5220"/>
        </w:tabs>
        <w:ind w:left="851" w:hanging="851"/>
        <w:rPr>
          <w:rFonts w:ascii="Arial" w:hAnsi="Arial" w:cs="Arial"/>
          <w:sz w:val="18"/>
          <w:szCs w:val="18"/>
        </w:rPr>
      </w:pPr>
      <w:r>
        <w:rPr>
          <w:rFonts w:ascii="Arial" w:hAnsi="Arial" w:cs="Arial"/>
          <w:sz w:val="18"/>
          <w:szCs w:val="18"/>
        </w:rPr>
        <w:t>3</w:t>
      </w:r>
      <w:r w:rsidR="002F2BF7">
        <w:rPr>
          <w:rFonts w:ascii="Arial" w:hAnsi="Arial" w:cs="Arial"/>
          <w:sz w:val="18"/>
          <w:szCs w:val="18"/>
        </w:rPr>
        <w:t>/1</w:t>
      </w:r>
      <w:r w:rsidR="00867CDC">
        <w:rPr>
          <w:rFonts w:ascii="Arial" w:hAnsi="Arial" w:cs="Arial"/>
          <w:sz w:val="18"/>
          <w:szCs w:val="18"/>
        </w:rPr>
        <w:t>7</w:t>
      </w:r>
      <w:r w:rsidR="002F2BF7">
        <w:rPr>
          <w:rFonts w:ascii="Arial" w:hAnsi="Arial" w:cs="Arial"/>
          <w:sz w:val="18"/>
          <w:szCs w:val="18"/>
        </w:rPr>
        <w:t>AA</w:t>
      </w:r>
      <w:r w:rsidR="004F4148">
        <w:rPr>
          <w:rFonts w:ascii="Arial" w:hAnsi="Arial" w:cs="Arial"/>
          <w:sz w:val="18"/>
          <w:szCs w:val="18"/>
        </w:rPr>
        <w:tab/>
      </w:r>
      <w:r w:rsidR="002F2BF7">
        <w:rPr>
          <w:rFonts w:ascii="Arial" w:hAnsi="Arial" w:cs="Arial"/>
          <w:b/>
          <w:bCs/>
          <w:sz w:val="18"/>
          <w:szCs w:val="18"/>
        </w:rPr>
        <w:t>PRESENTATION OF PITSTONE VOLUNTEER OF THE YEAR AWARD 201</w:t>
      </w:r>
      <w:r w:rsidR="00867CDC">
        <w:rPr>
          <w:rFonts w:ascii="Arial" w:hAnsi="Arial" w:cs="Arial"/>
          <w:b/>
          <w:bCs/>
          <w:sz w:val="18"/>
          <w:szCs w:val="18"/>
        </w:rPr>
        <w:t>7</w:t>
      </w:r>
      <w:r w:rsidR="007636D8">
        <w:rPr>
          <w:rFonts w:ascii="Arial" w:hAnsi="Arial" w:cs="Arial"/>
          <w:b/>
          <w:bCs/>
          <w:sz w:val="18"/>
          <w:szCs w:val="18"/>
        </w:rPr>
        <w:br/>
      </w:r>
      <w:r w:rsidR="00B32860">
        <w:rPr>
          <w:rFonts w:ascii="Arial" w:hAnsi="Arial" w:cs="Arial"/>
          <w:sz w:val="18"/>
          <w:szCs w:val="18"/>
        </w:rPr>
        <w:br/>
      </w:r>
      <w:r w:rsidR="003F75D6">
        <w:rPr>
          <w:rFonts w:ascii="Arial" w:hAnsi="Arial" w:cs="Arial"/>
          <w:sz w:val="18"/>
          <w:szCs w:val="18"/>
        </w:rPr>
        <w:t xml:space="preserve">The Chairman presented </w:t>
      </w:r>
      <w:r w:rsidR="00867CDC">
        <w:rPr>
          <w:rFonts w:ascii="Arial" w:hAnsi="Arial" w:cs="Arial"/>
          <w:sz w:val="18"/>
          <w:szCs w:val="18"/>
        </w:rPr>
        <w:t>Mrs Margaret Cole</w:t>
      </w:r>
      <w:r w:rsidR="00B32860">
        <w:rPr>
          <w:rFonts w:ascii="Arial" w:hAnsi="Arial" w:cs="Arial"/>
          <w:sz w:val="18"/>
          <w:szCs w:val="18"/>
        </w:rPr>
        <w:t xml:space="preserve"> </w:t>
      </w:r>
      <w:r w:rsidR="003F75D6">
        <w:rPr>
          <w:rFonts w:ascii="Arial" w:hAnsi="Arial" w:cs="Arial"/>
          <w:sz w:val="18"/>
          <w:szCs w:val="18"/>
        </w:rPr>
        <w:t xml:space="preserve">with the Volunteer of the Year Award for </w:t>
      </w:r>
      <w:r w:rsidR="006A039F">
        <w:rPr>
          <w:rFonts w:ascii="Arial" w:hAnsi="Arial" w:cs="Arial"/>
          <w:sz w:val="18"/>
          <w:szCs w:val="18"/>
        </w:rPr>
        <w:t>all h</w:t>
      </w:r>
      <w:r w:rsidR="00867CDC">
        <w:rPr>
          <w:rFonts w:ascii="Arial" w:hAnsi="Arial" w:cs="Arial"/>
          <w:sz w:val="18"/>
          <w:szCs w:val="18"/>
        </w:rPr>
        <w:t>er</w:t>
      </w:r>
      <w:r w:rsidR="00B32860">
        <w:rPr>
          <w:rFonts w:ascii="Arial" w:hAnsi="Arial" w:cs="Arial"/>
          <w:sz w:val="18"/>
          <w:szCs w:val="18"/>
        </w:rPr>
        <w:t xml:space="preserve"> numerous years of volunteering in the parish including </w:t>
      </w:r>
      <w:r w:rsidR="00867CDC">
        <w:rPr>
          <w:rFonts w:ascii="Arial" w:hAnsi="Arial" w:cs="Arial"/>
          <w:sz w:val="18"/>
          <w:szCs w:val="18"/>
        </w:rPr>
        <w:t>her current roles running the Over 60’s, helping every other week at the Pitstone youth café, acting as a volunteer driver for the community car scheme, being instrumental in 1</w:t>
      </w:r>
      <w:r w:rsidR="00867CDC" w:rsidRPr="00867CDC">
        <w:rPr>
          <w:rFonts w:ascii="Arial" w:hAnsi="Arial" w:cs="Arial"/>
          <w:sz w:val="18"/>
          <w:szCs w:val="18"/>
          <w:vertAlign w:val="superscript"/>
        </w:rPr>
        <w:t>st</w:t>
      </w:r>
      <w:r w:rsidR="00867CDC">
        <w:rPr>
          <w:rFonts w:ascii="Arial" w:hAnsi="Arial" w:cs="Arial"/>
          <w:sz w:val="18"/>
          <w:szCs w:val="18"/>
        </w:rPr>
        <w:t xml:space="preserve"> Thursday Friends and assisting with the Pitstone Church Festival of Art, Craft and Flowers.  </w:t>
      </w:r>
      <w:r w:rsidR="006A039F">
        <w:rPr>
          <w:rFonts w:ascii="Arial" w:hAnsi="Arial" w:cs="Arial"/>
          <w:sz w:val="18"/>
          <w:szCs w:val="18"/>
        </w:rPr>
        <w:br/>
      </w:r>
      <w:r w:rsidR="006A039F">
        <w:rPr>
          <w:rFonts w:ascii="Arial" w:hAnsi="Arial" w:cs="Arial"/>
          <w:sz w:val="18"/>
          <w:szCs w:val="18"/>
        </w:rPr>
        <w:br/>
      </w:r>
      <w:r w:rsidR="00867CDC">
        <w:rPr>
          <w:rFonts w:ascii="Arial" w:hAnsi="Arial" w:cs="Arial"/>
          <w:sz w:val="18"/>
          <w:szCs w:val="18"/>
        </w:rPr>
        <w:t>The Chairman presented Margaret</w:t>
      </w:r>
      <w:r w:rsidR="006A039F">
        <w:rPr>
          <w:rFonts w:ascii="Arial" w:hAnsi="Arial" w:cs="Arial"/>
          <w:sz w:val="18"/>
          <w:szCs w:val="18"/>
        </w:rPr>
        <w:t xml:space="preserve"> with a framed certi</w:t>
      </w:r>
      <w:r w:rsidR="00867CDC">
        <w:rPr>
          <w:rFonts w:ascii="Arial" w:hAnsi="Arial" w:cs="Arial"/>
          <w:sz w:val="18"/>
          <w:szCs w:val="18"/>
        </w:rPr>
        <w:t>ficate and cheque for £50.00.  Sh</w:t>
      </w:r>
      <w:r w:rsidR="006A039F">
        <w:rPr>
          <w:rFonts w:ascii="Arial" w:hAnsi="Arial" w:cs="Arial"/>
          <w:sz w:val="18"/>
          <w:szCs w:val="18"/>
        </w:rPr>
        <w:t>e will also go forward as the Pitstone nomination into the AVDC Volunteer of the Year Scheme.</w:t>
      </w:r>
      <w:r w:rsidR="006A039F">
        <w:rPr>
          <w:rFonts w:ascii="Arial" w:hAnsi="Arial" w:cs="Arial"/>
          <w:sz w:val="18"/>
          <w:szCs w:val="18"/>
        </w:rPr>
        <w:br/>
      </w:r>
      <w:r w:rsidR="006A039F">
        <w:rPr>
          <w:rFonts w:ascii="Arial" w:hAnsi="Arial" w:cs="Arial"/>
          <w:sz w:val="18"/>
          <w:szCs w:val="18"/>
        </w:rPr>
        <w:br/>
        <w:t xml:space="preserve">The Parish Council runs the Volunteer of the Year scheme to celebrate the unsung </w:t>
      </w:r>
      <w:r w:rsidR="008A4ABA">
        <w:rPr>
          <w:rFonts w:ascii="Arial" w:hAnsi="Arial" w:cs="Arial"/>
          <w:sz w:val="18"/>
          <w:szCs w:val="18"/>
        </w:rPr>
        <w:t>heroes</w:t>
      </w:r>
      <w:r w:rsidR="006A039F">
        <w:rPr>
          <w:rFonts w:ascii="Arial" w:hAnsi="Arial" w:cs="Arial"/>
          <w:sz w:val="18"/>
          <w:szCs w:val="18"/>
        </w:rPr>
        <w:t xml:space="preserve"> within our community.  If you know someone who goes that extra mile and provides an outstanding voluntary service to the residents of Pitstone, please submit your nominations to the parish clerk so that they can be taken into con</w:t>
      </w:r>
      <w:r w:rsidR="00867CDC">
        <w:rPr>
          <w:rFonts w:ascii="Arial" w:hAnsi="Arial" w:cs="Arial"/>
          <w:sz w:val="18"/>
          <w:szCs w:val="18"/>
        </w:rPr>
        <w:t>sideration for the 2018</w:t>
      </w:r>
      <w:r w:rsidR="006A039F">
        <w:rPr>
          <w:rFonts w:ascii="Arial" w:hAnsi="Arial" w:cs="Arial"/>
          <w:sz w:val="18"/>
          <w:szCs w:val="18"/>
        </w:rPr>
        <w:t xml:space="preserve"> award.</w:t>
      </w:r>
    </w:p>
    <w:p w:rsidR="006A039F" w:rsidRDefault="006A039F" w:rsidP="00E45FBA">
      <w:pPr>
        <w:tabs>
          <w:tab w:val="left" w:pos="5220"/>
        </w:tabs>
        <w:rPr>
          <w:rFonts w:ascii="Arial" w:hAnsi="Arial" w:cs="Arial"/>
          <w:bCs/>
          <w:sz w:val="18"/>
          <w:szCs w:val="18"/>
        </w:rPr>
      </w:pPr>
    </w:p>
    <w:p w:rsidR="00B90082" w:rsidRDefault="00E45FBA" w:rsidP="00B90082">
      <w:pPr>
        <w:tabs>
          <w:tab w:val="left" w:pos="5220"/>
        </w:tabs>
        <w:ind w:left="851" w:hanging="851"/>
        <w:rPr>
          <w:rFonts w:ascii="Arial" w:hAnsi="Arial" w:cs="Arial"/>
          <w:b/>
          <w:bCs/>
          <w:sz w:val="18"/>
          <w:szCs w:val="18"/>
        </w:rPr>
      </w:pPr>
      <w:r>
        <w:rPr>
          <w:rFonts w:ascii="Arial" w:hAnsi="Arial" w:cs="Arial"/>
          <w:bCs/>
          <w:sz w:val="18"/>
          <w:szCs w:val="18"/>
        </w:rPr>
        <w:t>4</w:t>
      </w:r>
      <w:r w:rsidR="000928B2">
        <w:rPr>
          <w:rFonts w:ascii="Arial" w:hAnsi="Arial" w:cs="Arial"/>
          <w:bCs/>
          <w:sz w:val="18"/>
          <w:szCs w:val="18"/>
        </w:rPr>
        <w:t>/1</w:t>
      </w:r>
      <w:r>
        <w:rPr>
          <w:rFonts w:ascii="Arial" w:hAnsi="Arial" w:cs="Arial"/>
          <w:bCs/>
          <w:sz w:val="18"/>
          <w:szCs w:val="18"/>
        </w:rPr>
        <w:t>7</w:t>
      </w:r>
      <w:r w:rsidR="00B06387" w:rsidRPr="00B06387">
        <w:rPr>
          <w:rFonts w:ascii="Arial" w:hAnsi="Arial" w:cs="Arial"/>
          <w:bCs/>
          <w:sz w:val="18"/>
          <w:szCs w:val="18"/>
        </w:rPr>
        <w:t>AA</w:t>
      </w:r>
      <w:r w:rsidR="00B06387">
        <w:rPr>
          <w:rFonts w:ascii="Arial" w:hAnsi="Arial" w:cs="Arial"/>
          <w:b/>
          <w:bCs/>
          <w:sz w:val="18"/>
          <w:szCs w:val="18"/>
        </w:rPr>
        <w:tab/>
      </w:r>
      <w:r w:rsidR="00B90082">
        <w:rPr>
          <w:rFonts w:ascii="Arial" w:hAnsi="Arial" w:cs="Arial"/>
          <w:b/>
          <w:bCs/>
          <w:sz w:val="18"/>
          <w:szCs w:val="18"/>
        </w:rPr>
        <w:t>CRIME REPORT FROM THAMES VALLEY POLICE</w:t>
      </w:r>
      <w:r w:rsidR="007636D8">
        <w:rPr>
          <w:rFonts w:ascii="Arial" w:hAnsi="Arial" w:cs="Arial"/>
          <w:b/>
          <w:bCs/>
          <w:sz w:val="18"/>
          <w:szCs w:val="18"/>
        </w:rPr>
        <w:t xml:space="preserve"> – </w:t>
      </w:r>
      <w:r>
        <w:rPr>
          <w:rFonts w:ascii="Arial" w:hAnsi="Arial" w:cs="Arial"/>
          <w:b/>
          <w:bCs/>
          <w:sz w:val="18"/>
          <w:szCs w:val="18"/>
        </w:rPr>
        <w:t>PCSO P BOSTON</w:t>
      </w:r>
    </w:p>
    <w:p w:rsidR="00105714" w:rsidRDefault="00105714" w:rsidP="005453B7">
      <w:pPr>
        <w:tabs>
          <w:tab w:val="left" w:pos="851"/>
          <w:tab w:val="left" w:pos="5220"/>
        </w:tabs>
        <w:ind w:left="855" w:hanging="855"/>
        <w:rPr>
          <w:rFonts w:ascii="Arial" w:hAnsi="Arial" w:cs="Arial"/>
          <w:sz w:val="18"/>
          <w:szCs w:val="18"/>
        </w:rPr>
      </w:pPr>
    </w:p>
    <w:p w:rsidR="00105714" w:rsidRDefault="00B90082" w:rsidP="005453B7">
      <w:pPr>
        <w:tabs>
          <w:tab w:val="left" w:pos="851"/>
          <w:tab w:val="left" w:pos="5220"/>
        </w:tabs>
        <w:ind w:left="855" w:hanging="855"/>
        <w:rPr>
          <w:rFonts w:ascii="Arial" w:hAnsi="Arial" w:cs="Arial"/>
          <w:sz w:val="18"/>
          <w:szCs w:val="18"/>
        </w:rPr>
      </w:pPr>
      <w:r>
        <w:rPr>
          <w:rFonts w:ascii="Arial" w:hAnsi="Arial" w:cs="Arial"/>
          <w:sz w:val="18"/>
          <w:szCs w:val="18"/>
        </w:rPr>
        <w:tab/>
        <w:t>PC</w:t>
      </w:r>
      <w:r w:rsidR="00B06387">
        <w:rPr>
          <w:rFonts w:ascii="Arial" w:hAnsi="Arial" w:cs="Arial"/>
          <w:sz w:val="18"/>
          <w:szCs w:val="18"/>
        </w:rPr>
        <w:t xml:space="preserve">SO </w:t>
      </w:r>
      <w:r w:rsidR="0082388B">
        <w:rPr>
          <w:rFonts w:ascii="Arial" w:hAnsi="Arial" w:cs="Arial"/>
          <w:sz w:val="18"/>
          <w:szCs w:val="18"/>
        </w:rPr>
        <w:t xml:space="preserve">P Boston </w:t>
      </w:r>
      <w:r>
        <w:rPr>
          <w:rFonts w:ascii="Arial" w:hAnsi="Arial" w:cs="Arial"/>
          <w:sz w:val="18"/>
          <w:szCs w:val="18"/>
        </w:rPr>
        <w:t xml:space="preserve">of the Thames Valley Police Wing Neighbourhood Policing Team </w:t>
      </w:r>
      <w:r w:rsidR="0076587F">
        <w:rPr>
          <w:rFonts w:ascii="Arial" w:hAnsi="Arial" w:cs="Arial"/>
          <w:sz w:val="18"/>
          <w:szCs w:val="18"/>
        </w:rPr>
        <w:t xml:space="preserve">gave a report on the crime levels over the previous 12 months.  </w:t>
      </w:r>
    </w:p>
    <w:p w:rsidR="00105714" w:rsidRDefault="00105714" w:rsidP="005453B7">
      <w:pPr>
        <w:tabs>
          <w:tab w:val="left" w:pos="851"/>
          <w:tab w:val="left" w:pos="5220"/>
        </w:tabs>
        <w:ind w:left="855" w:hanging="855"/>
        <w:rPr>
          <w:rFonts w:ascii="Arial" w:hAnsi="Arial" w:cs="Arial"/>
          <w:sz w:val="18"/>
          <w:szCs w:val="18"/>
        </w:rPr>
      </w:pPr>
    </w:p>
    <w:p w:rsidR="0082388B" w:rsidRDefault="00105714" w:rsidP="009B044F">
      <w:pPr>
        <w:tabs>
          <w:tab w:val="left" w:pos="851"/>
          <w:tab w:val="left" w:pos="5220"/>
        </w:tabs>
        <w:ind w:left="855" w:hanging="855"/>
        <w:rPr>
          <w:rFonts w:ascii="Arial" w:hAnsi="Arial" w:cs="Arial"/>
          <w:sz w:val="18"/>
          <w:szCs w:val="18"/>
        </w:rPr>
      </w:pPr>
      <w:r>
        <w:rPr>
          <w:rFonts w:ascii="Arial" w:hAnsi="Arial" w:cs="Arial"/>
          <w:sz w:val="18"/>
          <w:szCs w:val="18"/>
        </w:rPr>
        <w:tab/>
      </w:r>
      <w:r w:rsidR="0082388B">
        <w:rPr>
          <w:rFonts w:ascii="Arial" w:hAnsi="Arial" w:cs="Arial"/>
          <w:sz w:val="18"/>
          <w:szCs w:val="18"/>
        </w:rPr>
        <w:t>8 incidents of criminal damage, 1 theft of motor vehicle, 9 thefts from motor vehicles (mainly tools from vans), 2 cases of vehicle interference, 3 thefts (including lead from the church roof), 6 burglaries, 2 drugs fines, 3 thefts of pedal cycles, 2 dog fines and 10 reports of anti-social behaviour (mainly motorbikes in the quarry).  PCSO Boston stressed the importance of security marking all your belongings so that TVP can prove a suspect is in possession of stolen goods and so that they can be returned to their rightful owner.</w:t>
      </w:r>
      <w:r>
        <w:rPr>
          <w:rFonts w:ascii="Arial" w:hAnsi="Arial" w:cs="Arial"/>
          <w:sz w:val="18"/>
          <w:szCs w:val="18"/>
        </w:rPr>
        <w:br/>
      </w:r>
      <w:r>
        <w:rPr>
          <w:rFonts w:ascii="Arial" w:hAnsi="Arial" w:cs="Arial"/>
          <w:sz w:val="18"/>
          <w:szCs w:val="18"/>
        </w:rPr>
        <w:br/>
      </w:r>
    </w:p>
    <w:p w:rsidR="0082388B" w:rsidRDefault="0082388B" w:rsidP="005D6E1E">
      <w:pPr>
        <w:autoSpaceDE/>
        <w:autoSpaceDN/>
        <w:spacing w:after="200" w:line="276" w:lineRule="auto"/>
        <w:ind w:left="810" w:hanging="810"/>
        <w:rPr>
          <w:rFonts w:ascii="Arial" w:hAnsi="Arial" w:cs="Arial"/>
          <w:sz w:val="18"/>
          <w:szCs w:val="18"/>
        </w:rPr>
      </w:pPr>
      <w:r>
        <w:rPr>
          <w:rFonts w:ascii="Arial" w:hAnsi="Arial" w:cs="Arial"/>
          <w:sz w:val="18"/>
          <w:szCs w:val="18"/>
        </w:rPr>
        <w:br w:type="page"/>
      </w:r>
      <w:r>
        <w:rPr>
          <w:rFonts w:ascii="Arial" w:hAnsi="Arial" w:cs="Arial"/>
          <w:sz w:val="18"/>
          <w:szCs w:val="18"/>
        </w:rPr>
        <w:lastRenderedPageBreak/>
        <w:tab/>
        <w:t xml:space="preserve">If a crime is in progress, call 999.  For all other police matters, call the non-emergency number of 101.   Residents can sign-up for alerts from Thames Valley Police via their website.   PCSO Boston advised residents to consider investing in CCTV as a visible </w:t>
      </w:r>
      <w:r w:rsidR="00825A45">
        <w:rPr>
          <w:rFonts w:ascii="Arial" w:hAnsi="Arial" w:cs="Arial"/>
          <w:sz w:val="18"/>
          <w:szCs w:val="18"/>
        </w:rPr>
        <w:t>deterrent</w:t>
      </w:r>
      <w:r>
        <w:rPr>
          <w:rFonts w:ascii="Arial" w:hAnsi="Arial" w:cs="Arial"/>
          <w:sz w:val="18"/>
          <w:szCs w:val="18"/>
        </w:rPr>
        <w:t>, but to make sure that it only covers your own property and doesn’t also monitor activity in a neighbouring property.</w:t>
      </w:r>
      <w:r>
        <w:rPr>
          <w:rFonts w:ascii="Arial" w:hAnsi="Arial" w:cs="Arial"/>
          <w:sz w:val="18"/>
          <w:szCs w:val="18"/>
        </w:rPr>
        <w:br/>
      </w:r>
      <w:r>
        <w:rPr>
          <w:rFonts w:ascii="Arial" w:hAnsi="Arial" w:cs="Arial"/>
          <w:sz w:val="18"/>
          <w:szCs w:val="18"/>
        </w:rPr>
        <w:br/>
        <w:t>PCSO Boston answered queries from residents relating to graffiti, wheel spinning vehicles in the industrial estate car parks (registration numbers or photographic evidence helpful), ANPR cameras, speeding along Westfield Road (the parish council advised that they were investigating a flashing speed camera for this location) and parked cars causing obstructions (report via 101).</w:t>
      </w:r>
      <w:r w:rsidR="009B044F">
        <w:rPr>
          <w:rFonts w:ascii="Arial" w:hAnsi="Arial" w:cs="Arial"/>
          <w:sz w:val="18"/>
          <w:szCs w:val="18"/>
        </w:rPr>
        <w:br/>
      </w:r>
      <w:r w:rsidR="009B044F">
        <w:rPr>
          <w:rFonts w:ascii="Arial" w:hAnsi="Arial" w:cs="Arial"/>
          <w:sz w:val="18"/>
          <w:szCs w:val="18"/>
        </w:rPr>
        <w:br/>
      </w:r>
      <w:r>
        <w:rPr>
          <w:rFonts w:ascii="Arial" w:hAnsi="Arial" w:cs="Arial"/>
          <w:sz w:val="18"/>
          <w:szCs w:val="18"/>
        </w:rPr>
        <w:t>The Chairman thanked PCSO Boston for her presentation.</w:t>
      </w:r>
    </w:p>
    <w:p w:rsidR="0082388B" w:rsidRDefault="0082388B" w:rsidP="005D6E1E">
      <w:pPr>
        <w:pStyle w:val="Heading3"/>
        <w:tabs>
          <w:tab w:val="left" w:pos="851"/>
        </w:tabs>
        <w:ind w:left="851" w:hanging="851"/>
        <w:rPr>
          <w:b w:val="0"/>
          <w:bCs w:val="0"/>
          <w:sz w:val="18"/>
          <w:szCs w:val="18"/>
        </w:rPr>
      </w:pPr>
      <w:r>
        <w:rPr>
          <w:b w:val="0"/>
          <w:sz w:val="18"/>
          <w:szCs w:val="18"/>
        </w:rPr>
        <w:t>5/17AA</w:t>
      </w:r>
      <w:r w:rsidRPr="004557D6">
        <w:rPr>
          <w:b w:val="0"/>
          <w:sz w:val="18"/>
          <w:szCs w:val="18"/>
        </w:rPr>
        <w:tab/>
      </w:r>
      <w:r>
        <w:rPr>
          <w:bCs w:val="0"/>
          <w:sz w:val="18"/>
          <w:szCs w:val="18"/>
        </w:rPr>
        <w:t xml:space="preserve">UPDATE FROM COUNTY COUNCILLOR </w:t>
      </w:r>
      <w:r w:rsidR="005D6E1E">
        <w:rPr>
          <w:bCs w:val="0"/>
          <w:sz w:val="18"/>
          <w:szCs w:val="18"/>
        </w:rPr>
        <w:t>ANNE WHITE</w:t>
      </w:r>
      <w:r>
        <w:rPr>
          <w:bCs w:val="0"/>
          <w:sz w:val="18"/>
          <w:szCs w:val="18"/>
        </w:rPr>
        <w:t xml:space="preserve">   </w:t>
      </w:r>
      <w:r>
        <w:rPr>
          <w:bCs w:val="0"/>
          <w:sz w:val="18"/>
          <w:szCs w:val="18"/>
        </w:rPr>
        <w:br/>
      </w:r>
      <w:r>
        <w:rPr>
          <w:bCs w:val="0"/>
          <w:sz w:val="18"/>
          <w:szCs w:val="18"/>
        </w:rPr>
        <w:br/>
      </w:r>
      <w:r w:rsidR="005D6E1E">
        <w:rPr>
          <w:b w:val="0"/>
          <w:bCs w:val="0"/>
          <w:sz w:val="18"/>
          <w:szCs w:val="18"/>
        </w:rPr>
        <w:t xml:space="preserve">The Chairman wished to publicly thank the previous County Councillor Avril Davies for </w:t>
      </w:r>
      <w:r w:rsidR="00F82198">
        <w:rPr>
          <w:b w:val="0"/>
          <w:bCs w:val="0"/>
          <w:sz w:val="18"/>
          <w:szCs w:val="18"/>
        </w:rPr>
        <w:t>20</w:t>
      </w:r>
      <w:r w:rsidR="005D6E1E">
        <w:rPr>
          <w:b w:val="0"/>
          <w:bCs w:val="0"/>
          <w:sz w:val="18"/>
          <w:szCs w:val="18"/>
        </w:rPr>
        <w:t xml:space="preserve"> years of service to Pitstone, he then introduced the new County Councillor Anne White.</w:t>
      </w:r>
      <w:r>
        <w:rPr>
          <w:b w:val="0"/>
          <w:bCs w:val="0"/>
          <w:sz w:val="18"/>
          <w:szCs w:val="18"/>
        </w:rPr>
        <w:br/>
      </w:r>
      <w:r>
        <w:rPr>
          <w:b w:val="0"/>
          <w:bCs w:val="0"/>
          <w:sz w:val="18"/>
          <w:szCs w:val="18"/>
        </w:rPr>
        <w:br/>
      </w:r>
      <w:r w:rsidR="005D6E1E">
        <w:rPr>
          <w:b w:val="0"/>
          <w:bCs w:val="0"/>
          <w:sz w:val="18"/>
          <w:szCs w:val="18"/>
        </w:rPr>
        <w:t xml:space="preserve">Cllr A White advised residents that 17 new members had been elected and they were all getting up to speed with local issues, undergoing training and being set up with the relevant IT eg email addresses and </w:t>
      </w:r>
      <w:r w:rsidR="00825A45">
        <w:rPr>
          <w:b w:val="0"/>
          <w:bCs w:val="0"/>
          <w:sz w:val="18"/>
          <w:szCs w:val="18"/>
        </w:rPr>
        <w:t>iPad</w:t>
      </w:r>
      <w:r w:rsidR="005D6E1E">
        <w:rPr>
          <w:b w:val="0"/>
          <w:bCs w:val="0"/>
          <w:sz w:val="18"/>
          <w:szCs w:val="18"/>
        </w:rPr>
        <w:t>.  She was also investigating the possibility of holding ‘meet and greet’ sessions with residents, in conjunction with the district councillors, as a means of improving accessibility and communication.    Cllr White looks forward to working with our community.</w:t>
      </w:r>
    </w:p>
    <w:p w:rsidR="006F0F35" w:rsidRDefault="006F0F35" w:rsidP="006F0F35"/>
    <w:p w:rsidR="006F0F35" w:rsidRPr="006F0F35" w:rsidRDefault="006F0F35" w:rsidP="006F0F35">
      <w:pPr>
        <w:tabs>
          <w:tab w:val="left" w:pos="851"/>
        </w:tabs>
        <w:ind w:left="851" w:right="6" w:hanging="851"/>
      </w:pPr>
      <w:r>
        <w:rPr>
          <w:rFonts w:ascii="Arial" w:hAnsi="Arial" w:cs="Arial"/>
          <w:bCs/>
          <w:sz w:val="18"/>
          <w:szCs w:val="18"/>
        </w:rPr>
        <w:tab/>
      </w:r>
      <w:r w:rsidRPr="003A33A8">
        <w:rPr>
          <w:rFonts w:ascii="Arial" w:hAnsi="Arial" w:cs="Arial"/>
          <w:bCs/>
          <w:sz w:val="18"/>
          <w:szCs w:val="18"/>
        </w:rPr>
        <w:t xml:space="preserve">No further questions were raised by the public.   </w:t>
      </w:r>
      <w:r>
        <w:rPr>
          <w:rFonts w:ascii="Arial" w:hAnsi="Arial" w:cs="Arial"/>
          <w:bCs/>
          <w:sz w:val="18"/>
          <w:szCs w:val="18"/>
        </w:rPr>
        <w:t xml:space="preserve">The Chairman thanked Cllr White for her </w:t>
      </w:r>
      <w:r w:rsidRPr="003A33A8">
        <w:rPr>
          <w:rFonts w:ascii="Arial" w:hAnsi="Arial" w:cs="Arial"/>
          <w:bCs/>
          <w:sz w:val="18"/>
          <w:szCs w:val="18"/>
        </w:rPr>
        <w:t>update.</w:t>
      </w:r>
    </w:p>
    <w:p w:rsidR="009B044F" w:rsidRPr="009B044F" w:rsidRDefault="009B044F" w:rsidP="0082388B">
      <w:pPr>
        <w:tabs>
          <w:tab w:val="left" w:pos="851"/>
          <w:tab w:val="left" w:pos="5220"/>
        </w:tabs>
        <w:rPr>
          <w:rFonts w:ascii="Arial" w:hAnsi="Arial" w:cs="Arial"/>
          <w:sz w:val="18"/>
          <w:szCs w:val="18"/>
        </w:rPr>
      </w:pPr>
    </w:p>
    <w:p w:rsidR="002A3C93" w:rsidRDefault="002A3C93" w:rsidP="005D6E1E">
      <w:pPr>
        <w:tabs>
          <w:tab w:val="left" w:pos="900"/>
          <w:tab w:val="left" w:pos="5220"/>
        </w:tabs>
        <w:ind w:left="900" w:hanging="900"/>
        <w:rPr>
          <w:rFonts w:ascii="Arial" w:hAnsi="Arial" w:cs="Arial"/>
          <w:b/>
          <w:bCs/>
          <w:sz w:val="18"/>
          <w:szCs w:val="18"/>
        </w:rPr>
      </w:pPr>
      <w:r>
        <w:rPr>
          <w:rFonts w:ascii="Arial" w:hAnsi="Arial" w:cs="Arial"/>
          <w:bCs/>
          <w:sz w:val="18"/>
          <w:szCs w:val="18"/>
        </w:rPr>
        <w:tab/>
      </w:r>
      <w:r w:rsidRPr="002A3C93">
        <w:rPr>
          <w:rFonts w:ascii="Arial" w:hAnsi="Arial" w:cs="Arial"/>
          <w:b/>
          <w:bCs/>
          <w:sz w:val="18"/>
          <w:szCs w:val="18"/>
        </w:rPr>
        <w:t xml:space="preserve">REFRESHMENT BREAK AND </w:t>
      </w:r>
      <w:r w:rsidR="009B044F">
        <w:rPr>
          <w:rFonts w:ascii="Arial" w:hAnsi="Arial" w:cs="Arial"/>
          <w:b/>
          <w:bCs/>
          <w:sz w:val="18"/>
          <w:szCs w:val="18"/>
        </w:rPr>
        <w:t xml:space="preserve">FURTHER </w:t>
      </w:r>
      <w:r w:rsidRPr="002A3C93">
        <w:rPr>
          <w:rFonts w:ascii="Arial" w:hAnsi="Arial" w:cs="Arial"/>
          <w:b/>
          <w:bCs/>
          <w:sz w:val="18"/>
          <w:szCs w:val="18"/>
        </w:rPr>
        <w:t xml:space="preserve">CHANCE TO VISIT THE </w:t>
      </w:r>
      <w:r w:rsidR="009B044F">
        <w:rPr>
          <w:rFonts w:ascii="Arial" w:hAnsi="Arial" w:cs="Arial"/>
          <w:b/>
          <w:bCs/>
          <w:sz w:val="18"/>
          <w:szCs w:val="18"/>
        </w:rPr>
        <w:t xml:space="preserve">STANDS, VIEW THE ACCOUNTS AND SPEAK TO THE GROUPS.  </w:t>
      </w:r>
    </w:p>
    <w:p w:rsidR="009B044F" w:rsidRDefault="009B044F" w:rsidP="005453B7">
      <w:pPr>
        <w:tabs>
          <w:tab w:val="left" w:pos="851"/>
          <w:tab w:val="left" w:pos="5220"/>
        </w:tabs>
        <w:ind w:left="855" w:hanging="855"/>
        <w:rPr>
          <w:rFonts w:ascii="Arial" w:hAnsi="Arial" w:cs="Arial"/>
          <w:b/>
          <w:bCs/>
          <w:sz w:val="18"/>
          <w:szCs w:val="18"/>
        </w:rPr>
      </w:pPr>
    </w:p>
    <w:p w:rsidR="00710AEE" w:rsidRDefault="00710AEE" w:rsidP="005453B7">
      <w:pPr>
        <w:tabs>
          <w:tab w:val="left" w:pos="851"/>
          <w:tab w:val="left" w:pos="5220"/>
        </w:tabs>
        <w:ind w:left="855" w:hanging="855"/>
        <w:rPr>
          <w:rFonts w:ascii="Arial" w:hAnsi="Arial" w:cs="Arial"/>
          <w:b/>
          <w:bCs/>
          <w:sz w:val="18"/>
          <w:szCs w:val="18"/>
        </w:rPr>
      </w:pPr>
    </w:p>
    <w:p w:rsidR="000677F9" w:rsidRPr="00C1554C" w:rsidRDefault="00F82198" w:rsidP="00C1554C">
      <w:pPr>
        <w:tabs>
          <w:tab w:val="left" w:pos="851"/>
          <w:tab w:val="left" w:pos="5220"/>
        </w:tabs>
        <w:ind w:left="855" w:hanging="855"/>
        <w:rPr>
          <w:rFonts w:ascii="Arial" w:hAnsi="Arial" w:cs="Arial"/>
          <w:bCs/>
          <w:sz w:val="18"/>
          <w:szCs w:val="18"/>
        </w:rPr>
      </w:pPr>
      <w:r>
        <w:rPr>
          <w:rFonts w:ascii="Arial" w:hAnsi="Arial" w:cs="Arial"/>
          <w:bCs/>
          <w:sz w:val="18"/>
          <w:szCs w:val="18"/>
        </w:rPr>
        <w:t>6/17</w:t>
      </w:r>
      <w:r w:rsidR="00062CC9">
        <w:rPr>
          <w:rFonts w:ascii="Arial" w:hAnsi="Arial" w:cs="Arial"/>
          <w:bCs/>
          <w:sz w:val="18"/>
          <w:szCs w:val="18"/>
        </w:rPr>
        <w:t>AA</w:t>
      </w:r>
      <w:r w:rsidR="00062CC9">
        <w:rPr>
          <w:rFonts w:ascii="Arial" w:hAnsi="Arial" w:cs="Arial"/>
          <w:bCs/>
          <w:sz w:val="18"/>
          <w:szCs w:val="18"/>
        </w:rPr>
        <w:tab/>
      </w:r>
      <w:r w:rsidR="00F7059B">
        <w:rPr>
          <w:rFonts w:ascii="Arial" w:hAnsi="Arial" w:cs="Arial"/>
          <w:b/>
          <w:bCs/>
          <w:sz w:val="18"/>
          <w:szCs w:val="18"/>
        </w:rPr>
        <w:t xml:space="preserve">PITSTONE PARISH COUNCIL CHAIRMAN’S REPORT – </w:t>
      </w:r>
      <w:r w:rsidR="00C1554C">
        <w:rPr>
          <w:rFonts w:ascii="Arial" w:hAnsi="Arial" w:cs="Arial"/>
          <w:b/>
          <w:bCs/>
          <w:sz w:val="18"/>
          <w:szCs w:val="18"/>
        </w:rPr>
        <w:t xml:space="preserve">COUNCILLOR </w:t>
      </w:r>
      <w:r w:rsidR="00F7059B">
        <w:rPr>
          <w:rFonts w:ascii="Arial" w:hAnsi="Arial" w:cs="Arial"/>
          <w:b/>
          <w:bCs/>
          <w:sz w:val="18"/>
          <w:szCs w:val="18"/>
        </w:rPr>
        <w:t>BOB SAINTEY</w:t>
      </w:r>
      <w:r w:rsidR="00F7059B">
        <w:rPr>
          <w:rFonts w:ascii="Arial" w:hAnsi="Arial" w:cs="Arial"/>
          <w:b/>
          <w:bCs/>
          <w:sz w:val="18"/>
          <w:szCs w:val="18"/>
        </w:rPr>
        <w:br/>
      </w:r>
      <w:r w:rsidR="00062CC9">
        <w:rPr>
          <w:rFonts w:ascii="Arial" w:hAnsi="Arial" w:cs="Arial"/>
          <w:bCs/>
          <w:sz w:val="18"/>
          <w:szCs w:val="18"/>
        </w:rPr>
        <w:br/>
      </w:r>
      <w:r w:rsidR="00F7059B">
        <w:rPr>
          <w:rFonts w:ascii="Arial" w:hAnsi="Arial" w:cs="Arial"/>
          <w:bCs/>
          <w:sz w:val="18"/>
          <w:szCs w:val="18"/>
        </w:rPr>
        <w:t xml:space="preserve">As Chair of the Parish Council, Cllr Saintey provided residents with </w:t>
      </w:r>
      <w:r>
        <w:rPr>
          <w:rFonts w:ascii="Arial" w:hAnsi="Arial" w:cs="Arial"/>
          <w:bCs/>
          <w:sz w:val="18"/>
          <w:szCs w:val="18"/>
        </w:rPr>
        <w:t>information about the recent 4% rise</w:t>
      </w:r>
      <w:r w:rsidR="00F7059B">
        <w:rPr>
          <w:rFonts w:ascii="Arial" w:hAnsi="Arial" w:cs="Arial"/>
          <w:bCs/>
          <w:sz w:val="18"/>
          <w:szCs w:val="18"/>
        </w:rPr>
        <w:t xml:space="preserve"> in council tax</w:t>
      </w:r>
      <w:r>
        <w:rPr>
          <w:rFonts w:ascii="Arial" w:hAnsi="Arial" w:cs="Arial"/>
          <w:bCs/>
          <w:sz w:val="18"/>
          <w:szCs w:val="18"/>
        </w:rPr>
        <w:t xml:space="preserve"> and discussed the </w:t>
      </w:r>
      <w:r w:rsidR="00F7059B">
        <w:rPr>
          <w:rFonts w:ascii="Arial" w:hAnsi="Arial" w:cs="Arial"/>
          <w:bCs/>
          <w:sz w:val="18"/>
          <w:szCs w:val="18"/>
        </w:rPr>
        <w:t>main reasons</w:t>
      </w:r>
      <w:r>
        <w:rPr>
          <w:rFonts w:ascii="Arial" w:hAnsi="Arial" w:cs="Arial"/>
          <w:bCs/>
          <w:sz w:val="18"/>
          <w:szCs w:val="18"/>
        </w:rPr>
        <w:t xml:space="preserve"> for the increase.  </w:t>
      </w:r>
      <w:r w:rsidR="00825A45">
        <w:rPr>
          <w:rFonts w:ascii="Arial" w:hAnsi="Arial" w:cs="Arial"/>
          <w:bCs/>
          <w:sz w:val="18"/>
          <w:szCs w:val="18"/>
        </w:rPr>
        <w:t>He advised</w:t>
      </w:r>
      <w:r>
        <w:rPr>
          <w:rFonts w:ascii="Arial" w:hAnsi="Arial" w:cs="Arial"/>
          <w:bCs/>
          <w:sz w:val="18"/>
          <w:szCs w:val="18"/>
        </w:rPr>
        <w:t xml:space="preserve"> about the roll out program for replacement LED street lighting and talked about the plans to enhance and redevelop the sports pavilion site including the works planned for the current financial year and investigations into additional community space.     Cllr Saintey also mentioned that we were into the 2</w:t>
      </w:r>
      <w:r w:rsidRPr="00F82198">
        <w:rPr>
          <w:rFonts w:ascii="Arial" w:hAnsi="Arial" w:cs="Arial"/>
          <w:bCs/>
          <w:sz w:val="18"/>
          <w:szCs w:val="18"/>
          <w:vertAlign w:val="superscript"/>
        </w:rPr>
        <w:t>nd</w:t>
      </w:r>
      <w:r>
        <w:rPr>
          <w:rFonts w:ascii="Arial" w:hAnsi="Arial" w:cs="Arial"/>
          <w:bCs/>
          <w:sz w:val="18"/>
          <w:szCs w:val="18"/>
        </w:rPr>
        <w:t xml:space="preserve"> year of operating devolved services from Bucks County Council including the cutting of grass verges within the 30mph speed limit boundaries.  It was noted that comments had been received about the in verge daffodils having been cut back too early.</w:t>
      </w:r>
    </w:p>
    <w:p w:rsidR="00CB5B34" w:rsidRDefault="00CB5B34" w:rsidP="00BF3A6D">
      <w:pPr>
        <w:tabs>
          <w:tab w:val="left" w:pos="1418"/>
        </w:tabs>
        <w:ind w:left="1418" w:hanging="1418"/>
        <w:rPr>
          <w:rFonts w:ascii="Arial" w:hAnsi="Arial" w:cs="Arial"/>
          <w:bCs/>
          <w:sz w:val="18"/>
          <w:szCs w:val="18"/>
        </w:rPr>
      </w:pPr>
    </w:p>
    <w:p w:rsidR="006F0F35" w:rsidRDefault="00F82198" w:rsidP="000A1945">
      <w:pPr>
        <w:tabs>
          <w:tab w:val="left" w:pos="851"/>
        </w:tabs>
        <w:ind w:left="851" w:right="6" w:hanging="851"/>
        <w:rPr>
          <w:rFonts w:ascii="Arial" w:hAnsi="Arial" w:cs="Arial"/>
          <w:bCs/>
          <w:sz w:val="18"/>
          <w:szCs w:val="18"/>
        </w:rPr>
      </w:pPr>
      <w:r>
        <w:rPr>
          <w:rFonts w:ascii="Arial" w:hAnsi="Arial" w:cs="Arial"/>
          <w:sz w:val="18"/>
          <w:szCs w:val="18"/>
        </w:rPr>
        <w:t>7/17</w:t>
      </w:r>
      <w:r w:rsidR="00B07109" w:rsidRPr="00B07109">
        <w:rPr>
          <w:rFonts w:ascii="Arial" w:hAnsi="Arial" w:cs="Arial"/>
          <w:sz w:val="18"/>
          <w:szCs w:val="18"/>
        </w:rPr>
        <w:t>AA</w:t>
      </w:r>
      <w:r w:rsidR="00B07109" w:rsidRPr="00B07109">
        <w:rPr>
          <w:rFonts w:ascii="Arial" w:hAnsi="Arial" w:cs="Arial"/>
          <w:sz w:val="18"/>
          <w:szCs w:val="18"/>
        </w:rPr>
        <w:tab/>
      </w:r>
      <w:r w:rsidR="00B07109" w:rsidRPr="00B07109">
        <w:rPr>
          <w:rFonts w:ascii="Arial" w:hAnsi="Arial" w:cs="Arial"/>
          <w:b/>
          <w:bCs/>
          <w:sz w:val="18"/>
          <w:szCs w:val="18"/>
        </w:rPr>
        <w:t>UPDATE FROM DISTRICT COUNCILLOR DEREK TOWN</w:t>
      </w:r>
      <w:r w:rsidR="00B07109" w:rsidRPr="00B07109">
        <w:rPr>
          <w:rFonts w:ascii="Arial" w:hAnsi="Arial" w:cs="Arial"/>
          <w:bCs/>
          <w:sz w:val="18"/>
          <w:szCs w:val="18"/>
        </w:rPr>
        <w:t xml:space="preserve">   </w:t>
      </w:r>
      <w:r w:rsidR="00B07109" w:rsidRPr="00B07109">
        <w:rPr>
          <w:rFonts w:ascii="Arial" w:hAnsi="Arial" w:cs="Arial"/>
          <w:bCs/>
          <w:sz w:val="18"/>
          <w:szCs w:val="18"/>
        </w:rPr>
        <w:br/>
      </w:r>
      <w:r w:rsidR="00B07109" w:rsidRPr="00B07109">
        <w:rPr>
          <w:rFonts w:ascii="Arial" w:hAnsi="Arial" w:cs="Arial"/>
          <w:bCs/>
          <w:sz w:val="18"/>
          <w:szCs w:val="18"/>
        </w:rPr>
        <w:br/>
      </w:r>
      <w:r w:rsidR="006F0F35">
        <w:rPr>
          <w:rFonts w:ascii="Arial" w:hAnsi="Arial" w:cs="Arial"/>
          <w:bCs/>
          <w:sz w:val="18"/>
          <w:szCs w:val="18"/>
        </w:rPr>
        <w:t>Cllr D Town advised that AVDC was still dominated by the plans for the Aylesbury Vale Local Plan (AVLP) which was still under development.  Housing requirements had reduced from 33k to 27k but still required AVDC to accommodate unmet needs from neighbouring districts.  Pitstone had completed their Neighbourhood Development Plan last year which was a positive move and would be used as the defined planning policy for the parish.  The Government Housing White Paper had been issued, which was having an impact on the emerging AVLP, as was the forthcoming election.  AVDC still hope to have the AVLP made by the end of the year.</w:t>
      </w:r>
      <w:r w:rsidR="006F0F35">
        <w:rPr>
          <w:rFonts w:ascii="Arial" w:hAnsi="Arial" w:cs="Arial"/>
          <w:bCs/>
          <w:sz w:val="18"/>
          <w:szCs w:val="18"/>
        </w:rPr>
        <w:br/>
      </w:r>
      <w:r w:rsidR="006F0F35">
        <w:rPr>
          <w:rFonts w:ascii="Arial" w:hAnsi="Arial" w:cs="Arial"/>
          <w:bCs/>
          <w:sz w:val="18"/>
          <w:szCs w:val="18"/>
        </w:rPr>
        <w:br/>
        <w:t xml:space="preserve">AVDC was committed to the enhancement and development of commercial services with the aim of increasing revenue generated by these ventures and reducing the reliance on the council tax.  </w:t>
      </w:r>
    </w:p>
    <w:p w:rsidR="006F0F35" w:rsidRDefault="006F0F35" w:rsidP="000A1945">
      <w:pPr>
        <w:tabs>
          <w:tab w:val="left" w:pos="851"/>
        </w:tabs>
        <w:ind w:left="851" w:right="6" w:hanging="851"/>
        <w:rPr>
          <w:rFonts w:ascii="Arial" w:hAnsi="Arial" w:cs="Arial"/>
          <w:bCs/>
          <w:sz w:val="18"/>
          <w:szCs w:val="18"/>
        </w:rPr>
      </w:pPr>
    </w:p>
    <w:p w:rsidR="00B07109" w:rsidRPr="003A33A8" w:rsidRDefault="006F0F35" w:rsidP="000A1945">
      <w:pPr>
        <w:tabs>
          <w:tab w:val="left" w:pos="851"/>
        </w:tabs>
        <w:ind w:left="851" w:right="6" w:hanging="851"/>
        <w:rPr>
          <w:rFonts w:ascii="Arial" w:hAnsi="Arial" w:cs="Arial"/>
          <w:sz w:val="18"/>
          <w:szCs w:val="18"/>
        </w:rPr>
      </w:pPr>
      <w:r>
        <w:rPr>
          <w:rFonts w:ascii="Arial" w:hAnsi="Arial" w:cs="Arial"/>
          <w:bCs/>
          <w:sz w:val="18"/>
          <w:szCs w:val="18"/>
        </w:rPr>
        <w:t xml:space="preserve">  </w:t>
      </w:r>
      <w:r>
        <w:rPr>
          <w:rFonts w:ascii="Arial" w:hAnsi="Arial" w:cs="Arial"/>
          <w:bCs/>
          <w:sz w:val="18"/>
          <w:szCs w:val="18"/>
        </w:rPr>
        <w:tab/>
        <w:t>Cllr Town explained to residents about the proposals for a unitary council for the district and the two models proposed by Bucks County Council and the District Councils.  The plans were currently with the Secretary of State for consideration.</w:t>
      </w:r>
      <w:r>
        <w:rPr>
          <w:rFonts w:ascii="Arial" w:hAnsi="Arial" w:cs="Arial"/>
          <w:bCs/>
          <w:sz w:val="18"/>
          <w:szCs w:val="18"/>
        </w:rPr>
        <w:br/>
      </w:r>
      <w:r>
        <w:rPr>
          <w:rFonts w:ascii="Arial" w:hAnsi="Arial" w:cs="Arial"/>
          <w:bCs/>
          <w:sz w:val="18"/>
          <w:szCs w:val="18"/>
        </w:rPr>
        <w:br/>
        <w:t xml:space="preserve">The Chairman introduced District Councillor Sandra Jenkins to those assembled.  </w:t>
      </w:r>
      <w:r w:rsidR="003A33A8">
        <w:rPr>
          <w:rFonts w:ascii="Arial" w:hAnsi="Arial" w:cs="Arial"/>
          <w:bCs/>
          <w:sz w:val="18"/>
          <w:szCs w:val="18"/>
        </w:rPr>
        <w:br/>
      </w:r>
      <w:r w:rsidR="003A33A8">
        <w:rPr>
          <w:rFonts w:ascii="Arial" w:hAnsi="Arial" w:cs="Arial"/>
          <w:bCs/>
          <w:sz w:val="18"/>
          <w:szCs w:val="18"/>
        </w:rPr>
        <w:br/>
      </w:r>
      <w:r w:rsidR="003A33A8" w:rsidRPr="003A33A8">
        <w:rPr>
          <w:rFonts w:ascii="Arial" w:hAnsi="Arial" w:cs="Arial"/>
          <w:bCs/>
          <w:sz w:val="18"/>
          <w:szCs w:val="18"/>
        </w:rPr>
        <w:t xml:space="preserve">No further questions were raised by the public.   </w:t>
      </w:r>
      <w:r w:rsidR="003A33A8">
        <w:rPr>
          <w:rFonts w:ascii="Arial" w:hAnsi="Arial" w:cs="Arial"/>
          <w:bCs/>
          <w:sz w:val="18"/>
          <w:szCs w:val="18"/>
        </w:rPr>
        <w:t>The Chairman thanked Cllr Town for his</w:t>
      </w:r>
      <w:r w:rsidR="003A33A8" w:rsidRPr="003A33A8">
        <w:rPr>
          <w:rFonts w:ascii="Arial" w:hAnsi="Arial" w:cs="Arial"/>
          <w:bCs/>
          <w:sz w:val="18"/>
          <w:szCs w:val="18"/>
        </w:rPr>
        <w:t xml:space="preserve"> update.</w:t>
      </w:r>
    </w:p>
    <w:p w:rsidR="00B07109" w:rsidRDefault="00B07109" w:rsidP="000A1945">
      <w:pPr>
        <w:tabs>
          <w:tab w:val="left" w:pos="851"/>
        </w:tabs>
        <w:ind w:left="851" w:right="6" w:hanging="851"/>
        <w:rPr>
          <w:rFonts w:ascii="Arial" w:hAnsi="Arial" w:cs="Arial"/>
          <w:sz w:val="18"/>
          <w:szCs w:val="18"/>
        </w:rPr>
      </w:pPr>
    </w:p>
    <w:p w:rsidR="00AE5E4B" w:rsidRDefault="006F0F35" w:rsidP="000A1945">
      <w:pPr>
        <w:tabs>
          <w:tab w:val="left" w:pos="851"/>
        </w:tabs>
        <w:ind w:left="851" w:right="6" w:hanging="851"/>
        <w:rPr>
          <w:rFonts w:ascii="Arial" w:hAnsi="Arial" w:cs="Arial"/>
          <w:b/>
          <w:sz w:val="18"/>
          <w:szCs w:val="18"/>
        </w:rPr>
      </w:pPr>
      <w:r>
        <w:rPr>
          <w:rFonts w:ascii="Arial" w:hAnsi="Arial" w:cs="Arial"/>
          <w:sz w:val="18"/>
          <w:szCs w:val="18"/>
        </w:rPr>
        <w:t>8</w:t>
      </w:r>
      <w:r w:rsidR="008B0625">
        <w:rPr>
          <w:rFonts w:ascii="Arial" w:hAnsi="Arial" w:cs="Arial"/>
          <w:sz w:val="18"/>
          <w:szCs w:val="18"/>
        </w:rPr>
        <w:t>/1</w:t>
      </w:r>
      <w:r>
        <w:rPr>
          <w:rFonts w:ascii="Arial" w:hAnsi="Arial" w:cs="Arial"/>
          <w:sz w:val="18"/>
          <w:szCs w:val="18"/>
        </w:rPr>
        <w:t>7</w:t>
      </w:r>
      <w:r w:rsidR="008B0625">
        <w:rPr>
          <w:rFonts w:ascii="Arial" w:hAnsi="Arial" w:cs="Arial"/>
          <w:sz w:val="18"/>
          <w:szCs w:val="18"/>
        </w:rPr>
        <w:t>AA</w:t>
      </w:r>
      <w:r w:rsidR="00984DEC">
        <w:rPr>
          <w:rFonts w:ascii="Arial" w:hAnsi="Arial" w:cs="Arial"/>
          <w:sz w:val="18"/>
          <w:szCs w:val="18"/>
        </w:rPr>
        <w:tab/>
      </w:r>
      <w:r w:rsidR="00AE5E4B">
        <w:rPr>
          <w:rFonts w:ascii="Arial" w:hAnsi="Arial" w:cs="Arial"/>
          <w:b/>
          <w:sz w:val="18"/>
          <w:szCs w:val="18"/>
        </w:rPr>
        <w:t>PUBLIC QUESTION TIME</w:t>
      </w:r>
    </w:p>
    <w:p w:rsidR="009664C6" w:rsidRPr="00C949B2" w:rsidRDefault="003A33A8" w:rsidP="00A47B45">
      <w:pPr>
        <w:numPr>
          <w:ilvl w:val="0"/>
          <w:numId w:val="12"/>
        </w:numPr>
        <w:tabs>
          <w:tab w:val="left" w:pos="1418"/>
        </w:tabs>
        <w:ind w:left="1418" w:right="6" w:hanging="567"/>
        <w:rPr>
          <w:rFonts w:ascii="Arial" w:hAnsi="Arial" w:cs="Arial"/>
          <w:sz w:val="18"/>
          <w:szCs w:val="18"/>
        </w:rPr>
      </w:pPr>
      <w:r w:rsidRPr="00C949B2">
        <w:rPr>
          <w:rFonts w:ascii="Arial" w:hAnsi="Arial" w:cs="Arial"/>
          <w:sz w:val="18"/>
          <w:szCs w:val="18"/>
        </w:rPr>
        <w:t xml:space="preserve">A resident </w:t>
      </w:r>
      <w:r w:rsidR="008509D1" w:rsidRPr="00C949B2">
        <w:rPr>
          <w:rFonts w:ascii="Arial" w:hAnsi="Arial" w:cs="Arial"/>
          <w:sz w:val="18"/>
          <w:szCs w:val="18"/>
        </w:rPr>
        <w:t xml:space="preserve">of Warwick Road asked if the path to Marsworth would definitely go ahead (BCC have approved, funding has been sourced and BCC/TfB are currently drawing up </w:t>
      </w:r>
      <w:r w:rsidR="00C949B2" w:rsidRPr="00C949B2">
        <w:rPr>
          <w:rFonts w:ascii="Arial" w:hAnsi="Arial" w:cs="Arial"/>
          <w:sz w:val="18"/>
          <w:szCs w:val="18"/>
        </w:rPr>
        <w:lastRenderedPageBreak/>
        <w:t xml:space="preserve">engineering reports), </w:t>
      </w:r>
      <w:r w:rsidR="008509D1" w:rsidRPr="00C949B2">
        <w:rPr>
          <w:rFonts w:ascii="Arial" w:hAnsi="Arial" w:cs="Arial"/>
          <w:sz w:val="18"/>
          <w:szCs w:val="18"/>
        </w:rPr>
        <w:t>requested an update on the foot/cycle path to Tring station (still under investigation by Herts County Council)</w:t>
      </w:r>
      <w:r w:rsidR="00C949B2" w:rsidRPr="00C949B2">
        <w:rPr>
          <w:rFonts w:ascii="Arial" w:hAnsi="Arial" w:cs="Arial"/>
          <w:sz w:val="18"/>
          <w:szCs w:val="18"/>
        </w:rPr>
        <w:t xml:space="preserve"> and enquired about the adoption of Castlemead &amp; associated lights (</w:t>
      </w:r>
      <w:r w:rsidRPr="00C949B2">
        <w:rPr>
          <w:rFonts w:ascii="Arial" w:hAnsi="Arial" w:cs="Arial"/>
          <w:sz w:val="18"/>
          <w:szCs w:val="18"/>
        </w:rPr>
        <w:t xml:space="preserve">Taylor Wimpey (TW) to bring the </w:t>
      </w:r>
      <w:r w:rsidR="00C949B2">
        <w:rPr>
          <w:rFonts w:ascii="Arial" w:hAnsi="Arial" w:cs="Arial"/>
          <w:sz w:val="18"/>
          <w:szCs w:val="18"/>
        </w:rPr>
        <w:t>e</w:t>
      </w:r>
      <w:r w:rsidRPr="00C949B2">
        <w:rPr>
          <w:rFonts w:ascii="Arial" w:hAnsi="Arial" w:cs="Arial"/>
          <w:sz w:val="18"/>
          <w:szCs w:val="18"/>
        </w:rPr>
        <w:t>state up to adoptable standard before Bucks County Council can officially adopt the highways</w:t>
      </w:r>
      <w:r w:rsidR="00C949B2">
        <w:rPr>
          <w:rFonts w:ascii="Arial" w:hAnsi="Arial" w:cs="Arial"/>
          <w:sz w:val="18"/>
          <w:szCs w:val="18"/>
        </w:rPr>
        <w:t>, but no sign of any physical works by TW</w:t>
      </w:r>
      <w:r w:rsidR="006430A0">
        <w:rPr>
          <w:rFonts w:ascii="Arial" w:hAnsi="Arial" w:cs="Arial"/>
          <w:sz w:val="18"/>
          <w:szCs w:val="18"/>
        </w:rPr>
        <w:t xml:space="preserve"> as yet</w:t>
      </w:r>
      <w:r w:rsidRPr="00C949B2">
        <w:rPr>
          <w:rFonts w:ascii="Arial" w:hAnsi="Arial" w:cs="Arial"/>
          <w:sz w:val="18"/>
          <w:szCs w:val="18"/>
        </w:rPr>
        <w:t>.  This has been an ongoing frustration for a long time</w:t>
      </w:r>
      <w:r w:rsidR="00C949B2">
        <w:rPr>
          <w:rFonts w:ascii="Arial" w:hAnsi="Arial" w:cs="Arial"/>
          <w:sz w:val="18"/>
          <w:szCs w:val="18"/>
        </w:rPr>
        <w:t>).</w:t>
      </w:r>
    </w:p>
    <w:p w:rsidR="003A33A8" w:rsidRDefault="00C949B2" w:rsidP="00BA53ED">
      <w:pPr>
        <w:numPr>
          <w:ilvl w:val="0"/>
          <w:numId w:val="12"/>
        </w:numPr>
        <w:tabs>
          <w:tab w:val="left" w:pos="1418"/>
        </w:tabs>
        <w:ind w:left="1418" w:right="6" w:hanging="567"/>
        <w:rPr>
          <w:rFonts w:ascii="Arial" w:hAnsi="Arial" w:cs="Arial"/>
          <w:sz w:val="18"/>
          <w:szCs w:val="18"/>
        </w:rPr>
      </w:pPr>
      <w:r>
        <w:rPr>
          <w:rFonts w:ascii="Arial" w:hAnsi="Arial" w:cs="Arial"/>
          <w:sz w:val="18"/>
          <w:szCs w:val="18"/>
        </w:rPr>
        <w:t>A resident enquired about the contributions and commitments on the developer of the Rushendon Furlong development (these are listed in each set of parish council minutes).</w:t>
      </w:r>
    </w:p>
    <w:p w:rsidR="000B7961" w:rsidRDefault="00C949B2" w:rsidP="00BA53ED">
      <w:pPr>
        <w:numPr>
          <w:ilvl w:val="0"/>
          <w:numId w:val="12"/>
        </w:numPr>
        <w:tabs>
          <w:tab w:val="left" w:pos="1418"/>
        </w:tabs>
        <w:ind w:left="1418" w:right="6" w:hanging="567"/>
        <w:rPr>
          <w:rFonts w:ascii="Arial" w:hAnsi="Arial" w:cs="Arial"/>
          <w:sz w:val="18"/>
          <w:szCs w:val="18"/>
        </w:rPr>
      </w:pPr>
      <w:r>
        <w:rPr>
          <w:rFonts w:ascii="Arial" w:hAnsi="Arial" w:cs="Arial"/>
          <w:sz w:val="18"/>
          <w:szCs w:val="18"/>
        </w:rPr>
        <w:t>A resident of Dover Close complained about the suspension of grass cutting at the end of Warwick Road to protect the wild orchids (</w:t>
      </w:r>
      <w:r w:rsidR="000B7961">
        <w:rPr>
          <w:rFonts w:ascii="Arial" w:hAnsi="Arial" w:cs="Arial"/>
          <w:sz w:val="18"/>
          <w:szCs w:val="18"/>
        </w:rPr>
        <w:t>currently being re-evaluated with a view for the parish council to recommend to the land owners that the area returns to the regular cutting program).</w:t>
      </w:r>
    </w:p>
    <w:p w:rsidR="000B7961" w:rsidRDefault="000B7961" w:rsidP="00BA53ED">
      <w:pPr>
        <w:numPr>
          <w:ilvl w:val="0"/>
          <w:numId w:val="12"/>
        </w:numPr>
        <w:tabs>
          <w:tab w:val="left" w:pos="1418"/>
        </w:tabs>
        <w:ind w:left="1418" w:right="6" w:hanging="567"/>
        <w:rPr>
          <w:rFonts w:ascii="Arial" w:hAnsi="Arial" w:cs="Arial"/>
          <w:sz w:val="18"/>
          <w:szCs w:val="18"/>
        </w:rPr>
      </w:pPr>
      <w:r>
        <w:rPr>
          <w:rFonts w:ascii="Arial" w:hAnsi="Arial" w:cs="Arial"/>
          <w:sz w:val="18"/>
          <w:szCs w:val="18"/>
        </w:rPr>
        <w:t>A resident of Hever Close requested that the provision of a goal on the Hever Close kicking area be reconsidered by the parish council (council to consider request at a subsequent council meeting).</w:t>
      </w:r>
    </w:p>
    <w:p w:rsidR="00984DEC" w:rsidRPr="00C04A47" w:rsidRDefault="000B7961" w:rsidP="00BA53ED">
      <w:pPr>
        <w:numPr>
          <w:ilvl w:val="0"/>
          <w:numId w:val="12"/>
        </w:numPr>
        <w:tabs>
          <w:tab w:val="left" w:pos="1418"/>
        </w:tabs>
        <w:ind w:left="1418" w:right="6" w:hanging="567"/>
        <w:rPr>
          <w:rFonts w:ascii="Arial" w:hAnsi="Arial" w:cs="Arial"/>
          <w:sz w:val="18"/>
          <w:szCs w:val="18"/>
        </w:rPr>
      </w:pPr>
      <w:r>
        <w:rPr>
          <w:rFonts w:ascii="Arial" w:hAnsi="Arial" w:cs="Arial"/>
          <w:sz w:val="18"/>
          <w:szCs w:val="18"/>
        </w:rPr>
        <w:t>A resident wished to th</w:t>
      </w:r>
      <w:bookmarkStart w:id="0" w:name="_GoBack"/>
      <w:bookmarkEnd w:id="0"/>
      <w:r>
        <w:rPr>
          <w:rFonts w:ascii="Arial" w:hAnsi="Arial" w:cs="Arial"/>
          <w:sz w:val="18"/>
          <w:szCs w:val="18"/>
        </w:rPr>
        <w:t>ank the parish council for all the work they undertake on behalf of the residents.</w:t>
      </w:r>
      <w:r w:rsidR="00C949B2">
        <w:rPr>
          <w:rFonts w:ascii="Arial" w:hAnsi="Arial" w:cs="Arial"/>
          <w:sz w:val="18"/>
          <w:szCs w:val="18"/>
        </w:rPr>
        <w:t xml:space="preserve"> </w:t>
      </w:r>
      <w:r w:rsidR="00F943FC" w:rsidRPr="00C04A47">
        <w:rPr>
          <w:rFonts w:ascii="Arial" w:hAnsi="Arial" w:cs="Arial"/>
          <w:sz w:val="18"/>
          <w:szCs w:val="18"/>
        </w:rPr>
        <w:br/>
      </w:r>
    </w:p>
    <w:p w:rsidR="00B30979" w:rsidRPr="00BA68DE" w:rsidRDefault="00373700" w:rsidP="00B30979">
      <w:pPr>
        <w:tabs>
          <w:tab w:val="left" w:pos="851"/>
        </w:tabs>
        <w:ind w:left="851" w:right="6" w:hanging="851"/>
        <w:rPr>
          <w:rFonts w:ascii="Arial" w:hAnsi="Arial" w:cs="Arial"/>
          <w:b/>
          <w:sz w:val="18"/>
          <w:szCs w:val="18"/>
        </w:rPr>
      </w:pPr>
      <w:r>
        <w:rPr>
          <w:rFonts w:ascii="Arial" w:hAnsi="Arial" w:cs="Arial"/>
          <w:sz w:val="18"/>
          <w:szCs w:val="18"/>
        </w:rPr>
        <w:t>9</w:t>
      </w:r>
      <w:r w:rsidR="00B30979">
        <w:rPr>
          <w:rFonts w:ascii="Arial" w:hAnsi="Arial" w:cs="Arial"/>
          <w:sz w:val="18"/>
          <w:szCs w:val="18"/>
        </w:rPr>
        <w:t>/1</w:t>
      </w:r>
      <w:r>
        <w:rPr>
          <w:rFonts w:ascii="Arial" w:hAnsi="Arial" w:cs="Arial"/>
          <w:sz w:val="18"/>
          <w:szCs w:val="18"/>
        </w:rPr>
        <w:t>7</w:t>
      </w:r>
      <w:r w:rsidR="00B30979">
        <w:rPr>
          <w:rFonts w:ascii="Arial" w:hAnsi="Arial" w:cs="Arial"/>
          <w:sz w:val="18"/>
          <w:szCs w:val="18"/>
        </w:rPr>
        <w:t>AA</w:t>
      </w:r>
      <w:r w:rsidR="00B30979">
        <w:rPr>
          <w:rFonts w:ascii="Arial" w:hAnsi="Arial" w:cs="Arial"/>
          <w:sz w:val="18"/>
          <w:szCs w:val="18"/>
        </w:rPr>
        <w:tab/>
      </w:r>
      <w:r w:rsidR="00B30979">
        <w:rPr>
          <w:rFonts w:ascii="Arial" w:hAnsi="Arial" w:cs="Arial"/>
          <w:b/>
          <w:sz w:val="18"/>
          <w:szCs w:val="18"/>
        </w:rPr>
        <w:t>CLOSURE OF MEETING</w:t>
      </w:r>
    </w:p>
    <w:p w:rsidR="00E30B9B" w:rsidRDefault="00B30979" w:rsidP="00B30979">
      <w:pPr>
        <w:tabs>
          <w:tab w:val="left" w:pos="851"/>
        </w:tabs>
        <w:ind w:left="851" w:right="6" w:hanging="851"/>
        <w:rPr>
          <w:rFonts w:ascii="Arial" w:hAnsi="Arial" w:cs="Arial"/>
          <w:sz w:val="18"/>
          <w:szCs w:val="18"/>
        </w:rPr>
      </w:pPr>
      <w:r>
        <w:rPr>
          <w:rFonts w:ascii="Arial" w:hAnsi="Arial" w:cs="Arial"/>
          <w:sz w:val="18"/>
          <w:szCs w:val="18"/>
        </w:rPr>
        <w:tab/>
        <w:t>The</w:t>
      </w:r>
      <w:r w:rsidR="0034512F">
        <w:rPr>
          <w:rFonts w:ascii="Arial" w:hAnsi="Arial" w:cs="Arial"/>
          <w:sz w:val="18"/>
          <w:szCs w:val="18"/>
        </w:rPr>
        <w:t>re being no further questions, the</w:t>
      </w:r>
      <w:r>
        <w:rPr>
          <w:rFonts w:ascii="Arial" w:hAnsi="Arial" w:cs="Arial"/>
          <w:sz w:val="18"/>
          <w:szCs w:val="18"/>
        </w:rPr>
        <w:t xml:space="preserve"> chairman thanked everyone for attending the meeting and for their contributions</w:t>
      </w:r>
      <w:r w:rsidR="0034512F">
        <w:rPr>
          <w:rFonts w:ascii="Arial" w:hAnsi="Arial" w:cs="Arial"/>
          <w:sz w:val="18"/>
          <w:szCs w:val="18"/>
        </w:rPr>
        <w:t>.  There</w:t>
      </w:r>
      <w:r>
        <w:rPr>
          <w:rFonts w:ascii="Arial" w:hAnsi="Arial" w:cs="Arial"/>
          <w:sz w:val="18"/>
          <w:szCs w:val="18"/>
        </w:rPr>
        <w:t xml:space="preserve"> being no further business to be transacted, the chai</w:t>
      </w:r>
      <w:r w:rsidR="00373700">
        <w:rPr>
          <w:rFonts w:ascii="Arial" w:hAnsi="Arial" w:cs="Arial"/>
          <w:sz w:val="18"/>
          <w:szCs w:val="18"/>
        </w:rPr>
        <w:t>rman closed the meeting at 9.25</w:t>
      </w:r>
      <w:r>
        <w:rPr>
          <w:rFonts w:ascii="Arial" w:hAnsi="Arial" w:cs="Arial"/>
          <w:sz w:val="18"/>
          <w:szCs w:val="18"/>
        </w:rPr>
        <w:t>pm.</w:t>
      </w:r>
    </w:p>
    <w:p w:rsidR="00F83C31" w:rsidRDefault="00F83C31" w:rsidP="00B30979">
      <w:pPr>
        <w:tabs>
          <w:tab w:val="left" w:pos="851"/>
        </w:tabs>
        <w:ind w:left="851" w:right="6" w:hanging="851"/>
        <w:rPr>
          <w:rFonts w:ascii="Arial" w:hAnsi="Arial" w:cs="Arial"/>
          <w:sz w:val="18"/>
          <w:szCs w:val="18"/>
        </w:rPr>
      </w:pPr>
    </w:p>
    <w:p w:rsidR="00B30979" w:rsidRDefault="00B30979" w:rsidP="00B30979">
      <w:pPr>
        <w:tabs>
          <w:tab w:val="left" w:pos="851"/>
        </w:tabs>
        <w:ind w:left="851" w:right="6" w:hanging="851"/>
        <w:rPr>
          <w:rFonts w:ascii="Arial" w:hAnsi="Arial" w:cs="Arial"/>
          <w:sz w:val="18"/>
          <w:szCs w:val="18"/>
        </w:rPr>
      </w:pPr>
    </w:p>
    <w:p w:rsidR="00B30979" w:rsidRDefault="00B30979" w:rsidP="00B30979">
      <w:pPr>
        <w:tabs>
          <w:tab w:val="left" w:pos="851"/>
        </w:tabs>
        <w:ind w:left="851" w:right="6" w:hanging="851"/>
        <w:rPr>
          <w:rFonts w:ascii="Arial" w:hAnsi="Arial" w:cs="Arial"/>
          <w:sz w:val="18"/>
          <w:szCs w:val="18"/>
        </w:rPr>
      </w:pPr>
    </w:p>
    <w:p w:rsidR="00B30979" w:rsidRDefault="00B30979" w:rsidP="00B30979">
      <w:pPr>
        <w:tabs>
          <w:tab w:val="left" w:pos="851"/>
        </w:tabs>
        <w:ind w:left="851" w:right="6" w:hanging="851"/>
        <w:rPr>
          <w:rFonts w:ascii="Arial" w:hAnsi="Arial" w:cs="Arial"/>
          <w:sz w:val="18"/>
          <w:szCs w:val="18"/>
        </w:rPr>
      </w:pPr>
    </w:p>
    <w:p w:rsidR="00B30979" w:rsidRDefault="00B30979" w:rsidP="00B30979">
      <w:pPr>
        <w:tabs>
          <w:tab w:val="left" w:pos="851"/>
        </w:tabs>
        <w:ind w:left="851" w:right="6" w:hanging="851"/>
        <w:rPr>
          <w:rFonts w:ascii="Arial" w:hAnsi="Arial" w:cs="Arial"/>
          <w:sz w:val="18"/>
          <w:szCs w:val="18"/>
        </w:rPr>
      </w:pPr>
    </w:p>
    <w:p w:rsidR="00B30979" w:rsidRDefault="00B30979" w:rsidP="00B30979">
      <w:pPr>
        <w:tabs>
          <w:tab w:val="left" w:pos="851"/>
        </w:tabs>
        <w:ind w:left="851" w:right="6" w:hanging="851"/>
        <w:rPr>
          <w:rFonts w:ascii="Arial" w:hAnsi="Arial" w:cs="Arial"/>
          <w:sz w:val="18"/>
          <w:szCs w:val="18"/>
        </w:rPr>
      </w:pPr>
    </w:p>
    <w:p w:rsidR="00B3462F" w:rsidRDefault="00B3462F" w:rsidP="00B30979">
      <w:pPr>
        <w:tabs>
          <w:tab w:val="left" w:pos="851"/>
        </w:tabs>
        <w:ind w:left="851" w:right="6" w:hanging="851"/>
        <w:rPr>
          <w:rFonts w:ascii="Arial" w:hAnsi="Arial" w:cs="Arial"/>
          <w:sz w:val="18"/>
          <w:szCs w:val="18"/>
        </w:rPr>
      </w:pPr>
    </w:p>
    <w:p w:rsidR="00B3462F" w:rsidRDefault="00B3462F" w:rsidP="00B30979">
      <w:pPr>
        <w:tabs>
          <w:tab w:val="left" w:pos="851"/>
        </w:tabs>
        <w:ind w:left="851" w:right="6" w:hanging="851"/>
        <w:rPr>
          <w:rFonts w:ascii="Arial" w:hAnsi="Arial" w:cs="Arial"/>
          <w:sz w:val="18"/>
          <w:szCs w:val="18"/>
        </w:rPr>
      </w:pPr>
    </w:p>
    <w:p w:rsidR="00B30979" w:rsidRDefault="00B30979" w:rsidP="00B30979">
      <w:pPr>
        <w:tabs>
          <w:tab w:val="left" w:pos="851"/>
        </w:tabs>
        <w:ind w:left="851" w:right="6" w:hanging="851"/>
        <w:rPr>
          <w:rFonts w:ascii="Arial" w:hAnsi="Arial" w:cs="Arial"/>
          <w:sz w:val="18"/>
          <w:szCs w:val="18"/>
        </w:rPr>
      </w:pPr>
    </w:p>
    <w:p w:rsidR="00B30979" w:rsidRDefault="00B30979" w:rsidP="00B30979">
      <w:pPr>
        <w:tabs>
          <w:tab w:val="left" w:pos="851"/>
        </w:tabs>
        <w:ind w:left="851" w:right="6" w:hanging="851"/>
        <w:rPr>
          <w:rFonts w:ascii="Arial" w:hAnsi="Arial" w:cs="Arial"/>
          <w:sz w:val="18"/>
          <w:szCs w:val="18"/>
        </w:rPr>
      </w:pPr>
    </w:p>
    <w:p w:rsidR="00B30979" w:rsidRDefault="00B30979" w:rsidP="00B30979">
      <w:pPr>
        <w:tabs>
          <w:tab w:val="left" w:pos="851"/>
        </w:tabs>
        <w:ind w:left="851" w:right="6" w:hanging="851"/>
        <w:rPr>
          <w:rFonts w:ascii="Arial" w:hAnsi="Arial" w:cs="Arial"/>
          <w:sz w:val="18"/>
          <w:szCs w:val="18"/>
        </w:rPr>
      </w:pPr>
      <w:r>
        <w:rPr>
          <w:rFonts w:ascii="Arial" w:hAnsi="Arial" w:cs="Arial"/>
          <w:sz w:val="18"/>
          <w:szCs w:val="18"/>
        </w:rPr>
        <w:t>Signed:</w:t>
      </w:r>
      <w:r>
        <w:rPr>
          <w:rFonts w:ascii="Arial" w:hAnsi="Arial" w:cs="Arial"/>
          <w:sz w:val="18"/>
          <w:szCs w:val="18"/>
        </w:rPr>
        <w:tab/>
        <w:t>__________________________________________________</w:t>
      </w:r>
      <w:r>
        <w:rPr>
          <w:rFonts w:ascii="Arial" w:hAnsi="Arial" w:cs="Arial"/>
          <w:sz w:val="18"/>
          <w:szCs w:val="18"/>
        </w:rPr>
        <w:tab/>
        <w:t>Date: _______________</w:t>
      </w:r>
    </w:p>
    <w:p w:rsidR="00B30979" w:rsidRDefault="00B30979" w:rsidP="00B30979">
      <w:pPr>
        <w:tabs>
          <w:tab w:val="left" w:pos="851"/>
        </w:tabs>
        <w:ind w:left="851" w:right="6" w:hanging="851"/>
        <w:rPr>
          <w:rFonts w:ascii="Arial" w:hAnsi="Arial" w:cs="Arial"/>
          <w:sz w:val="18"/>
          <w:szCs w:val="18"/>
        </w:rPr>
      </w:pPr>
    </w:p>
    <w:p w:rsidR="00B30979" w:rsidRDefault="00B30979" w:rsidP="00B30979">
      <w:pPr>
        <w:tabs>
          <w:tab w:val="left" w:pos="851"/>
        </w:tabs>
        <w:ind w:left="851" w:right="6" w:hanging="851"/>
        <w:rPr>
          <w:rFonts w:ascii="Arial" w:hAnsi="Arial" w:cs="Arial"/>
          <w:sz w:val="18"/>
          <w:szCs w:val="18"/>
        </w:rPr>
      </w:pPr>
      <w:r>
        <w:rPr>
          <w:rFonts w:ascii="Arial" w:hAnsi="Arial" w:cs="Arial"/>
          <w:sz w:val="18"/>
          <w:szCs w:val="18"/>
        </w:rPr>
        <w:t xml:space="preserve">                  Chairman</w:t>
      </w:r>
    </w:p>
    <w:sectPr w:rsidR="00B30979">
      <w:headerReference w:type="even" r:id="rId8"/>
      <w:headerReference w:type="default" r:id="rId9"/>
      <w:footerReference w:type="even" r:id="rId10"/>
      <w:footerReference w:type="default" r:id="rId11"/>
      <w:headerReference w:type="first" r:id="rId12"/>
      <w:footerReference w:type="first" r:id="rId13"/>
      <w:type w:val="continuous"/>
      <w:pgSz w:w="12240" w:h="15840"/>
      <w:pgMar w:top="1021" w:right="1797" w:bottom="1021"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BF7" w:rsidRDefault="00CD1BF7">
      <w:r>
        <w:separator/>
      </w:r>
    </w:p>
  </w:endnote>
  <w:endnote w:type="continuationSeparator" w:id="0">
    <w:p w:rsidR="00CD1BF7" w:rsidRDefault="00CD1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altName w:val="Device Font 10cpi"/>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CDC" w:rsidRDefault="00867C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CDC" w:rsidRDefault="00867C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CDC" w:rsidRDefault="00867C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BF7" w:rsidRDefault="00CD1BF7">
      <w:r>
        <w:separator/>
      </w:r>
    </w:p>
  </w:footnote>
  <w:footnote w:type="continuationSeparator" w:id="0">
    <w:p w:rsidR="00CD1BF7" w:rsidRDefault="00CD1B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CDC" w:rsidRDefault="00CD1BF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026516" o:spid="_x0000_s2050" type="#_x0000_t136" style="position:absolute;margin-left:0;margin-top:0;width:435.35pt;height:174.1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CDC" w:rsidRDefault="00CD1BF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026517" o:spid="_x0000_s2051" type="#_x0000_t136" style="position:absolute;margin-left:0;margin-top:0;width:435.35pt;height:174.1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CDC" w:rsidRDefault="00CD1BF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026515" o:spid="_x0000_s2049" type="#_x0000_t136" style="position:absolute;margin-left:0;margin-top:0;width:435.35pt;height:174.1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F7D71"/>
    <w:multiLevelType w:val="hybridMultilevel"/>
    <w:tmpl w:val="342E3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DE57F5"/>
    <w:multiLevelType w:val="hybridMultilevel"/>
    <w:tmpl w:val="41DE4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F74439"/>
    <w:multiLevelType w:val="hybridMultilevel"/>
    <w:tmpl w:val="F928133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nsid w:val="2C1E4906"/>
    <w:multiLevelType w:val="singleLevel"/>
    <w:tmpl w:val="4E847682"/>
    <w:lvl w:ilvl="0">
      <w:start w:val="1"/>
      <w:numFmt w:val="decimal"/>
      <w:lvlText w:val="%1)"/>
      <w:lvlJc w:val="left"/>
      <w:pPr>
        <w:ind w:left="720" w:hanging="360"/>
      </w:pPr>
      <w:rPr>
        <w:rFonts w:cs="Times New Roman" w:hint="default"/>
      </w:rPr>
    </w:lvl>
  </w:abstractNum>
  <w:abstractNum w:abstractNumId="4">
    <w:nsid w:val="2C881CD8"/>
    <w:multiLevelType w:val="hybridMultilevel"/>
    <w:tmpl w:val="9DE85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E74AEF"/>
    <w:multiLevelType w:val="hybridMultilevel"/>
    <w:tmpl w:val="D15AE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9F51C73"/>
    <w:multiLevelType w:val="hybridMultilevel"/>
    <w:tmpl w:val="30103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0912DFD"/>
    <w:multiLevelType w:val="hybridMultilevel"/>
    <w:tmpl w:val="E31EA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223CF6"/>
    <w:multiLevelType w:val="hybridMultilevel"/>
    <w:tmpl w:val="B830A1C8"/>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9">
    <w:nsid w:val="61B81D10"/>
    <w:multiLevelType w:val="hybridMultilevel"/>
    <w:tmpl w:val="4D1C8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70D18BE"/>
    <w:multiLevelType w:val="hybridMultilevel"/>
    <w:tmpl w:val="E264A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86E17D4"/>
    <w:multiLevelType w:val="hybridMultilevel"/>
    <w:tmpl w:val="BD9235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E092F1A"/>
    <w:multiLevelType w:val="multilevel"/>
    <w:tmpl w:val="7EB8D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6E50F22"/>
    <w:multiLevelType w:val="hybridMultilevel"/>
    <w:tmpl w:val="9D5410F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nsid w:val="7BD613AD"/>
    <w:multiLevelType w:val="hybridMultilevel"/>
    <w:tmpl w:val="138EA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8"/>
  </w:num>
  <w:num w:numId="4">
    <w:abstractNumId w:val="2"/>
  </w:num>
  <w:num w:numId="5">
    <w:abstractNumId w:val="14"/>
  </w:num>
  <w:num w:numId="6">
    <w:abstractNumId w:val="7"/>
  </w:num>
  <w:num w:numId="7">
    <w:abstractNumId w:val="6"/>
  </w:num>
  <w:num w:numId="8">
    <w:abstractNumId w:val="5"/>
  </w:num>
  <w:num w:numId="9">
    <w:abstractNumId w:val="4"/>
  </w:num>
  <w:num w:numId="10">
    <w:abstractNumId w:val="9"/>
  </w:num>
  <w:num w:numId="11">
    <w:abstractNumId w:val="0"/>
  </w:num>
  <w:num w:numId="12">
    <w:abstractNumId w:val="1"/>
  </w:num>
  <w:num w:numId="13">
    <w:abstractNumId w:val="13"/>
  </w:num>
  <w:num w:numId="14">
    <w:abstractNumId w:val="11"/>
  </w:num>
  <w:num w:numId="15">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148"/>
    <w:rsid w:val="000072F1"/>
    <w:rsid w:val="00012E49"/>
    <w:rsid w:val="00013DC3"/>
    <w:rsid w:val="00021723"/>
    <w:rsid w:val="000331D8"/>
    <w:rsid w:val="00035067"/>
    <w:rsid w:val="000467F6"/>
    <w:rsid w:val="00050710"/>
    <w:rsid w:val="0005488E"/>
    <w:rsid w:val="00056997"/>
    <w:rsid w:val="00061E20"/>
    <w:rsid w:val="00062CC9"/>
    <w:rsid w:val="000632FF"/>
    <w:rsid w:val="0006370F"/>
    <w:rsid w:val="00065C29"/>
    <w:rsid w:val="00065D48"/>
    <w:rsid w:val="000677F9"/>
    <w:rsid w:val="000729F8"/>
    <w:rsid w:val="00074DB4"/>
    <w:rsid w:val="00083D02"/>
    <w:rsid w:val="000852D2"/>
    <w:rsid w:val="00085620"/>
    <w:rsid w:val="00090C57"/>
    <w:rsid w:val="000911A0"/>
    <w:rsid w:val="000928B2"/>
    <w:rsid w:val="000A14ED"/>
    <w:rsid w:val="000A1689"/>
    <w:rsid w:val="000A1907"/>
    <w:rsid w:val="000A1945"/>
    <w:rsid w:val="000A5D71"/>
    <w:rsid w:val="000A706F"/>
    <w:rsid w:val="000B71E8"/>
    <w:rsid w:val="000B7961"/>
    <w:rsid w:val="000C4ABD"/>
    <w:rsid w:val="000D5ADE"/>
    <w:rsid w:val="000E6304"/>
    <w:rsid w:val="000F3D52"/>
    <w:rsid w:val="00105714"/>
    <w:rsid w:val="00106240"/>
    <w:rsid w:val="00120F52"/>
    <w:rsid w:val="00143F10"/>
    <w:rsid w:val="0014418B"/>
    <w:rsid w:val="00144AE2"/>
    <w:rsid w:val="00154A7E"/>
    <w:rsid w:val="001733E8"/>
    <w:rsid w:val="00187365"/>
    <w:rsid w:val="0019275D"/>
    <w:rsid w:val="00192913"/>
    <w:rsid w:val="001978BF"/>
    <w:rsid w:val="00197EF8"/>
    <w:rsid w:val="001A0328"/>
    <w:rsid w:val="001A1B61"/>
    <w:rsid w:val="001B42D6"/>
    <w:rsid w:val="001B7153"/>
    <w:rsid w:val="001B7F37"/>
    <w:rsid w:val="001C118F"/>
    <w:rsid w:val="001C2005"/>
    <w:rsid w:val="001C3513"/>
    <w:rsid w:val="001C4231"/>
    <w:rsid w:val="001D0CB6"/>
    <w:rsid w:val="001D1E40"/>
    <w:rsid w:val="001D36D8"/>
    <w:rsid w:val="001D43E4"/>
    <w:rsid w:val="001E4090"/>
    <w:rsid w:val="001E7D93"/>
    <w:rsid w:val="001E7E43"/>
    <w:rsid w:val="001F03BD"/>
    <w:rsid w:val="001F1CF8"/>
    <w:rsid w:val="001F35A7"/>
    <w:rsid w:val="001F3C18"/>
    <w:rsid w:val="002110DD"/>
    <w:rsid w:val="00212972"/>
    <w:rsid w:val="0021344F"/>
    <w:rsid w:val="0022696C"/>
    <w:rsid w:val="00230358"/>
    <w:rsid w:val="00231DF4"/>
    <w:rsid w:val="00234850"/>
    <w:rsid w:val="002356E0"/>
    <w:rsid w:val="00236F4B"/>
    <w:rsid w:val="00237A6A"/>
    <w:rsid w:val="0024476C"/>
    <w:rsid w:val="00245760"/>
    <w:rsid w:val="00246C2B"/>
    <w:rsid w:val="002628DF"/>
    <w:rsid w:val="002653CD"/>
    <w:rsid w:val="0027597E"/>
    <w:rsid w:val="00276AAB"/>
    <w:rsid w:val="00276B64"/>
    <w:rsid w:val="00283586"/>
    <w:rsid w:val="002868A9"/>
    <w:rsid w:val="002877F0"/>
    <w:rsid w:val="00293EE0"/>
    <w:rsid w:val="002948FC"/>
    <w:rsid w:val="002A39E2"/>
    <w:rsid w:val="002A3C93"/>
    <w:rsid w:val="002A44BA"/>
    <w:rsid w:val="002B34E2"/>
    <w:rsid w:val="002B3CEA"/>
    <w:rsid w:val="002B5708"/>
    <w:rsid w:val="002C0483"/>
    <w:rsid w:val="002C2301"/>
    <w:rsid w:val="002D57D7"/>
    <w:rsid w:val="002D67D1"/>
    <w:rsid w:val="002E0B70"/>
    <w:rsid w:val="002E460F"/>
    <w:rsid w:val="002E7F31"/>
    <w:rsid w:val="002E7F73"/>
    <w:rsid w:val="002F0817"/>
    <w:rsid w:val="002F0E9A"/>
    <w:rsid w:val="002F2BEF"/>
    <w:rsid w:val="002F2BF7"/>
    <w:rsid w:val="002F52CD"/>
    <w:rsid w:val="002F59DB"/>
    <w:rsid w:val="002F7BA6"/>
    <w:rsid w:val="003016F8"/>
    <w:rsid w:val="00304DA4"/>
    <w:rsid w:val="00304E1E"/>
    <w:rsid w:val="003120DE"/>
    <w:rsid w:val="00316C1E"/>
    <w:rsid w:val="00321B3B"/>
    <w:rsid w:val="003259CC"/>
    <w:rsid w:val="0032792C"/>
    <w:rsid w:val="00340F27"/>
    <w:rsid w:val="00344636"/>
    <w:rsid w:val="0034486B"/>
    <w:rsid w:val="0034512F"/>
    <w:rsid w:val="00360017"/>
    <w:rsid w:val="003607D7"/>
    <w:rsid w:val="0036138C"/>
    <w:rsid w:val="00361E2B"/>
    <w:rsid w:val="00364BE4"/>
    <w:rsid w:val="00371EC7"/>
    <w:rsid w:val="00372279"/>
    <w:rsid w:val="003725DA"/>
    <w:rsid w:val="00373700"/>
    <w:rsid w:val="00376543"/>
    <w:rsid w:val="003831A5"/>
    <w:rsid w:val="003832D6"/>
    <w:rsid w:val="00390C61"/>
    <w:rsid w:val="00393C03"/>
    <w:rsid w:val="003A33A8"/>
    <w:rsid w:val="003A5A87"/>
    <w:rsid w:val="003A6A27"/>
    <w:rsid w:val="003A7690"/>
    <w:rsid w:val="003B4A6A"/>
    <w:rsid w:val="003C2E08"/>
    <w:rsid w:val="003C4922"/>
    <w:rsid w:val="003C76F2"/>
    <w:rsid w:val="003D058B"/>
    <w:rsid w:val="003D2A75"/>
    <w:rsid w:val="003D2E4F"/>
    <w:rsid w:val="003D32DF"/>
    <w:rsid w:val="003D728B"/>
    <w:rsid w:val="003D7735"/>
    <w:rsid w:val="003E506D"/>
    <w:rsid w:val="003E57CC"/>
    <w:rsid w:val="003F0995"/>
    <w:rsid w:val="003F3FA1"/>
    <w:rsid w:val="003F4F8B"/>
    <w:rsid w:val="003F75D6"/>
    <w:rsid w:val="00400DF5"/>
    <w:rsid w:val="00401ACE"/>
    <w:rsid w:val="0040242C"/>
    <w:rsid w:val="0040247E"/>
    <w:rsid w:val="00412B92"/>
    <w:rsid w:val="00427572"/>
    <w:rsid w:val="00430C10"/>
    <w:rsid w:val="004408C4"/>
    <w:rsid w:val="00442F52"/>
    <w:rsid w:val="00443D6B"/>
    <w:rsid w:val="0044660A"/>
    <w:rsid w:val="00447484"/>
    <w:rsid w:val="004557D6"/>
    <w:rsid w:val="004637B2"/>
    <w:rsid w:val="004661CA"/>
    <w:rsid w:val="00471C9A"/>
    <w:rsid w:val="004736C6"/>
    <w:rsid w:val="00480EC8"/>
    <w:rsid w:val="0048299D"/>
    <w:rsid w:val="004838BA"/>
    <w:rsid w:val="00484861"/>
    <w:rsid w:val="0048694C"/>
    <w:rsid w:val="0049089B"/>
    <w:rsid w:val="0049193D"/>
    <w:rsid w:val="00492A1F"/>
    <w:rsid w:val="004973DE"/>
    <w:rsid w:val="004A1B71"/>
    <w:rsid w:val="004A26E6"/>
    <w:rsid w:val="004A3DD0"/>
    <w:rsid w:val="004A7E26"/>
    <w:rsid w:val="004C4829"/>
    <w:rsid w:val="004C4F28"/>
    <w:rsid w:val="004C5D76"/>
    <w:rsid w:val="004D5575"/>
    <w:rsid w:val="004E3C26"/>
    <w:rsid w:val="004E4B4F"/>
    <w:rsid w:val="004F3276"/>
    <w:rsid w:val="004F4148"/>
    <w:rsid w:val="004F54C5"/>
    <w:rsid w:val="005013E4"/>
    <w:rsid w:val="00504A15"/>
    <w:rsid w:val="00507F4A"/>
    <w:rsid w:val="00517B2E"/>
    <w:rsid w:val="0052440D"/>
    <w:rsid w:val="0052478B"/>
    <w:rsid w:val="00527D57"/>
    <w:rsid w:val="00531B4D"/>
    <w:rsid w:val="00532D0E"/>
    <w:rsid w:val="0053485F"/>
    <w:rsid w:val="0054376F"/>
    <w:rsid w:val="005453B7"/>
    <w:rsid w:val="00550DC0"/>
    <w:rsid w:val="0055300F"/>
    <w:rsid w:val="00556D9B"/>
    <w:rsid w:val="005611CC"/>
    <w:rsid w:val="00563D5E"/>
    <w:rsid w:val="00584043"/>
    <w:rsid w:val="0058522F"/>
    <w:rsid w:val="00593516"/>
    <w:rsid w:val="00594948"/>
    <w:rsid w:val="00594A5F"/>
    <w:rsid w:val="00597918"/>
    <w:rsid w:val="005A4168"/>
    <w:rsid w:val="005A43B2"/>
    <w:rsid w:val="005A689F"/>
    <w:rsid w:val="005A7530"/>
    <w:rsid w:val="005B296B"/>
    <w:rsid w:val="005B40E2"/>
    <w:rsid w:val="005C66FF"/>
    <w:rsid w:val="005D024E"/>
    <w:rsid w:val="005D4A05"/>
    <w:rsid w:val="005D5923"/>
    <w:rsid w:val="005D6693"/>
    <w:rsid w:val="005D6E1E"/>
    <w:rsid w:val="005E1E28"/>
    <w:rsid w:val="005E4F55"/>
    <w:rsid w:val="005E5A47"/>
    <w:rsid w:val="005E5D15"/>
    <w:rsid w:val="005F0D8D"/>
    <w:rsid w:val="005F1091"/>
    <w:rsid w:val="005F330C"/>
    <w:rsid w:val="00602061"/>
    <w:rsid w:val="00605443"/>
    <w:rsid w:val="006076B0"/>
    <w:rsid w:val="00607849"/>
    <w:rsid w:val="00611126"/>
    <w:rsid w:val="00615FF3"/>
    <w:rsid w:val="0061752B"/>
    <w:rsid w:val="0062113D"/>
    <w:rsid w:val="00625B61"/>
    <w:rsid w:val="00631814"/>
    <w:rsid w:val="006319A9"/>
    <w:rsid w:val="006322E0"/>
    <w:rsid w:val="00636C0A"/>
    <w:rsid w:val="00636C6A"/>
    <w:rsid w:val="0063726A"/>
    <w:rsid w:val="00637423"/>
    <w:rsid w:val="006430A0"/>
    <w:rsid w:val="006470C7"/>
    <w:rsid w:val="006509BF"/>
    <w:rsid w:val="00660102"/>
    <w:rsid w:val="00661AB8"/>
    <w:rsid w:val="00667822"/>
    <w:rsid w:val="0067364C"/>
    <w:rsid w:val="00673A7C"/>
    <w:rsid w:val="006763B8"/>
    <w:rsid w:val="006764FA"/>
    <w:rsid w:val="00676A28"/>
    <w:rsid w:val="00677CA4"/>
    <w:rsid w:val="00681AE1"/>
    <w:rsid w:val="0068267C"/>
    <w:rsid w:val="00684635"/>
    <w:rsid w:val="00685219"/>
    <w:rsid w:val="006878B4"/>
    <w:rsid w:val="00687D10"/>
    <w:rsid w:val="00690EA2"/>
    <w:rsid w:val="0069128A"/>
    <w:rsid w:val="00693DD6"/>
    <w:rsid w:val="00694B96"/>
    <w:rsid w:val="006970D7"/>
    <w:rsid w:val="006A039F"/>
    <w:rsid w:val="006A22A6"/>
    <w:rsid w:val="006A4C85"/>
    <w:rsid w:val="006A5115"/>
    <w:rsid w:val="006A595D"/>
    <w:rsid w:val="006B0852"/>
    <w:rsid w:val="006B093E"/>
    <w:rsid w:val="006B2985"/>
    <w:rsid w:val="006B6CBB"/>
    <w:rsid w:val="006D142B"/>
    <w:rsid w:val="006D3D13"/>
    <w:rsid w:val="006D5600"/>
    <w:rsid w:val="006D72E8"/>
    <w:rsid w:val="006D7E4A"/>
    <w:rsid w:val="006F074B"/>
    <w:rsid w:val="006F0F35"/>
    <w:rsid w:val="006F1D81"/>
    <w:rsid w:val="006F2928"/>
    <w:rsid w:val="006F2D3E"/>
    <w:rsid w:val="006F402E"/>
    <w:rsid w:val="006F4E16"/>
    <w:rsid w:val="00702128"/>
    <w:rsid w:val="0070368F"/>
    <w:rsid w:val="007041BD"/>
    <w:rsid w:val="00705633"/>
    <w:rsid w:val="0071064F"/>
    <w:rsid w:val="00710AEE"/>
    <w:rsid w:val="00712F95"/>
    <w:rsid w:val="00716559"/>
    <w:rsid w:val="00716F80"/>
    <w:rsid w:val="00722E40"/>
    <w:rsid w:val="00730F00"/>
    <w:rsid w:val="00736059"/>
    <w:rsid w:val="00736E41"/>
    <w:rsid w:val="00737CD1"/>
    <w:rsid w:val="00737EFD"/>
    <w:rsid w:val="0075416A"/>
    <w:rsid w:val="00754564"/>
    <w:rsid w:val="00761001"/>
    <w:rsid w:val="00761DBD"/>
    <w:rsid w:val="007636D8"/>
    <w:rsid w:val="0076426F"/>
    <w:rsid w:val="0076587F"/>
    <w:rsid w:val="00767668"/>
    <w:rsid w:val="00770DE9"/>
    <w:rsid w:val="007731BE"/>
    <w:rsid w:val="007765BD"/>
    <w:rsid w:val="007822E7"/>
    <w:rsid w:val="00782B1F"/>
    <w:rsid w:val="007856C2"/>
    <w:rsid w:val="00793500"/>
    <w:rsid w:val="007A439F"/>
    <w:rsid w:val="007B19F9"/>
    <w:rsid w:val="007B1ED7"/>
    <w:rsid w:val="007B76FA"/>
    <w:rsid w:val="007C3BF2"/>
    <w:rsid w:val="007C46DE"/>
    <w:rsid w:val="007C5FC9"/>
    <w:rsid w:val="007D321A"/>
    <w:rsid w:val="007D6722"/>
    <w:rsid w:val="007E4655"/>
    <w:rsid w:val="007E6FA4"/>
    <w:rsid w:val="007F1B07"/>
    <w:rsid w:val="00803C66"/>
    <w:rsid w:val="008079FC"/>
    <w:rsid w:val="00807C30"/>
    <w:rsid w:val="00812C51"/>
    <w:rsid w:val="00817841"/>
    <w:rsid w:val="008210CB"/>
    <w:rsid w:val="0082388B"/>
    <w:rsid w:val="00825A45"/>
    <w:rsid w:val="00833BD0"/>
    <w:rsid w:val="008376F7"/>
    <w:rsid w:val="00840572"/>
    <w:rsid w:val="0084429A"/>
    <w:rsid w:val="0084680D"/>
    <w:rsid w:val="00847571"/>
    <w:rsid w:val="008509D1"/>
    <w:rsid w:val="00851685"/>
    <w:rsid w:val="0085276F"/>
    <w:rsid w:val="00852952"/>
    <w:rsid w:val="00852993"/>
    <w:rsid w:val="00852D48"/>
    <w:rsid w:val="00853B95"/>
    <w:rsid w:val="008557C0"/>
    <w:rsid w:val="00855B1D"/>
    <w:rsid w:val="008561A3"/>
    <w:rsid w:val="008624A4"/>
    <w:rsid w:val="00864476"/>
    <w:rsid w:val="00867CDC"/>
    <w:rsid w:val="00870EA3"/>
    <w:rsid w:val="00876B87"/>
    <w:rsid w:val="008815E3"/>
    <w:rsid w:val="00885F06"/>
    <w:rsid w:val="00886721"/>
    <w:rsid w:val="00886F5F"/>
    <w:rsid w:val="00892A43"/>
    <w:rsid w:val="008A0785"/>
    <w:rsid w:val="008A0810"/>
    <w:rsid w:val="008A26D2"/>
    <w:rsid w:val="008A3830"/>
    <w:rsid w:val="008A4ABA"/>
    <w:rsid w:val="008A4FF6"/>
    <w:rsid w:val="008B0625"/>
    <w:rsid w:val="008B2A84"/>
    <w:rsid w:val="008B3CC0"/>
    <w:rsid w:val="008C4C28"/>
    <w:rsid w:val="008C5071"/>
    <w:rsid w:val="008C5F51"/>
    <w:rsid w:val="008C650F"/>
    <w:rsid w:val="008C6D6F"/>
    <w:rsid w:val="008C725E"/>
    <w:rsid w:val="008D087F"/>
    <w:rsid w:val="008D2F0E"/>
    <w:rsid w:val="008D3205"/>
    <w:rsid w:val="008E5864"/>
    <w:rsid w:val="008E7509"/>
    <w:rsid w:val="008F326D"/>
    <w:rsid w:val="008F71D6"/>
    <w:rsid w:val="009057C7"/>
    <w:rsid w:val="009073AD"/>
    <w:rsid w:val="00907C3F"/>
    <w:rsid w:val="0091369A"/>
    <w:rsid w:val="00921CD3"/>
    <w:rsid w:val="00931138"/>
    <w:rsid w:val="009314BC"/>
    <w:rsid w:val="00937429"/>
    <w:rsid w:val="0094181A"/>
    <w:rsid w:val="00945EBB"/>
    <w:rsid w:val="009475CF"/>
    <w:rsid w:val="009549C2"/>
    <w:rsid w:val="009664C6"/>
    <w:rsid w:val="00971728"/>
    <w:rsid w:val="0097290F"/>
    <w:rsid w:val="009829E1"/>
    <w:rsid w:val="00984DEC"/>
    <w:rsid w:val="009A0757"/>
    <w:rsid w:val="009A5BDD"/>
    <w:rsid w:val="009B044F"/>
    <w:rsid w:val="009B5DEB"/>
    <w:rsid w:val="009C09F7"/>
    <w:rsid w:val="009C1FEB"/>
    <w:rsid w:val="009C2154"/>
    <w:rsid w:val="009C5939"/>
    <w:rsid w:val="009D162C"/>
    <w:rsid w:val="009D5760"/>
    <w:rsid w:val="009D7353"/>
    <w:rsid w:val="009E1D52"/>
    <w:rsid w:val="009E3AE3"/>
    <w:rsid w:val="009E4E90"/>
    <w:rsid w:val="009E56C4"/>
    <w:rsid w:val="009E5C85"/>
    <w:rsid w:val="009F118C"/>
    <w:rsid w:val="009F3FFA"/>
    <w:rsid w:val="009F7C30"/>
    <w:rsid w:val="009F7D58"/>
    <w:rsid w:val="00A000CB"/>
    <w:rsid w:val="00A0789C"/>
    <w:rsid w:val="00A15D9E"/>
    <w:rsid w:val="00A2013E"/>
    <w:rsid w:val="00A262D5"/>
    <w:rsid w:val="00A3228E"/>
    <w:rsid w:val="00A3391F"/>
    <w:rsid w:val="00A34120"/>
    <w:rsid w:val="00A350CF"/>
    <w:rsid w:val="00A42EFA"/>
    <w:rsid w:val="00A450F4"/>
    <w:rsid w:val="00A452C1"/>
    <w:rsid w:val="00A469CF"/>
    <w:rsid w:val="00A507AB"/>
    <w:rsid w:val="00A54EE5"/>
    <w:rsid w:val="00A72161"/>
    <w:rsid w:val="00A91E6B"/>
    <w:rsid w:val="00A9205A"/>
    <w:rsid w:val="00A9224D"/>
    <w:rsid w:val="00A93238"/>
    <w:rsid w:val="00A96064"/>
    <w:rsid w:val="00AA0F9A"/>
    <w:rsid w:val="00AA37EC"/>
    <w:rsid w:val="00AA4731"/>
    <w:rsid w:val="00AA5534"/>
    <w:rsid w:val="00AA6FFB"/>
    <w:rsid w:val="00AA797A"/>
    <w:rsid w:val="00AB67C2"/>
    <w:rsid w:val="00AD4DA2"/>
    <w:rsid w:val="00AD67D0"/>
    <w:rsid w:val="00AE5E4B"/>
    <w:rsid w:val="00AE600D"/>
    <w:rsid w:val="00AF39F4"/>
    <w:rsid w:val="00AF3CAA"/>
    <w:rsid w:val="00AF400A"/>
    <w:rsid w:val="00AF6B17"/>
    <w:rsid w:val="00B004C4"/>
    <w:rsid w:val="00B02A20"/>
    <w:rsid w:val="00B03EC7"/>
    <w:rsid w:val="00B06387"/>
    <w:rsid w:val="00B07109"/>
    <w:rsid w:val="00B12A1D"/>
    <w:rsid w:val="00B13230"/>
    <w:rsid w:val="00B14AB1"/>
    <w:rsid w:val="00B157C6"/>
    <w:rsid w:val="00B210F5"/>
    <w:rsid w:val="00B2489A"/>
    <w:rsid w:val="00B254D8"/>
    <w:rsid w:val="00B27849"/>
    <w:rsid w:val="00B30979"/>
    <w:rsid w:val="00B32860"/>
    <w:rsid w:val="00B3462F"/>
    <w:rsid w:val="00B35F29"/>
    <w:rsid w:val="00B41471"/>
    <w:rsid w:val="00B41DF0"/>
    <w:rsid w:val="00B41E5D"/>
    <w:rsid w:val="00B44105"/>
    <w:rsid w:val="00B45B54"/>
    <w:rsid w:val="00B5040E"/>
    <w:rsid w:val="00B5175F"/>
    <w:rsid w:val="00B520CE"/>
    <w:rsid w:val="00B55F70"/>
    <w:rsid w:val="00B62622"/>
    <w:rsid w:val="00B62F57"/>
    <w:rsid w:val="00B63B8A"/>
    <w:rsid w:val="00B63BFA"/>
    <w:rsid w:val="00B66D2B"/>
    <w:rsid w:val="00B676A7"/>
    <w:rsid w:val="00B70AE6"/>
    <w:rsid w:val="00B75C9F"/>
    <w:rsid w:val="00B81996"/>
    <w:rsid w:val="00B82E7B"/>
    <w:rsid w:val="00B850BE"/>
    <w:rsid w:val="00B85D3E"/>
    <w:rsid w:val="00B86A6F"/>
    <w:rsid w:val="00B90082"/>
    <w:rsid w:val="00B95C74"/>
    <w:rsid w:val="00B97477"/>
    <w:rsid w:val="00BA53ED"/>
    <w:rsid w:val="00BA68DE"/>
    <w:rsid w:val="00BA7388"/>
    <w:rsid w:val="00BA7DF5"/>
    <w:rsid w:val="00BB2F78"/>
    <w:rsid w:val="00BB35E5"/>
    <w:rsid w:val="00BC531C"/>
    <w:rsid w:val="00BD1684"/>
    <w:rsid w:val="00BD2EA3"/>
    <w:rsid w:val="00BE506C"/>
    <w:rsid w:val="00BE7A11"/>
    <w:rsid w:val="00BF3A6D"/>
    <w:rsid w:val="00BF452E"/>
    <w:rsid w:val="00C00FBC"/>
    <w:rsid w:val="00C033AD"/>
    <w:rsid w:val="00C04A47"/>
    <w:rsid w:val="00C05FAC"/>
    <w:rsid w:val="00C0619A"/>
    <w:rsid w:val="00C120A1"/>
    <w:rsid w:val="00C12C76"/>
    <w:rsid w:val="00C14CD7"/>
    <w:rsid w:val="00C1554C"/>
    <w:rsid w:val="00C17789"/>
    <w:rsid w:val="00C21077"/>
    <w:rsid w:val="00C22BFC"/>
    <w:rsid w:val="00C23C92"/>
    <w:rsid w:val="00C24388"/>
    <w:rsid w:val="00C24B28"/>
    <w:rsid w:val="00C25E3C"/>
    <w:rsid w:val="00C32626"/>
    <w:rsid w:val="00C36A8B"/>
    <w:rsid w:val="00C42138"/>
    <w:rsid w:val="00C43105"/>
    <w:rsid w:val="00C46E9F"/>
    <w:rsid w:val="00C47C18"/>
    <w:rsid w:val="00C52A24"/>
    <w:rsid w:val="00C53677"/>
    <w:rsid w:val="00C622D5"/>
    <w:rsid w:val="00C63299"/>
    <w:rsid w:val="00C723C5"/>
    <w:rsid w:val="00C728B3"/>
    <w:rsid w:val="00C734E4"/>
    <w:rsid w:val="00C74749"/>
    <w:rsid w:val="00C7779C"/>
    <w:rsid w:val="00C77A0A"/>
    <w:rsid w:val="00C82EBA"/>
    <w:rsid w:val="00C85D69"/>
    <w:rsid w:val="00C87608"/>
    <w:rsid w:val="00C92C0B"/>
    <w:rsid w:val="00C93CB9"/>
    <w:rsid w:val="00C949B2"/>
    <w:rsid w:val="00CA1E19"/>
    <w:rsid w:val="00CA4D36"/>
    <w:rsid w:val="00CA6721"/>
    <w:rsid w:val="00CA78C7"/>
    <w:rsid w:val="00CB3346"/>
    <w:rsid w:val="00CB42EA"/>
    <w:rsid w:val="00CB56D6"/>
    <w:rsid w:val="00CB5B34"/>
    <w:rsid w:val="00CB63E7"/>
    <w:rsid w:val="00CB6E54"/>
    <w:rsid w:val="00CB6F2D"/>
    <w:rsid w:val="00CC1C72"/>
    <w:rsid w:val="00CC4C50"/>
    <w:rsid w:val="00CD1BF7"/>
    <w:rsid w:val="00CE3799"/>
    <w:rsid w:val="00CE4B2B"/>
    <w:rsid w:val="00CF001F"/>
    <w:rsid w:val="00CF0244"/>
    <w:rsid w:val="00CF069A"/>
    <w:rsid w:val="00CF6BCA"/>
    <w:rsid w:val="00D00046"/>
    <w:rsid w:val="00D034FF"/>
    <w:rsid w:val="00D118DA"/>
    <w:rsid w:val="00D121E0"/>
    <w:rsid w:val="00D14AC8"/>
    <w:rsid w:val="00D15698"/>
    <w:rsid w:val="00D16C7B"/>
    <w:rsid w:val="00D2164E"/>
    <w:rsid w:val="00D23E6F"/>
    <w:rsid w:val="00D24D76"/>
    <w:rsid w:val="00D40CD8"/>
    <w:rsid w:val="00D43471"/>
    <w:rsid w:val="00D43AFF"/>
    <w:rsid w:val="00D45009"/>
    <w:rsid w:val="00D5781F"/>
    <w:rsid w:val="00D609DB"/>
    <w:rsid w:val="00D60AA7"/>
    <w:rsid w:val="00D6496E"/>
    <w:rsid w:val="00D67AC2"/>
    <w:rsid w:val="00D736B8"/>
    <w:rsid w:val="00D852FF"/>
    <w:rsid w:val="00D85B5F"/>
    <w:rsid w:val="00D86CC8"/>
    <w:rsid w:val="00D97313"/>
    <w:rsid w:val="00DA0E0D"/>
    <w:rsid w:val="00DA1A81"/>
    <w:rsid w:val="00DA2175"/>
    <w:rsid w:val="00DA2E1C"/>
    <w:rsid w:val="00DB19B9"/>
    <w:rsid w:val="00DB2B1B"/>
    <w:rsid w:val="00DB2F49"/>
    <w:rsid w:val="00DC2E8D"/>
    <w:rsid w:val="00DC45C4"/>
    <w:rsid w:val="00DC788D"/>
    <w:rsid w:val="00DC7C81"/>
    <w:rsid w:val="00DE09AA"/>
    <w:rsid w:val="00DE5C04"/>
    <w:rsid w:val="00DF4020"/>
    <w:rsid w:val="00E00E50"/>
    <w:rsid w:val="00E05F81"/>
    <w:rsid w:val="00E0635A"/>
    <w:rsid w:val="00E13B25"/>
    <w:rsid w:val="00E1469D"/>
    <w:rsid w:val="00E2031E"/>
    <w:rsid w:val="00E20568"/>
    <w:rsid w:val="00E20E97"/>
    <w:rsid w:val="00E25095"/>
    <w:rsid w:val="00E30B9B"/>
    <w:rsid w:val="00E334DC"/>
    <w:rsid w:val="00E344CD"/>
    <w:rsid w:val="00E371C7"/>
    <w:rsid w:val="00E400C0"/>
    <w:rsid w:val="00E428AC"/>
    <w:rsid w:val="00E43605"/>
    <w:rsid w:val="00E45FBA"/>
    <w:rsid w:val="00E50D3A"/>
    <w:rsid w:val="00E5172C"/>
    <w:rsid w:val="00E55CEB"/>
    <w:rsid w:val="00E56AF7"/>
    <w:rsid w:val="00E72470"/>
    <w:rsid w:val="00E72FDD"/>
    <w:rsid w:val="00E74C15"/>
    <w:rsid w:val="00E8029D"/>
    <w:rsid w:val="00E84529"/>
    <w:rsid w:val="00E85E4F"/>
    <w:rsid w:val="00EA19D7"/>
    <w:rsid w:val="00EA3C69"/>
    <w:rsid w:val="00EB0153"/>
    <w:rsid w:val="00EB1054"/>
    <w:rsid w:val="00EB3367"/>
    <w:rsid w:val="00EB7EC9"/>
    <w:rsid w:val="00EC0D9E"/>
    <w:rsid w:val="00EC17B8"/>
    <w:rsid w:val="00EC3281"/>
    <w:rsid w:val="00EC7036"/>
    <w:rsid w:val="00EE3BF3"/>
    <w:rsid w:val="00EE4BBE"/>
    <w:rsid w:val="00EE5DFE"/>
    <w:rsid w:val="00EF50E0"/>
    <w:rsid w:val="00F02C59"/>
    <w:rsid w:val="00F04303"/>
    <w:rsid w:val="00F12485"/>
    <w:rsid w:val="00F138A9"/>
    <w:rsid w:val="00F13A96"/>
    <w:rsid w:val="00F154DD"/>
    <w:rsid w:val="00F15CF9"/>
    <w:rsid w:val="00F236ED"/>
    <w:rsid w:val="00F24BC7"/>
    <w:rsid w:val="00F254A1"/>
    <w:rsid w:val="00F27486"/>
    <w:rsid w:val="00F276C7"/>
    <w:rsid w:val="00F32E6F"/>
    <w:rsid w:val="00F336C1"/>
    <w:rsid w:val="00F36532"/>
    <w:rsid w:val="00F4152A"/>
    <w:rsid w:val="00F42289"/>
    <w:rsid w:val="00F42C2C"/>
    <w:rsid w:val="00F44C3A"/>
    <w:rsid w:val="00F46714"/>
    <w:rsid w:val="00F46C47"/>
    <w:rsid w:val="00F47810"/>
    <w:rsid w:val="00F502E3"/>
    <w:rsid w:val="00F53913"/>
    <w:rsid w:val="00F54C8E"/>
    <w:rsid w:val="00F559C8"/>
    <w:rsid w:val="00F6268E"/>
    <w:rsid w:val="00F64128"/>
    <w:rsid w:val="00F675D4"/>
    <w:rsid w:val="00F7059B"/>
    <w:rsid w:val="00F70D46"/>
    <w:rsid w:val="00F81225"/>
    <w:rsid w:val="00F82198"/>
    <w:rsid w:val="00F83C31"/>
    <w:rsid w:val="00F86033"/>
    <w:rsid w:val="00F92BB7"/>
    <w:rsid w:val="00F93259"/>
    <w:rsid w:val="00F943FC"/>
    <w:rsid w:val="00F96540"/>
    <w:rsid w:val="00FA021E"/>
    <w:rsid w:val="00FA497D"/>
    <w:rsid w:val="00FA55F4"/>
    <w:rsid w:val="00FA674F"/>
    <w:rsid w:val="00FB284B"/>
    <w:rsid w:val="00FB3B73"/>
    <w:rsid w:val="00FB46D1"/>
    <w:rsid w:val="00FC122D"/>
    <w:rsid w:val="00FC2404"/>
    <w:rsid w:val="00FC2A5E"/>
    <w:rsid w:val="00FC35F2"/>
    <w:rsid w:val="00FC55F3"/>
    <w:rsid w:val="00FC5BF7"/>
    <w:rsid w:val="00FD3279"/>
    <w:rsid w:val="00FE1645"/>
    <w:rsid w:val="00FE23B2"/>
    <w:rsid w:val="00FE4498"/>
    <w:rsid w:val="00FE6C35"/>
    <w:rsid w:val="00FF1678"/>
    <w:rsid w:val="00FF3BED"/>
    <w:rsid w:val="00FF3CF9"/>
    <w:rsid w:val="00FF7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efaultImageDpi w14:val="0"/>
  <w15:docId w15:val="{175F6AC8-6547-4871-A912-BD97902BB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99"/>
    <w:qFormat/>
    <w:pPr>
      <w:keepNext/>
      <w:tabs>
        <w:tab w:val="left" w:pos="851"/>
      </w:tabs>
      <w:ind w:firstLine="851"/>
      <w:outlineLvl w:val="0"/>
    </w:pPr>
    <w:rPr>
      <w:rFonts w:ascii="Arial" w:hAnsi="Arial" w:cs="Arial"/>
      <w:b/>
      <w:bCs/>
      <w:sz w:val="22"/>
      <w:szCs w:val="22"/>
    </w:rPr>
  </w:style>
  <w:style w:type="paragraph" w:styleId="Heading2">
    <w:name w:val="heading 2"/>
    <w:basedOn w:val="Normal"/>
    <w:next w:val="Normal"/>
    <w:link w:val="Heading2Char"/>
    <w:uiPriority w:val="99"/>
    <w:qFormat/>
    <w:pPr>
      <w:keepNext/>
      <w:outlineLvl w:val="1"/>
    </w:pPr>
    <w:rPr>
      <w:rFonts w:ascii="Arial" w:hAnsi="Arial" w:cs="Arial"/>
      <w:sz w:val="20"/>
      <w:szCs w:val="20"/>
      <w:u w:val="single"/>
    </w:rPr>
  </w:style>
  <w:style w:type="paragraph" w:styleId="Heading3">
    <w:name w:val="heading 3"/>
    <w:basedOn w:val="Normal"/>
    <w:next w:val="Normal"/>
    <w:link w:val="Heading3Char"/>
    <w:uiPriority w:val="99"/>
    <w:qFormat/>
    <w:pPr>
      <w:keepNext/>
      <w:outlineLvl w:val="2"/>
    </w:pPr>
    <w:rPr>
      <w:rFonts w:ascii="Arial" w:hAnsi="Arial" w:cs="Arial"/>
      <w:b/>
      <w:bCs/>
      <w:sz w:val="20"/>
      <w:szCs w:val="20"/>
    </w:rPr>
  </w:style>
  <w:style w:type="paragraph" w:styleId="Heading4">
    <w:name w:val="heading 4"/>
    <w:basedOn w:val="Normal"/>
    <w:next w:val="Normal"/>
    <w:link w:val="Heading4Char"/>
    <w:uiPriority w:val="99"/>
    <w:qFormat/>
    <w:pPr>
      <w:keepNext/>
      <w:tabs>
        <w:tab w:val="left" w:pos="5220"/>
      </w:tabs>
      <w:ind w:left="851" w:hanging="851"/>
      <w:outlineLvl w:val="3"/>
    </w:pPr>
    <w:rPr>
      <w:rFonts w:ascii="Arial" w:hAnsi="Arial" w:cs="Arial"/>
      <w:color w:val="FF0000"/>
      <w:sz w:val="32"/>
      <w:szCs w:val="32"/>
    </w:rPr>
  </w:style>
  <w:style w:type="paragraph" w:styleId="Heading5">
    <w:name w:val="heading 5"/>
    <w:basedOn w:val="Normal"/>
    <w:next w:val="Normal"/>
    <w:link w:val="Heading5Char"/>
    <w:uiPriority w:val="99"/>
    <w:qFormat/>
    <w:pPr>
      <w:keepNext/>
      <w:outlineLvl w:val="4"/>
    </w:pPr>
    <w:rPr>
      <w:rFonts w:ascii="Arial" w:hAnsi="Arial" w:cs="Arial"/>
      <w:b/>
      <w:bCs/>
      <w:sz w:val="18"/>
      <w:szCs w:val="18"/>
    </w:rPr>
  </w:style>
  <w:style w:type="paragraph" w:styleId="Heading6">
    <w:name w:val="heading 6"/>
    <w:basedOn w:val="Normal"/>
    <w:next w:val="Normal"/>
    <w:link w:val="Heading6Char"/>
    <w:uiPriority w:val="99"/>
    <w:qFormat/>
    <w:pPr>
      <w:keepNext/>
      <w:tabs>
        <w:tab w:val="left" w:pos="851"/>
      </w:tabs>
      <w:ind w:left="851" w:right="6" w:hanging="851"/>
      <w:jc w:val="center"/>
      <w:outlineLvl w:val="5"/>
    </w:pPr>
    <w:rPr>
      <w:rFonts w:ascii="Arial" w:hAnsi="Arial" w:cs="Arial"/>
      <w:b/>
      <w:bCs/>
      <w:color w:val="FF0000"/>
      <w:sz w:val="44"/>
      <w:szCs w:val="44"/>
    </w:rPr>
  </w:style>
  <w:style w:type="paragraph" w:styleId="Heading7">
    <w:name w:val="heading 7"/>
    <w:basedOn w:val="Normal"/>
    <w:next w:val="Normal"/>
    <w:link w:val="Heading7Char"/>
    <w:uiPriority w:val="99"/>
    <w:qFormat/>
    <w:pPr>
      <w:keepNext/>
      <w:tabs>
        <w:tab w:val="left" w:pos="1418"/>
      </w:tabs>
      <w:jc w:val="center"/>
      <w:outlineLvl w:val="6"/>
    </w:pPr>
    <w:rPr>
      <w:rFonts w:ascii="Arial" w:hAnsi="Arial" w:cs="Arial"/>
      <w:b/>
      <w:bCs/>
      <w:color w:val="FF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cs="Times New Roman"/>
      <w:b/>
      <w:bCs/>
      <w:kern w:val="32"/>
      <w:sz w:val="32"/>
      <w:szCs w:val="32"/>
    </w:rPr>
  </w:style>
  <w:style w:type="character" w:customStyle="1" w:styleId="Heading2Char">
    <w:name w:val="Heading 2 Char"/>
    <w:basedOn w:val="DefaultParagraphFont"/>
    <w:link w:val="Heading2"/>
    <w:uiPriority w:val="99"/>
    <w:locked/>
    <w:rPr>
      <w:rFonts w:cs="Times New Roman"/>
      <w:b/>
      <w:bCs/>
      <w:i/>
      <w:iCs/>
      <w:sz w:val="28"/>
      <w:szCs w:val="28"/>
    </w:rPr>
  </w:style>
  <w:style w:type="character" w:customStyle="1" w:styleId="Heading3Char">
    <w:name w:val="Heading 3 Char"/>
    <w:basedOn w:val="DefaultParagraphFont"/>
    <w:link w:val="Heading3"/>
    <w:uiPriority w:val="99"/>
    <w:locked/>
    <w:rPr>
      <w:rFonts w:cs="Times New Roman"/>
      <w:b/>
      <w:bCs/>
      <w:sz w:val="26"/>
      <w:szCs w:val="26"/>
    </w:rPr>
  </w:style>
  <w:style w:type="character" w:customStyle="1" w:styleId="Heading4Char">
    <w:name w:val="Heading 4 Char"/>
    <w:basedOn w:val="DefaultParagraphFont"/>
    <w:link w:val="Heading4"/>
    <w:uiPriority w:val="99"/>
    <w:locked/>
    <w:rPr>
      <w:rFonts w:cs="Times New Roman"/>
      <w:b/>
      <w:bCs/>
      <w:sz w:val="28"/>
      <w:szCs w:val="28"/>
    </w:rPr>
  </w:style>
  <w:style w:type="character" w:customStyle="1" w:styleId="Heading5Char">
    <w:name w:val="Heading 5 Char"/>
    <w:basedOn w:val="DefaultParagraphFont"/>
    <w:link w:val="Heading5"/>
    <w:uiPriority w:val="99"/>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character" w:customStyle="1" w:styleId="Heading7Char">
    <w:name w:val="Heading 7 Char"/>
    <w:basedOn w:val="DefaultParagraphFont"/>
    <w:link w:val="Heading7"/>
    <w:uiPriority w:val="9"/>
    <w:semiHidden/>
    <w:locked/>
    <w:rPr>
      <w:rFonts w:cs="Times New Roman"/>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sz w:val="24"/>
      <w:szCs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ahoma"/>
      <w:sz w:val="16"/>
      <w:szCs w:val="16"/>
    </w:rPr>
  </w:style>
  <w:style w:type="character" w:styleId="Hyperlink">
    <w:name w:val="Hyperlink"/>
    <w:basedOn w:val="DefaultParagraphFont"/>
    <w:uiPriority w:val="99"/>
    <w:rPr>
      <w:rFonts w:cs="Times New Roman"/>
      <w:color w:val="0000FF"/>
      <w:u w:val="single"/>
    </w:rPr>
  </w:style>
  <w:style w:type="paragraph" w:styleId="BodyText2">
    <w:name w:val="Body Text 2"/>
    <w:basedOn w:val="Normal"/>
    <w:link w:val="BodyText2Char"/>
    <w:uiPriority w:val="99"/>
    <w:pPr>
      <w:ind w:firstLine="851"/>
    </w:pPr>
    <w:rPr>
      <w:rFonts w:ascii="Arial" w:hAnsi="Arial" w:cs="Arial"/>
      <w:sz w:val="22"/>
      <w:szCs w:val="22"/>
    </w:rPr>
  </w:style>
  <w:style w:type="character" w:customStyle="1" w:styleId="BodyText2Char">
    <w:name w:val="Body Text 2 Char"/>
    <w:basedOn w:val="DefaultParagraphFont"/>
    <w:link w:val="BodyText2"/>
    <w:uiPriority w:val="99"/>
    <w:locked/>
    <w:rPr>
      <w:rFonts w:ascii="Times New Roman" w:hAnsi="Times New Roman" w:cs="Times New Roman"/>
      <w:sz w:val="24"/>
      <w:szCs w:val="24"/>
    </w:rPr>
  </w:style>
  <w:style w:type="paragraph" w:styleId="BodyTextIndent2">
    <w:name w:val="Body Text Indent 2"/>
    <w:basedOn w:val="Normal"/>
    <w:link w:val="BodyTextIndent2Char"/>
    <w:uiPriority w:val="99"/>
    <w:pPr>
      <w:tabs>
        <w:tab w:val="left" w:pos="851"/>
      </w:tabs>
      <w:spacing w:after="120"/>
      <w:ind w:left="851"/>
    </w:pPr>
    <w:rPr>
      <w:rFonts w:ascii="Arial" w:hAnsi="Arial" w:cs="Arial"/>
      <w:sz w:val="22"/>
      <w:szCs w:val="22"/>
    </w:rPr>
  </w:style>
  <w:style w:type="character" w:customStyle="1" w:styleId="BodyTextIndent2Char">
    <w:name w:val="Body Text Indent 2 Char"/>
    <w:basedOn w:val="DefaultParagraphFont"/>
    <w:link w:val="BodyTextIndent2"/>
    <w:uiPriority w:val="99"/>
    <w:locked/>
    <w:rPr>
      <w:rFonts w:ascii="Times New Roman" w:hAnsi="Times New Roman" w:cs="Times New Roman"/>
      <w:sz w:val="24"/>
      <w:szCs w:val="24"/>
    </w:rPr>
  </w:style>
  <w:style w:type="paragraph" w:styleId="BlockText">
    <w:name w:val="Block Text"/>
    <w:basedOn w:val="Normal"/>
    <w:uiPriority w:val="99"/>
    <w:pPr>
      <w:tabs>
        <w:tab w:val="left" w:pos="900"/>
      </w:tabs>
      <w:ind w:left="902" w:right="6" w:hanging="902"/>
    </w:pPr>
    <w:rPr>
      <w:rFonts w:ascii="Arial" w:hAnsi="Arial" w:cs="Arial"/>
      <w:sz w:val="22"/>
      <w:szCs w:val="22"/>
    </w:rPr>
  </w:style>
  <w:style w:type="paragraph" w:styleId="BodyTextIndent3">
    <w:name w:val="Body Text Indent 3"/>
    <w:basedOn w:val="Normal"/>
    <w:link w:val="BodyTextIndent3Char"/>
    <w:uiPriority w:val="99"/>
    <w:pPr>
      <w:tabs>
        <w:tab w:val="left" w:pos="900"/>
        <w:tab w:val="left" w:pos="5220"/>
      </w:tabs>
      <w:ind w:left="902" w:hanging="902"/>
    </w:pPr>
    <w:rPr>
      <w:rFonts w:ascii="Arial" w:hAnsi="Arial" w:cs="Arial"/>
      <w:sz w:val="22"/>
      <w:szCs w:val="22"/>
    </w:rPr>
  </w:style>
  <w:style w:type="character" w:customStyle="1" w:styleId="BodyTextIndent3Char">
    <w:name w:val="Body Text Indent 3 Char"/>
    <w:basedOn w:val="DefaultParagraphFont"/>
    <w:link w:val="BodyTextIndent3"/>
    <w:uiPriority w:val="99"/>
    <w:locked/>
    <w:rPr>
      <w:rFonts w:ascii="Times New Roman" w:hAnsi="Times New Roman" w:cs="Times New Roman"/>
      <w:sz w:val="16"/>
      <w:szCs w:val="16"/>
    </w:rPr>
  </w:style>
  <w:style w:type="paragraph" w:styleId="Title">
    <w:name w:val="Title"/>
    <w:basedOn w:val="Normal"/>
    <w:link w:val="TitleChar"/>
    <w:uiPriority w:val="99"/>
    <w:qFormat/>
    <w:pPr>
      <w:pBdr>
        <w:bottom w:val="single" w:sz="4" w:space="1" w:color="auto"/>
      </w:pBdr>
      <w:spacing w:after="120"/>
      <w:jc w:val="center"/>
    </w:pPr>
    <w:rPr>
      <w:b/>
      <w:bCs/>
      <w:sz w:val="32"/>
      <w:szCs w:val="32"/>
    </w:rPr>
  </w:style>
  <w:style w:type="character" w:customStyle="1" w:styleId="TitleChar">
    <w:name w:val="Title Char"/>
    <w:basedOn w:val="DefaultParagraphFont"/>
    <w:link w:val="Title"/>
    <w:uiPriority w:val="99"/>
    <w:locked/>
    <w:rPr>
      <w:rFonts w:cs="Times New Roman"/>
      <w:b/>
      <w:bCs/>
      <w:kern w:val="28"/>
      <w:sz w:val="32"/>
      <w:szCs w:val="32"/>
    </w:rPr>
  </w:style>
  <w:style w:type="character" w:styleId="CommentReference">
    <w:name w:val="annotation reference"/>
    <w:basedOn w:val="DefaultParagraphFont"/>
    <w:uiPriority w:val="99"/>
    <w:rPr>
      <w:rFonts w:cs="Times New Roman"/>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ascii="Times New Roman" w:hAnsi="Times New Roman" w:cs="Times New Roman"/>
      <w:b/>
      <w:bCs/>
      <w:sz w:val="20"/>
      <w:szCs w:val="20"/>
    </w:rPr>
  </w:style>
  <w:style w:type="paragraph" w:styleId="BodyText">
    <w:name w:val="Body Text"/>
    <w:basedOn w:val="Normal"/>
    <w:link w:val="BodyTextChar"/>
    <w:uiPriority w:val="99"/>
    <w:pPr>
      <w:tabs>
        <w:tab w:val="left" w:pos="851"/>
        <w:tab w:val="left" w:pos="1276"/>
        <w:tab w:val="left" w:pos="5220"/>
      </w:tabs>
    </w:pPr>
    <w:rPr>
      <w:rFonts w:ascii="Arial" w:hAnsi="Arial" w:cs="Arial"/>
      <w:sz w:val="18"/>
      <w:szCs w:val="18"/>
    </w:rPr>
  </w:style>
  <w:style w:type="character" w:customStyle="1" w:styleId="BodyTextChar">
    <w:name w:val="Body Text Char"/>
    <w:basedOn w:val="DefaultParagraphFont"/>
    <w:link w:val="BodyText"/>
    <w:uiPriority w:val="99"/>
    <w:locked/>
    <w:rPr>
      <w:rFonts w:ascii="Times New Roman" w:hAnsi="Times New Roman" w:cs="Times New Roman"/>
      <w:sz w:val="24"/>
      <w:szCs w:val="24"/>
    </w:rPr>
  </w:style>
  <w:style w:type="table" w:styleId="TableGrid">
    <w:name w:val="Table Grid"/>
    <w:basedOn w:val="TableNormal"/>
    <w:uiPriority w:val="59"/>
    <w:rsid w:val="00736E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331D8"/>
    <w:pPr>
      <w:autoSpaceDE/>
      <w:autoSpaceDN/>
      <w:ind w:left="720"/>
      <w:contextualSpacing/>
    </w:pPr>
    <w:rPr>
      <w:szCs w:val="22"/>
      <w:lang w:eastAsia="en-US"/>
    </w:rPr>
  </w:style>
  <w:style w:type="paragraph" w:styleId="NormalWeb">
    <w:name w:val="Normal (Web)"/>
    <w:basedOn w:val="Normal"/>
    <w:uiPriority w:val="99"/>
    <w:semiHidden/>
    <w:unhideWhenUsed/>
    <w:rsid w:val="00383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138668">
      <w:marLeft w:val="0"/>
      <w:marRight w:val="0"/>
      <w:marTop w:val="0"/>
      <w:marBottom w:val="0"/>
      <w:divBdr>
        <w:top w:val="none" w:sz="0" w:space="0" w:color="auto"/>
        <w:left w:val="none" w:sz="0" w:space="0" w:color="auto"/>
        <w:bottom w:val="none" w:sz="0" w:space="0" w:color="auto"/>
        <w:right w:val="none" w:sz="0" w:space="0" w:color="auto"/>
      </w:divBdr>
      <w:divsChild>
        <w:div w:id="669138667">
          <w:marLeft w:val="0"/>
          <w:marRight w:val="0"/>
          <w:marTop w:val="0"/>
          <w:marBottom w:val="0"/>
          <w:divBdr>
            <w:top w:val="none" w:sz="0" w:space="0" w:color="auto"/>
            <w:left w:val="none" w:sz="0" w:space="0" w:color="auto"/>
            <w:bottom w:val="none" w:sz="0" w:space="0" w:color="auto"/>
            <w:right w:val="none" w:sz="0" w:space="0" w:color="auto"/>
          </w:divBdr>
          <w:divsChild>
            <w:div w:id="669138664">
              <w:marLeft w:val="0"/>
              <w:marRight w:val="0"/>
              <w:marTop w:val="0"/>
              <w:marBottom w:val="0"/>
              <w:divBdr>
                <w:top w:val="none" w:sz="0" w:space="0" w:color="auto"/>
                <w:left w:val="none" w:sz="0" w:space="0" w:color="auto"/>
                <w:bottom w:val="none" w:sz="0" w:space="0" w:color="auto"/>
                <w:right w:val="none" w:sz="0" w:space="0" w:color="auto"/>
              </w:divBdr>
              <w:divsChild>
                <w:div w:id="669138666">
                  <w:marLeft w:val="0"/>
                  <w:marRight w:val="0"/>
                  <w:marTop w:val="0"/>
                  <w:marBottom w:val="0"/>
                  <w:divBdr>
                    <w:top w:val="none" w:sz="0" w:space="0" w:color="auto"/>
                    <w:left w:val="none" w:sz="0" w:space="0" w:color="auto"/>
                    <w:bottom w:val="none" w:sz="0" w:space="0" w:color="auto"/>
                    <w:right w:val="none" w:sz="0" w:space="0" w:color="auto"/>
                  </w:divBdr>
                  <w:divsChild>
                    <w:div w:id="669138665">
                      <w:marLeft w:val="1"/>
                      <w:marRight w:val="0"/>
                      <w:marTop w:val="0"/>
                      <w:marBottom w:val="0"/>
                      <w:divBdr>
                        <w:top w:val="none" w:sz="0" w:space="0" w:color="auto"/>
                        <w:left w:val="none" w:sz="0" w:space="0" w:color="auto"/>
                        <w:bottom w:val="none" w:sz="0" w:space="0" w:color="auto"/>
                        <w:right w:val="none" w:sz="0" w:space="0" w:color="auto"/>
                      </w:divBdr>
                      <w:divsChild>
                        <w:div w:id="66913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FAD13-8508-4012-9002-0E0A41C1E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3</Pages>
  <Words>1361</Words>
  <Characters>7762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Minutes of the meeting held on 30 March 2006 at 7</vt:lpstr>
    </vt:vector>
  </TitlesOfParts>
  <Company>Hewlett-Packard</Company>
  <LinksUpToDate>false</LinksUpToDate>
  <CharactersWithSpaces>9105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held on 30 March 2006 at 7</dc:title>
  <dc:subject/>
  <dc:creator>x</dc:creator>
  <cp:keywords/>
  <dc:description/>
  <cp:lastModifiedBy>Laurie</cp:lastModifiedBy>
  <cp:revision>15</cp:revision>
  <cp:lastPrinted>2016-05-31T13:43:00Z</cp:lastPrinted>
  <dcterms:created xsi:type="dcterms:W3CDTF">2017-05-24T13:35:00Z</dcterms:created>
  <dcterms:modified xsi:type="dcterms:W3CDTF">2017-05-25T08:45:00Z</dcterms:modified>
</cp:coreProperties>
</file>